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9EC3A" w14:textId="77777777" w:rsidR="002C54E9" w:rsidRDefault="002C54E9" w:rsidP="002C54E9">
      <w:pPr>
        <w:jc w:val="center"/>
        <w:rPr>
          <w:rFonts w:ascii="EmmausYeast" w:eastAsia="Times New Roman" w:hAnsi="EmmausYeast" w:cs="Arial"/>
          <w:noProof/>
          <w:color w:val="004A37"/>
          <w:kern w:val="36"/>
          <w:sz w:val="60"/>
          <w:szCs w:val="60"/>
          <w:lang w:eastAsia="en-GB"/>
        </w:rPr>
      </w:pPr>
    </w:p>
    <w:p w14:paraId="38F9EC3B" w14:textId="77777777" w:rsidR="002C54E9" w:rsidRDefault="002C54E9" w:rsidP="002C54E9">
      <w:pPr>
        <w:jc w:val="center"/>
        <w:rPr>
          <w:rFonts w:ascii="EmmausYeast" w:eastAsia="Times New Roman" w:hAnsi="EmmausYeast" w:cs="Arial"/>
          <w:noProof/>
          <w:color w:val="004A37"/>
          <w:kern w:val="36"/>
          <w:sz w:val="60"/>
          <w:szCs w:val="60"/>
          <w:lang w:eastAsia="en-GB"/>
        </w:rPr>
      </w:pPr>
    </w:p>
    <w:p w14:paraId="38F9EC3C" w14:textId="77777777" w:rsidR="002C54E9" w:rsidRDefault="002C54E9" w:rsidP="002C54E9">
      <w:pPr>
        <w:jc w:val="center"/>
        <w:rPr>
          <w:rFonts w:ascii="EmmausYeast" w:eastAsia="Times New Roman" w:hAnsi="EmmausYeast" w:cs="Arial"/>
          <w:noProof/>
          <w:color w:val="004A37"/>
          <w:kern w:val="36"/>
          <w:sz w:val="60"/>
          <w:szCs w:val="60"/>
          <w:lang w:eastAsia="en-GB"/>
        </w:rPr>
      </w:pPr>
    </w:p>
    <w:p w14:paraId="38F9EC3D" w14:textId="77777777" w:rsidR="002C54E9" w:rsidRDefault="002C54E9" w:rsidP="002C54E9">
      <w:pPr>
        <w:jc w:val="center"/>
        <w:rPr>
          <w:rFonts w:ascii="EmmausYeast" w:eastAsia="Times New Roman" w:hAnsi="EmmausYeast" w:cs="Arial"/>
          <w:noProof/>
          <w:color w:val="004A37"/>
          <w:kern w:val="36"/>
          <w:sz w:val="60"/>
          <w:szCs w:val="60"/>
          <w:lang w:eastAsia="en-GB"/>
        </w:rPr>
      </w:pPr>
    </w:p>
    <w:p w14:paraId="38F9EC3E" w14:textId="77777777" w:rsidR="002C54E9" w:rsidRDefault="00C10C80" w:rsidP="002C54E9">
      <w:pPr>
        <w:jc w:val="center"/>
        <w:rPr>
          <w:rFonts w:ascii="EmmausYeast" w:eastAsia="Times New Roman" w:hAnsi="EmmausYeast" w:cs="Arial"/>
          <w:noProof/>
          <w:color w:val="004A37"/>
          <w:kern w:val="36"/>
          <w:sz w:val="60"/>
          <w:szCs w:val="60"/>
          <w:lang w:eastAsia="en-GB"/>
        </w:rPr>
      </w:pPr>
      <w:r w:rsidRPr="00C10C80">
        <w:rPr>
          <w:rFonts w:ascii="EmmausYeast" w:eastAsia="Times New Roman" w:hAnsi="EmmausYeast" w:cs="Arial"/>
          <w:noProof/>
          <w:color w:val="004A37"/>
          <w:kern w:val="36"/>
          <w:sz w:val="60"/>
          <w:szCs w:val="60"/>
          <w:lang w:eastAsia="en-GB"/>
        </w:rPr>
        <w:drawing>
          <wp:inline distT="0" distB="0" distL="0" distR="0" wp14:anchorId="38F9ED42" wp14:editId="38F9ED43">
            <wp:extent cx="1859280" cy="670560"/>
            <wp:effectExtent l="0" t="0" r="7620" b="0"/>
            <wp:docPr id="3" name="Picture 3" descr="\\EMMAUSSBS\Angela\emma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MAUSSBS\Angela\emmaus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9280" cy="670560"/>
                    </a:xfrm>
                    <a:prstGeom prst="rect">
                      <a:avLst/>
                    </a:prstGeom>
                    <a:noFill/>
                    <a:ln>
                      <a:noFill/>
                    </a:ln>
                  </pic:spPr>
                </pic:pic>
              </a:graphicData>
            </a:graphic>
          </wp:inline>
        </w:drawing>
      </w:r>
    </w:p>
    <w:p w14:paraId="38F9EC3F" w14:textId="77777777" w:rsidR="005139F3" w:rsidRDefault="005139F3" w:rsidP="002C54E9">
      <w:pPr>
        <w:jc w:val="center"/>
        <w:rPr>
          <w:rFonts w:ascii="EmmausYeast" w:eastAsia="Times New Roman" w:hAnsi="EmmausYeast" w:cs="Arial"/>
          <w:noProof/>
          <w:color w:val="004A37"/>
          <w:kern w:val="36"/>
          <w:sz w:val="60"/>
          <w:szCs w:val="60"/>
          <w:lang w:eastAsia="en-GB"/>
        </w:rPr>
      </w:pPr>
    </w:p>
    <w:p w14:paraId="38F9EC40" w14:textId="77777777" w:rsidR="002C54E9" w:rsidRPr="005139F3" w:rsidRDefault="002C54E9" w:rsidP="002C54E9">
      <w:pPr>
        <w:jc w:val="center"/>
        <w:rPr>
          <w:rFonts w:ascii="EmmausYeast" w:eastAsia="Times New Roman" w:hAnsi="EmmausYeast" w:cs="Arial"/>
          <w:noProof/>
          <w:color w:val="004A37"/>
          <w:kern w:val="36"/>
          <w:sz w:val="72"/>
          <w:szCs w:val="72"/>
          <w:lang w:eastAsia="en-GB"/>
        </w:rPr>
      </w:pPr>
      <w:r w:rsidRPr="005139F3">
        <w:rPr>
          <w:rFonts w:ascii="EmmausYeast" w:eastAsia="Times New Roman" w:hAnsi="EmmausYeast" w:cs="Arial"/>
          <w:noProof/>
          <w:color w:val="004A37"/>
          <w:kern w:val="36"/>
          <w:sz w:val="72"/>
          <w:szCs w:val="72"/>
          <w:lang w:eastAsia="en-GB"/>
        </w:rPr>
        <w:t>Application Pack</w:t>
      </w:r>
    </w:p>
    <w:p w14:paraId="38F9EC41" w14:textId="77777777" w:rsidR="005139F3" w:rsidRDefault="005139F3" w:rsidP="003245AF">
      <w:pPr>
        <w:jc w:val="center"/>
        <w:rPr>
          <w:rFonts w:ascii="EmmausYeast" w:eastAsia="Times New Roman" w:hAnsi="EmmausYeast" w:cs="Arial"/>
          <w:noProof/>
          <w:color w:val="004A37"/>
          <w:kern w:val="36"/>
          <w:sz w:val="60"/>
          <w:szCs w:val="60"/>
          <w:lang w:eastAsia="en-GB"/>
        </w:rPr>
      </w:pPr>
    </w:p>
    <w:p w14:paraId="38F9EC42" w14:textId="46927437" w:rsidR="00026C13" w:rsidRDefault="00013878" w:rsidP="003245AF">
      <w:pPr>
        <w:jc w:val="center"/>
        <w:rPr>
          <w:rFonts w:ascii="EmmausYeast" w:eastAsia="Times New Roman" w:hAnsi="EmmausYeast" w:cs="Arial"/>
          <w:noProof/>
          <w:color w:val="004A37"/>
          <w:kern w:val="36"/>
          <w:sz w:val="60"/>
          <w:szCs w:val="60"/>
          <w:lang w:eastAsia="en-GB"/>
        </w:rPr>
      </w:pPr>
      <w:r>
        <w:rPr>
          <w:rFonts w:ascii="EmmausYeast" w:eastAsia="Times New Roman" w:hAnsi="EmmausYeast" w:cs="Arial"/>
          <w:noProof/>
          <w:color w:val="004A37"/>
          <w:kern w:val="36"/>
          <w:sz w:val="60"/>
          <w:szCs w:val="60"/>
          <w:lang w:eastAsia="en-GB"/>
        </w:rPr>
        <w:t xml:space="preserve">Online </w:t>
      </w:r>
      <w:r w:rsidR="00B65F91">
        <w:rPr>
          <w:rFonts w:ascii="EmmausYeast" w:eastAsia="Times New Roman" w:hAnsi="EmmausYeast" w:cs="Arial"/>
          <w:noProof/>
          <w:color w:val="004A37"/>
          <w:kern w:val="36"/>
          <w:sz w:val="60"/>
          <w:szCs w:val="60"/>
          <w:lang w:eastAsia="en-GB"/>
        </w:rPr>
        <w:t xml:space="preserve">Retail Assistant </w:t>
      </w:r>
    </w:p>
    <w:p w14:paraId="38F9EC43" w14:textId="77777777" w:rsidR="00026C13" w:rsidRDefault="00026C13" w:rsidP="003245AF">
      <w:pPr>
        <w:jc w:val="center"/>
        <w:rPr>
          <w:rFonts w:ascii="EmmausYeast" w:eastAsia="Times New Roman" w:hAnsi="EmmausYeast" w:cs="Arial"/>
          <w:noProof/>
          <w:color w:val="004A37"/>
          <w:kern w:val="36"/>
          <w:sz w:val="60"/>
          <w:szCs w:val="60"/>
          <w:lang w:eastAsia="en-GB"/>
        </w:rPr>
      </w:pPr>
      <w:r>
        <w:rPr>
          <w:rFonts w:ascii="EmmausYeast" w:eastAsia="Times New Roman" w:hAnsi="EmmausYeast" w:cs="Arial"/>
          <w:noProof/>
          <w:color w:val="004A37"/>
          <w:kern w:val="36"/>
          <w:sz w:val="60"/>
          <w:szCs w:val="60"/>
          <w:lang w:eastAsia="en-GB"/>
        </w:rPr>
        <w:t xml:space="preserve">Part Time </w:t>
      </w:r>
    </w:p>
    <w:p w14:paraId="38F9EC44" w14:textId="77777777" w:rsidR="003245AF" w:rsidRDefault="00026C13" w:rsidP="003245AF">
      <w:pPr>
        <w:jc w:val="center"/>
        <w:rPr>
          <w:rFonts w:ascii="EmmausYeast" w:eastAsia="Times New Roman" w:hAnsi="EmmausYeast" w:cs="Arial"/>
          <w:noProof/>
          <w:color w:val="004A37"/>
          <w:kern w:val="36"/>
          <w:sz w:val="60"/>
          <w:szCs w:val="60"/>
          <w:lang w:eastAsia="en-GB"/>
        </w:rPr>
      </w:pPr>
      <w:r>
        <w:rPr>
          <w:rFonts w:ascii="EmmausYeast" w:eastAsia="Times New Roman" w:hAnsi="EmmausYeast" w:cs="Arial"/>
          <w:noProof/>
          <w:color w:val="004A37"/>
          <w:kern w:val="36"/>
          <w:sz w:val="60"/>
          <w:szCs w:val="60"/>
          <w:lang w:eastAsia="en-GB"/>
        </w:rPr>
        <w:t>16 hours per week</w:t>
      </w:r>
    </w:p>
    <w:p w14:paraId="38F9EC45" w14:textId="77777777" w:rsidR="003245AF" w:rsidRDefault="003245AF" w:rsidP="002C54E9">
      <w:pPr>
        <w:jc w:val="center"/>
        <w:rPr>
          <w:rFonts w:ascii="EmmausYeast" w:eastAsia="Times New Roman" w:hAnsi="EmmausYeast" w:cs="Arial"/>
          <w:noProof/>
          <w:color w:val="004A37"/>
          <w:kern w:val="36"/>
          <w:sz w:val="60"/>
          <w:szCs w:val="60"/>
          <w:lang w:eastAsia="en-GB"/>
        </w:rPr>
      </w:pPr>
    </w:p>
    <w:p w14:paraId="38F9EC4A" w14:textId="77777777" w:rsidR="002C54E9" w:rsidRPr="002C54E9" w:rsidRDefault="002C54E9" w:rsidP="002C54E9">
      <w:pPr>
        <w:rPr>
          <w:rFonts w:ascii="Arial" w:eastAsia="Times New Roman" w:hAnsi="Arial" w:cs="Arial"/>
          <w:b/>
          <w:kern w:val="36"/>
          <w:sz w:val="24"/>
          <w:szCs w:val="24"/>
          <w:lang w:eastAsia="en-GB"/>
        </w:rPr>
      </w:pPr>
      <w:r>
        <w:rPr>
          <w:rFonts w:ascii="Arial" w:eastAsia="Times New Roman" w:hAnsi="Arial" w:cs="Arial"/>
          <w:kern w:val="36"/>
          <w:sz w:val="60"/>
          <w:szCs w:val="60"/>
          <w:lang w:eastAsia="en-GB"/>
        </w:rPr>
        <w:br w:type="page"/>
      </w:r>
      <w:r w:rsidRPr="002C54E9">
        <w:rPr>
          <w:rFonts w:ascii="Arial" w:eastAsia="Times New Roman" w:hAnsi="Arial" w:cs="Arial"/>
          <w:b/>
          <w:kern w:val="36"/>
          <w:sz w:val="24"/>
          <w:szCs w:val="24"/>
          <w:lang w:eastAsia="en-GB"/>
        </w:rPr>
        <w:lastRenderedPageBreak/>
        <w:t>Contents</w:t>
      </w:r>
    </w:p>
    <w:p w14:paraId="38F9EC4B" w14:textId="77777777" w:rsidR="002C54E9" w:rsidRDefault="002C54E9" w:rsidP="002C54E9">
      <w:pPr>
        <w:spacing w:after="68" w:line="274" w:lineRule="atLeast"/>
        <w:textAlignment w:val="baseline"/>
        <w:outlineLvl w:val="0"/>
        <w:rPr>
          <w:rFonts w:ascii="Arial" w:eastAsia="Times New Roman" w:hAnsi="Arial" w:cs="Arial"/>
          <w:color w:val="004A37"/>
          <w:kern w:val="36"/>
          <w:sz w:val="20"/>
          <w:szCs w:val="20"/>
          <w:lang w:eastAsia="en-GB"/>
        </w:rPr>
      </w:pPr>
    </w:p>
    <w:p w14:paraId="38F9EC4C" w14:textId="77777777" w:rsidR="002C54E9" w:rsidRDefault="002C54E9" w:rsidP="002C54E9">
      <w:pPr>
        <w:spacing w:after="68" w:line="274" w:lineRule="atLeast"/>
        <w:textAlignment w:val="baseline"/>
        <w:outlineLvl w:val="0"/>
        <w:rPr>
          <w:rFonts w:ascii="Arial" w:eastAsia="Times New Roman" w:hAnsi="Arial" w:cs="Arial"/>
          <w:color w:val="004A37"/>
          <w:kern w:val="36"/>
          <w:sz w:val="20"/>
          <w:szCs w:val="20"/>
          <w:lang w:eastAsia="en-GB"/>
        </w:rPr>
      </w:pPr>
    </w:p>
    <w:p w14:paraId="38F9EC4D" w14:textId="77777777" w:rsidR="002C54E9" w:rsidRDefault="002C54E9" w:rsidP="00EE5EAF">
      <w:pPr>
        <w:spacing w:after="0" w:line="240" w:lineRule="auto"/>
        <w:textAlignment w:val="baseline"/>
        <w:outlineLvl w:val="0"/>
        <w:rPr>
          <w:rFonts w:ascii="Arial" w:eastAsia="Times New Roman" w:hAnsi="Arial" w:cs="Arial"/>
          <w:kern w:val="36"/>
          <w:sz w:val="24"/>
          <w:szCs w:val="24"/>
          <w:lang w:eastAsia="en-GB"/>
        </w:rPr>
      </w:pPr>
      <w:r>
        <w:rPr>
          <w:rFonts w:ascii="Arial" w:eastAsia="Times New Roman" w:hAnsi="Arial" w:cs="Arial"/>
          <w:kern w:val="36"/>
          <w:sz w:val="24"/>
          <w:szCs w:val="24"/>
          <w:lang w:eastAsia="en-GB"/>
        </w:rPr>
        <w:t xml:space="preserve">About </w:t>
      </w:r>
      <w:r w:rsidRPr="002C54E9">
        <w:rPr>
          <w:rFonts w:ascii="Arial" w:eastAsia="Times New Roman" w:hAnsi="Arial" w:cs="Arial"/>
          <w:kern w:val="36"/>
          <w:sz w:val="24"/>
          <w:szCs w:val="24"/>
          <w:lang w:eastAsia="en-GB"/>
        </w:rPr>
        <w:t>Emmaus</w:t>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t>3</w:t>
      </w:r>
    </w:p>
    <w:p w14:paraId="38F9EC4E" w14:textId="77777777" w:rsidR="002C54E9" w:rsidRPr="002C54E9" w:rsidRDefault="002C54E9" w:rsidP="00EE5EAF">
      <w:pPr>
        <w:spacing w:after="0" w:line="240" w:lineRule="auto"/>
        <w:textAlignment w:val="baseline"/>
        <w:outlineLvl w:val="0"/>
        <w:rPr>
          <w:rFonts w:ascii="Arial" w:eastAsia="Times New Roman" w:hAnsi="Arial" w:cs="Arial"/>
          <w:kern w:val="36"/>
          <w:sz w:val="24"/>
          <w:szCs w:val="24"/>
          <w:lang w:eastAsia="en-GB"/>
        </w:rPr>
      </w:pPr>
    </w:p>
    <w:p w14:paraId="38F9EC4F" w14:textId="77777777" w:rsidR="00EE5EAF" w:rsidRDefault="00EE5EAF" w:rsidP="00EE5EAF">
      <w:pPr>
        <w:spacing w:after="0" w:line="240" w:lineRule="auto"/>
        <w:textAlignment w:val="baseline"/>
        <w:outlineLvl w:val="0"/>
        <w:rPr>
          <w:rFonts w:ascii="Arial" w:eastAsia="Times New Roman" w:hAnsi="Arial" w:cs="Arial"/>
          <w:kern w:val="36"/>
          <w:sz w:val="24"/>
          <w:szCs w:val="24"/>
          <w:lang w:eastAsia="en-GB"/>
        </w:rPr>
      </w:pPr>
      <w:r>
        <w:rPr>
          <w:rFonts w:ascii="Arial" w:eastAsia="Times New Roman" w:hAnsi="Arial" w:cs="Arial"/>
          <w:kern w:val="36"/>
          <w:sz w:val="24"/>
          <w:szCs w:val="24"/>
          <w:lang w:eastAsia="en-GB"/>
        </w:rPr>
        <w:t>Post details</w:t>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t xml:space="preserve">4 </w:t>
      </w:r>
    </w:p>
    <w:p w14:paraId="38F9EC50" w14:textId="77777777" w:rsidR="002C54E9" w:rsidRPr="002C54E9" w:rsidRDefault="002C54E9" w:rsidP="00EE5EAF">
      <w:pPr>
        <w:spacing w:after="0" w:line="240" w:lineRule="auto"/>
        <w:textAlignment w:val="baseline"/>
        <w:outlineLvl w:val="0"/>
        <w:rPr>
          <w:rFonts w:ascii="Arial" w:eastAsia="Times New Roman" w:hAnsi="Arial" w:cs="Arial"/>
          <w:kern w:val="36"/>
          <w:sz w:val="24"/>
          <w:szCs w:val="24"/>
          <w:lang w:eastAsia="en-GB"/>
        </w:rPr>
      </w:pPr>
      <w:r w:rsidRPr="002C54E9">
        <w:rPr>
          <w:rFonts w:ascii="Arial" w:eastAsia="Times New Roman" w:hAnsi="Arial" w:cs="Arial"/>
          <w:kern w:val="36"/>
          <w:sz w:val="24"/>
          <w:szCs w:val="24"/>
          <w:lang w:eastAsia="en-GB"/>
        </w:rPr>
        <w:tab/>
      </w:r>
    </w:p>
    <w:p w14:paraId="38F9EC51" w14:textId="77777777" w:rsidR="002C54E9" w:rsidRPr="002C54E9" w:rsidRDefault="002C54E9" w:rsidP="00EE5EAF">
      <w:pPr>
        <w:spacing w:after="0" w:line="240" w:lineRule="auto"/>
        <w:textAlignment w:val="baseline"/>
        <w:outlineLvl w:val="0"/>
        <w:rPr>
          <w:rFonts w:ascii="Arial" w:eastAsia="Times New Roman" w:hAnsi="Arial" w:cs="Arial"/>
          <w:kern w:val="36"/>
          <w:sz w:val="24"/>
          <w:szCs w:val="24"/>
          <w:lang w:eastAsia="en-GB"/>
        </w:rPr>
      </w:pPr>
      <w:r w:rsidRPr="002C54E9">
        <w:rPr>
          <w:rFonts w:ascii="Arial" w:eastAsia="Times New Roman" w:hAnsi="Arial" w:cs="Arial"/>
          <w:kern w:val="36"/>
          <w:sz w:val="24"/>
          <w:szCs w:val="24"/>
          <w:lang w:eastAsia="en-GB"/>
        </w:rPr>
        <w:t>Terms of Employment</w:t>
      </w:r>
      <w:r w:rsidRPr="002C54E9">
        <w:rPr>
          <w:rFonts w:ascii="Arial" w:eastAsia="Times New Roman" w:hAnsi="Arial" w:cs="Arial"/>
          <w:kern w:val="36"/>
          <w:sz w:val="24"/>
          <w:szCs w:val="24"/>
          <w:lang w:eastAsia="en-GB"/>
        </w:rPr>
        <w:tab/>
      </w:r>
      <w:r w:rsidR="00EE5EAF">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00EE5EAF">
        <w:rPr>
          <w:rFonts w:ascii="Arial" w:eastAsia="Times New Roman" w:hAnsi="Arial" w:cs="Arial"/>
          <w:kern w:val="36"/>
          <w:sz w:val="24"/>
          <w:szCs w:val="24"/>
          <w:lang w:eastAsia="en-GB"/>
        </w:rPr>
        <w:tab/>
      </w:r>
      <w:r w:rsidR="00EE5EAF">
        <w:rPr>
          <w:rFonts w:ascii="Arial" w:eastAsia="Times New Roman" w:hAnsi="Arial" w:cs="Arial"/>
          <w:kern w:val="36"/>
          <w:sz w:val="24"/>
          <w:szCs w:val="24"/>
          <w:lang w:eastAsia="en-GB"/>
        </w:rPr>
        <w:tab/>
      </w:r>
      <w:r w:rsidR="00EE5EAF">
        <w:rPr>
          <w:rFonts w:ascii="Arial" w:eastAsia="Times New Roman" w:hAnsi="Arial" w:cs="Arial"/>
          <w:kern w:val="36"/>
          <w:sz w:val="24"/>
          <w:szCs w:val="24"/>
          <w:lang w:eastAsia="en-GB"/>
        </w:rPr>
        <w:tab/>
      </w:r>
      <w:r w:rsidR="00EE5EAF">
        <w:rPr>
          <w:rFonts w:ascii="Arial" w:eastAsia="Times New Roman" w:hAnsi="Arial" w:cs="Arial"/>
          <w:kern w:val="36"/>
          <w:sz w:val="24"/>
          <w:szCs w:val="24"/>
          <w:lang w:eastAsia="en-GB"/>
        </w:rPr>
        <w:tab/>
      </w:r>
      <w:r w:rsidR="00EE5EAF">
        <w:rPr>
          <w:rFonts w:ascii="Arial" w:eastAsia="Times New Roman" w:hAnsi="Arial" w:cs="Arial"/>
          <w:kern w:val="36"/>
          <w:sz w:val="24"/>
          <w:szCs w:val="24"/>
          <w:lang w:eastAsia="en-GB"/>
        </w:rPr>
        <w:tab/>
      </w:r>
      <w:r w:rsidR="00EE5EAF">
        <w:rPr>
          <w:rFonts w:ascii="Arial" w:eastAsia="Times New Roman" w:hAnsi="Arial" w:cs="Arial"/>
          <w:kern w:val="36"/>
          <w:sz w:val="24"/>
          <w:szCs w:val="24"/>
          <w:lang w:eastAsia="en-GB"/>
        </w:rPr>
        <w:tab/>
        <w:t>5</w:t>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p>
    <w:p w14:paraId="38F9EC52" w14:textId="77777777" w:rsidR="002C54E9" w:rsidRPr="0023242F" w:rsidRDefault="002C54E9" w:rsidP="00EE5EAF">
      <w:pPr>
        <w:spacing w:after="0" w:line="240" w:lineRule="auto"/>
        <w:textAlignment w:val="baseline"/>
        <w:outlineLvl w:val="0"/>
        <w:rPr>
          <w:rFonts w:ascii="Arial" w:eastAsia="Times New Roman" w:hAnsi="Arial" w:cs="Arial"/>
          <w:color w:val="385623" w:themeColor="accent6" w:themeShade="80"/>
          <w:kern w:val="36"/>
          <w:sz w:val="24"/>
          <w:szCs w:val="24"/>
          <w:lang w:eastAsia="en-GB"/>
        </w:rPr>
      </w:pPr>
      <w:r w:rsidRPr="002C54E9">
        <w:rPr>
          <w:rFonts w:ascii="Arial" w:eastAsia="Times New Roman" w:hAnsi="Arial" w:cs="Arial"/>
          <w:kern w:val="36"/>
          <w:sz w:val="24"/>
          <w:szCs w:val="24"/>
          <w:lang w:eastAsia="en-GB"/>
        </w:rPr>
        <w:t>Application Process</w:t>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00B06D68">
        <w:rPr>
          <w:rFonts w:ascii="Arial" w:eastAsia="Times New Roman" w:hAnsi="Arial" w:cs="Arial"/>
          <w:color w:val="385623" w:themeColor="accent6" w:themeShade="80"/>
          <w:kern w:val="36"/>
          <w:sz w:val="24"/>
          <w:szCs w:val="24"/>
          <w:lang w:eastAsia="en-GB"/>
        </w:rPr>
        <w:tab/>
      </w:r>
      <w:r w:rsidR="00B06D68">
        <w:rPr>
          <w:rFonts w:ascii="Arial" w:eastAsia="Times New Roman" w:hAnsi="Arial" w:cs="Arial"/>
          <w:color w:val="385623" w:themeColor="accent6" w:themeShade="80"/>
          <w:kern w:val="36"/>
          <w:sz w:val="24"/>
          <w:szCs w:val="24"/>
          <w:lang w:eastAsia="en-GB"/>
        </w:rPr>
        <w:tab/>
      </w:r>
      <w:r w:rsidR="00B06D68">
        <w:rPr>
          <w:rFonts w:ascii="Arial" w:eastAsia="Times New Roman" w:hAnsi="Arial" w:cs="Arial"/>
          <w:color w:val="385623" w:themeColor="accent6" w:themeShade="80"/>
          <w:kern w:val="36"/>
          <w:sz w:val="24"/>
          <w:szCs w:val="24"/>
          <w:lang w:eastAsia="en-GB"/>
        </w:rPr>
        <w:tab/>
      </w:r>
      <w:r w:rsidR="00B06D68">
        <w:rPr>
          <w:rFonts w:ascii="Arial" w:eastAsia="Times New Roman" w:hAnsi="Arial" w:cs="Arial"/>
          <w:color w:val="385623" w:themeColor="accent6" w:themeShade="80"/>
          <w:kern w:val="36"/>
          <w:sz w:val="24"/>
          <w:szCs w:val="24"/>
          <w:lang w:eastAsia="en-GB"/>
        </w:rPr>
        <w:tab/>
      </w:r>
      <w:r w:rsidR="00B06D68">
        <w:rPr>
          <w:rFonts w:ascii="Arial" w:eastAsia="Times New Roman" w:hAnsi="Arial" w:cs="Arial"/>
          <w:color w:val="385623" w:themeColor="accent6" w:themeShade="80"/>
          <w:kern w:val="36"/>
          <w:sz w:val="24"/>
          <w:szCs w:val="24"/>
          <w:lang w:eastAsia="en-GB"/>
        </w:rPr>
        <w:tab/>
      </w:r>
      <w:r w:rsidR="00B06D68">
        <w:rPr>
          <w:rFonts w:ascii="Arial" w:eastAsia="Times New Roman" w:hAnsi="Arial" w:cs="Arial"/>
          <w:color w:val="385623" w:themeColor="accent6" w:themeShade="80"/>
          <w:kern w:val="36"/>
          <w:sz w:val="24"/>
          <w:szCs w:val="24"/>
          <w:lang w:eastAsia="en-GB"/>
        </w:rPr>
        <w:tab/>
      </w:r>
      <w:r w:rsidR="00B06D68">
        <w:rPr>
          <w:rFonts w:ascii="Arial" w:eastAsia="Times New Roman" w:hAnsi="Arial" w:cs="Arial"/>
          <w:color w:val="385623" w:themeColor="accent6" w:themeShade="80"/>
          <w:kern w:val="36"/>
          <w:sz w:val="24"/>
          <w:szCs w:val="24"/>
          <w:lang w:eastAsia="en-GB"/>
        </w:rPr>
        <w:tab/>
      </w:r>
      <w:r w:rsidR="00B06D68">
        <w:rPr>
          <w:rFonts w:ascii="Arial" w:eastAsia="Times New Roman" w:hAnsi="Arial" w:cs="Arial"/>
          <w:color w:val="385623" w:themeColor="accent6" w:themeShade="80"/>
          <w:kern w:val="36"/>
          <w:sz w:val="24"/>
          <w:szCs w:val="24"/>
          <w:lang w:eastAsia="en-GB"/>
        </w:rPr>
        <w:tab/>
      </w:r>
      <w:r w:rsidR="00EE5EAF">
        <w:rPr>
          <w:rFonts w:ascii="Arial" w:eastAsia="Times New Roman" w:hAnsi="Arial" w:cs="Arial"/>
          <w:color w:val="385623" w:themeColor="accent6" w:themeShade="80"/>
          <w:kern w:val="36"/>
          <w:sz w:val="24"/>
          <w:szCs w:val="24"/>
          <w:lang w:eastAsia="en-GB"/>
        </w:rPr>
        <w:t>5</w:t>
      </w:r>
    </w:p>
    <w:p w14:paraId="38F9EC53" w14:textId="77777777" w:rsidR="002C54E9" w:rsidRDefault="002C54E9" w:rsidP="00EE5EAF">
      <w:pPr>
        <w:spacing w:after="0" w:line="240" w:lineRule="auto"/>
        <w:textAlignment w:val="baseline"/>
        <w:outlineLvl w:val="0"/>
        <w:rPr>
          <w:rFonts w:ascii="Arial" w:eastAsia="Times New Roman" w:hAnsi="Arial" w:cs="Arial"/>
          <w:color w:val="385623" w:themeColor="accent6" w:themeShade="80"/>
          <w:kern w:val="36"/>
          <w:sz w:val="24"/>
          <w:szCs w:val="24"/>
          <w:lang w:eastAsia="en-GB"/>
        </w:rPr>
      </w:pPr>
    </w:p>
    <w:p w14:paraId="38F9EC54" w14:textId="77777777" w:rsidR="00EE5EAF" w:rsidRDefault="00EE5EAF" w:rsidP="00EE5EAF">
      <w:pPr>
        <w:spacing w:after="0" w:line="240" w:lineRule="auto"/>
        <w:textAlignment w:val="baseline"/>
        <w:outlineLvl w:val="0"/>
        <w:rPr>
          <w:rFonts w:ascii="Arial" w:eastAsia="Times New Roman" w:hAnsi="Arial" w:cs="Arial"/>
          <w:kern w:val="36"/>
          <w:sz w:val="24"/>
          <w:szCs w:val="24"/>
          <w:lang w:eastAsia="en-GB"/>
        </w:rPr>
      </w:pPr>
      <w:r>
        <w:rPr>
          <w:rFonts w:ascii="Arial" w:eastAsia="Times New Roman" w:hAnsi="Arial" w:cs="Arial"/>
          <w:kern w:val="36"/>
          <w:sz w:val="24"/>
          <w:szCs w:val="24"/>
          <w:lang w:eastAsia="en-GB"/>
        </w:rPr>
        <w:t>Job</w:t>
      </w:r>
      <w:r w:rsidRPr="002C54E9">
        <w:rPr>
          <w:rFonts w:ascii="Arial" w:eastAsia="Times New Roman" w:hAnsi="Arial" w:cs="Arial"/>
          <w:kern w:val="36"/>
          <w:sz w:val="24"/>
          <w:szCs w:val="24"/>
          <w:lang w:eastAsia="en-GB"/>
        </w:rPr>
        <w:t xml:space="preserve"> Description</w:t>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sidRPr="002C54E9">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6</w:t>
      </w:r>
    </w:p>
    <w:p w14:paraId="38F9EC55" w14:textId="77777777" w:rsidR="00EE5EAF" w:rsidRPr="002C54E9" w:rsidRDefault="00EE5EAF" w:rsidP="00EE5EAF">
      <w:pPr>
        <w:spacing w:after="0" w:line="240" w:lineRule="auto"/>
        <w:textAlignment w:val="baseline"/>
        <w:outlineLvl w:val="0"/>
        <w:rPr>
          <w:rFonts w:ascii="Arial" w:eastAsia="Times New Roman" w:hAnsi="Arial" w:cs="Arial"/>
          <w:kern w:val="36"/>
          <w:sz w:val="24"/>
          <w:szCs w:val="24"/>
          <w:lang w:eastAsia="en-GB"/>
        </w:rPr>
      </w:pPr>
    </w:p>
    <w:p w14:paraId="38F9EC56" w14:textId="77777777" w:rsidR="00EE5EAF" w:rsidRPr="0023242F" w:rsidRDefault="00EE5EAF" w:rsidP="00EE5EAF">
      <w:pPr>
        <w:spacing w:after="0" w:line="240" w:lineRule="auto"/>
        <w:textAlignment w:val="baseline"/>
        <w:outlineLvl w:val="0"/>
        <w:rPr>
          <w:rFonts w:ascii="Arial" w:eastAsia="Times New Roman" w:hAnsi="Arial" w:cs="Arial"/>
          <w:color w:val="385623" w:themeColor="accent6" w:themeShade="80"/>
          <w:kern w:val="36"/>
          <w:sz w:val="24"/>
          <w:szCs w:val="24"/>
          <w:lang w:eastAsia="en-GB"/>
        </w:rPr>
      </w:pPr>
      <w:r w:rsidRPr="002C54E9">
        <w:rPr>
          <w:rFonts w:ascii="Arial" w:eastAsia="Times New Roman" w:hAnsi="Arial" w:cs="Arial"/>
          <w:kern w:val="36"/>
          <w:sz w:val="24"/>
          <w:szCs w:val="24"/>
          <w:lang w:eastAsia="en-GB"/>
        </w:rPr>
        <w:t>Person Specification</w:t>
      </w:r>
      <w:r>
        <w:rPr>
          <w:rFonts w:ascii="Arial" w:eastAsia="Times New Roman" w:hAnsi="Arial" w:cs="Arial"/>
          <w:kern w:val="36"/>
          <w:sz w:val="24"/>
          <w:szCs w:val="24"/>
          <w:lang w:eastAsia="en-GB"/>
        </w:rPr>
        <w:t xml:space="preserve">                                                                                                 </w:t>
      </w:r>
      <w:r w:rsidR="00AF35B9">
        <w:rPr>
          <w:rFonts w:ascii="Arial" w:eastAsia="Times New Roman" w:hAnsi="Arial" w:cs="Arial"/>
          <w:kern w:val="36"/>
          <w:sz w:val="24"/>
          <w:szCs w:val="24"/>
          <w:lang w:eastAsia="en-GB"/>
        </w:rPr>
        <w:t>8</w:t>
      </w:r>
    </w:p>
    <w:p w14:paraId="38F9EC57" w14:textId="77777777" w:rsidR="002C54E9" w:rsidRPr="0023242F" w:rsidRDefault="002C54E9" w:rsidP="00EE5EAF">
      <w:pPr>
        <w:spacing w:after="0" w:line="240" w:lineRule="auto"/>
        <w:textAlignment w:val="baseline"/>
        <w:outlineLvl w:val="0"/>
        <w:rPr>
          <w:rFonts w:ascii="Arial" w:eastAsia="Times New Roman" w:hAnsi="Arial" w:cs="Arial"/>
          <w:color w:val="385623" w:themeColor="accent6" w:themeShade="80"/>
          <w:kern w:val="36"/>
          <w:sz w:val="24"/>
          <w:szCs w:val="24"/>
          <w:lang w:eastAsia="en-GB"/>
        </w:rPr>
      </w:pPr>
    </w:p>
    <w:p w14:paraId="38F9EC58" w14:textId="77777777" w:rsidR="002C54E9" w:rsidRPr="0023242F" w:rsidRDefault="002C54E9" w:rsidP="00EE5EAF">
      <w:pPr>
        <w:spacing w:after="0" w:line="240" w:lineRule="auto"/>
        <w:textAlignment w:val="baseline"/>
        <w:outlineLvl w:val="0"/>
        <w:rPr>
          <w:rFonts w:ascii="Arial" w:eastAsia="Times New Roman" w:hAnsi="Arial" w:cs="Arial"/>
          <w:color w:val="385623" w:themeColor="accent6" w:themeShade="80"/>
          <w:kern w:val="36"/>
          <w:sz w:val="60"/>
          <w:szCs w:val="60"/>
          <w:lang w:eastAsia="en-GB"/>
        </w:rPr>
      </w:pPr>
    </w:p>
    <w:p w14:paraId="38F9EC59" w14:textId="77777777" w:rsidR="002C54E9" w:rsidRDefault="002C54E9" w:rsidP="002C54E9">
      <w:pPr>
        <w:spacing w:after="68" w:line="274" w:lineRule="atLeast"/>
        <w:textAlignment w:val="baseline"/>
        <w:outlineLvl w:val="0"/>
        <w:rPr>
          <w:rFonts w:ascii="Arial" w:eastAsia="Times New Roman" w:hAnsi="Arial" w:cs="Arial"/>
          <w:color w:val="004A37"/>
          <w:kern w:val="36"/>
          <w:sz w:val="60"/>
          <w:szCs w:val="60"/>
          <w:lang w:eastAsia="en-GB"/>
        </w:rPr>
      </w:pPr>
    </w:p>
    <w:p w14:paraId="38F9EC5A" w14:textId="77777777" w:rsidR="002C54E9" w:rsidRDefault="002C54E9">
      <w:pPr>
        <w:rPr>
          <w:rFonts w:ascii="Arial" w:eastAsia="Times New Roman" w:hAnsi="Arial" w:cs="Arial"/>
          <w:b/>
          <w:bCs/>
          <w:kern w:val="32"/>
          <w:sz w:val="24"/>
          <w:szCs w:val="24"/>
        </w:rPr>
      </w:pPr>
      <w:r>
        <w:rPr>
          <w:rFonts w:ascii="Arial" w:eastAsia="Times New Roman" w:hAnsi="Arial" w:cs="Arial"/>
          <w:b/>
          <w:bCs/>
          <w:kern w:val="32"/>
          <w:sz w:val="24"/>
          <w:szCs w:val="24"/>
        </w:rPr>
        <w:br w:type="page"/>
      </w:r>
    </w:p>
    <w:p w14:paraId="38F9EC5B" w14:textId="77777777" w:rsidR="00A07D7C" w:rsidRDefault="00A07D7C" w:rsidP="00194E33">
      <w:pPr>
        <w:pStyle w:val="Default"/>
        <w:rPr>
          <w:b/>
          <w:bCs/>
        </w:rPr>
      </w:pPr>
      <w:r>
        <w:rPr>
          <w:b/>
          <w:bCs/>
        </w:rPr>
        <w:lastRenderedPageBreak/>
        <w:t>About Emmaus</w:t>
      </w:r>
    </w:p>
    <w:p w14:paraId="38F9EC5C" w14:textId="77777777" w:rsidR="00194E33" w:rsidRPr="0083497B" w:rsidRDefault="00194E33" w:rsidP="00194E33">
      <w:pPr>
        <w:shd w:val="clear" w:color="auto" w:fill="95C11F"/>
        <w:spacing w:after="0" w:line="240" w:lineRule="auto"/>
        <w:rPr>
          <w:rFonts w:ascii="Arial" w:eastAsia="Times New Roman" w:hAnsi="Arial" w:cs="Arial"/>
          <w:sz w:val="24"/>
          <w:szCs w:val="24"/>
        </w:rPr>
      </w:pPr>
    </w:p>
    <w:p w14:paraId="38F9EC5D" w14:textId="77777777" w:rsidR="00465F37" w:rsidRPr="00FC2014" w:rsidRDefault="00465F37" w:rsidP="00465F37">
      <w:pPr>
        <w:pStyle w:val="Default"/>
        <w:rPr>
          <w:b/>
          <w:bCs/>
          <w:color w:val="auto"/>
          <w:sz w:val="20"/>
          <w:szCs w:val="20"/>
        </w:rPr>
      </w:pPr>
      <w:r w:rsidRPr="00FC2014">
        <w:rPr>
          <w:b/>
          <w:bCs/>
          <w:color w:val="auto"/>
          <w:sz w:val="20"/>
          <w:szCs w:val="20"/>
        </w:rPr>
        <w:t>We offer a home, not just a bed for the night</w:t>
      </w:r>
      <w:r>
        <w:rPr>
          <w:b/>
          <w:bCs/>
          <w:color w:val="auto"/>
          <w:sz w:val="20"/>
          <w:szCs w:val="20"/>
        </w:rPr>
        <w:t>.</w:t>
      </w:r>
      <w:r w:rsidRPr="00FC2014">
        <w:rPr>
          <w:b/>
          <w:bCs/>
          <w:color w:val="auto"/>
          <w:sz w:val="20"/>
          <w:szCs w:val="20"/>
        </w:rPr>
        <w:t xml:space="preserve"> </w:t>
      </w:r>
    </w:p>
    <w:p w14:paraId="38F9EC5E" w14:textId="77777777" w:rsidR="00465F37" w:rsidRPr="00FC2014" w:rsidRDefault="00465F37" w:rsidP="00465F37">
      <w:pPr>
        <w:pStyle w:val="Default"/>
        <w:rPr>
          <w:rFonts w:eastAsia="Times New Roman"/>
          <w:b/>
          <w:color w:val="auto"/>
          <w:sz w:val="20"/>
          <w:szCs w:val="20"/>
        </w:rPr>
      </w:pPr>
      <w:r w:rsidRPr="00FC2014">
        <w:rPr>
          <w:rFonts w:eastAsia="Times New Roman"/>
          <w:b/>
          <w:color w:val="auto"/>
          <w:sz w:val="20"/>
          <w:szCs w:val="20"/>
        </w:rPr>
        <w:t>Our vision: A world in which everyone has a home and a sense of belonging</w:t>
      </w:r>
    </w:p>
    <w:p w14:paraId="38F9EC5F" w14:textId="77777777" w:rsidR="00465F37" w:rsidRDefault="00465F37" w:rsidP="00465F37">
      <w:pPr>
        <w:pStyle w:val="Default"/>
        <w:rPr>
          <w:sz w:val="20"/>
          <w:szCs w:val="20"/>
        </w:rPr>
      </w:pPr>
    </w:p>
    <w:p w14:paraId="38F9EC60" w14:textId="77777777" w:rsidR="00194E33" w:rsidRDefault="00194E33" w:rsidP="00194E33">
      <w:pPr>
        <w:pStyle w:val="Default"/>
        <w:rPr>
          <w:sz w:val="20"/>
          <w:szCs w:val="20"/>
        </w:rPr>
      </w:pPr>
      <w:r>
        <w:rPr>
          <w:sz w:val="20"/>
          <w:szCs w:val="20"/>
        </w:rPr>
        <w:t xml:space="preserve">At Emmaus Village Carlton, formerly homeless people find a place where they can enjoy companionship and support. Each person has their own room whilst living in the community. When a companion wants to move on, he or she will be assisted to find accommodation and work. </w:t>
      </w:r>
    </w:p>
    <w:p w14:paraId="38F9EC61" w14:textId="77777777" w:rsidR="00194E33" w:rsidRDefault="00194E33" w:rsidP="00194E33">
      <w:pPr>
        <w:pStyle w:val="Default"/>
        <w:rPr>
          <w:b/>
          <w:bCs/>
          <w:sz w:val="20"/>
          <w:szCs w:val="20"/>
        </w:rPr>
      </w:pPr>
    </w:p>
    <w:p w14:paraId="38F9EC62" w14:textId="77777777" w:rsidR="00194E33" w:rsidRPr="00882F6E" w:rsidRDefault="00194E33" w:rsidP="00194E33">
      <w:pPr>
        <w:pStyle w:val="Default"/>
      </w:pPr>
      <w:r w:rsidRPr="00882F6E">
        <w:rPr>
          <w:b/>
          <w:bCs/>
        </w:rPr>
        <w:t xml:space="preserve">We offer work </w:t>
      </w:r>
    </w:p>
    <w:p w14:paraId="38F9EC63" w14:textId="77777777" w:rsidR="00194E33" w:rsidRPr="0083497B" w:rsidRDefault="00194E33" w:rsidP="00194E33">
      <w:pPr>
        <w:shd w:val="clear" w:color="auto" w:fill="95C11F"/>
        <w:spacing w:after="0" w:line="240" w:lineRule="auto"/>
        <w:rPr>
          <w:rFonts w:ascii="Arial" w:eastAsia="Times New Roman" w:hAnsi="Arial" w:cs="Arial"/>
          <w:sz w:val="24"/>
          <w:szCs w:val="24"/>
        </w:rPr>
      </w:pPr>
    </w:p>
    <w:p w14:paraId="38F9EC64" w14:textId="77777777" w:rsidR="00194E33" w:rsidRDefault="00194E33" w:rsidP="00194E33">
      <w:pPr>
        <w:pStyle w:val="Default"/>
        <w:rPr>
          <w:sz w:val="20"/>
          <w:szCs w:val="20"/>
        </w:rPr>
      </w:pPr>
      <w:r>
        <w:rPr>
          <w:sz w:val="20"/>
          <w:szCs w:val="20"/>
        </w:rPr>
        <w:t xml:space="preserve">All companions (residents) work full time and there is work for everyone. The shops and bistro provide a commercial setting where skills can be learned in a friendly atmosphere. </w:t>
      </w:r>
    </w:p>
    <w:p w14:paraId="38F9EC65" w14:textId="77777777" w:rsidR="00194E33" w:rsidRDefault="00194E33" w:rsidP="00194E33">
      <w:pPr>
        <w:pStyle w:val="Default"/>
        <w:rPr>
          <w:b/>
          <w:bCs/>
          <w:sz w:val="20"/>
          <w:szCs w:val="20"/>
        </w:rPr>
      </w:pPr>
    </w:p>
    <w:p w14:paraId="38F9EC66" w14:textId="77777777" w:rsidR="00194E33" w:rsidRPr="00882F6E" w:rsidRDefault="00194E33" w:rsidP="00194E33">
      <w:pPr>
        <w:pStyle w:val="Default"/>
      </w:pPr>
      <w:r w:rsidRPr="00882F6E">
        <w:rPr>
          <w:b/>
          <w:bCs/>
        </w:rPr>
        <w:t xml:space="preserve">We offer a new beginning </w:t>
      </w:r>
    </w:p>
    <w:p w14:paraId="38F9EC67" w14:textId="77777777" w:rsidR="00194E33" w:rsidRPr="0083497B" w:rsidRDefault="00194E33" w:rsidP="00194E33">
      <w:pPr>
        <w:shd w:val="clear" w:color="auto" w:fill="95C11F"/>
        <w:spacing w:after="0" w:line="240" w:lineRule="auto"/>
        <w:rPr>
          <w:rFonts w:ascii="Arial" w:eastAsia="Times New Roman" w:hAnsi="Arial" w:cs="Arial"/>
          <w:sz w:val="24"/>
          <w:szCs w:val="24"/>
        </w:rPr>
      </w:pPr>
    </w:p>
    <w:p w14:paraId="38F9EC68" w14:textId="77777777" w:rsidR="00194E33" w:rsidRDefault="00194E33" w:rsidP="00194E33">
      <w:pPr>
        <w:pStyle w:val="Default"/>
        <w:rPr>
          <w:sz w:val="20"/>
          <w:szCs w:val="20"/>
        </w:rPr>
      </w:pPr>
      <w:r>
        <w:rPr>
          <w:sz w:val="20"/>
          <w:szCs w:val="20"/>
        </w:rPr>
        <w:t xml:space="preserve">Emmaus offers homeless people a fresh start in life with the support of the community around them. They can stay as long as they wish and are offered opportunities to acquire skills. When a companion wants to move on, he or she will be assisted to find accommodation and work. </w:t>
      </w:r>
    </w:p>
    <w:p w14:paraId="38F9EC69" w14:textId="77777777" w:rsidR="00194E33" w:rsidRDefault="00194E33" w:rsidP="00194E33">
      <w:pPr>
        <w:pStyle w:val="Default"/>
        <w:rPr>
          <w:b/>
          <w:bCs/>
          <w:sz w:val="20"/>
          <w:szCs w:val="20"/>
        </w:rPr>
      </w:pPr>
    </w:p>
    <w:p w14:paraId="38F9EC6A" w14:textId="77777777" w:rsidR="00194E33" w:rsidRPr="00882F6E" w:rsidRDefault="00194E33" w:rsidP="00194E33">
      <w:pPr>
        <w:pStyle w:val="Default"/>
      </w:pPr>
      <w:r w:rsidRPr="00882F6E">
        <w:rPr>
          <w:b/>
          <w:bCs/>
        </w:rPr>
        <w:t xml:space="preserve">Emmaus in the world </w:t>
      </w:r>
    </w:p>
    <w:p w14:paraId="38F9EC6B" w14:textId="77777777" w:rsidR="00194E33" w:rsidRPr="0083497B" w:rsidRDefault="00194E33" w:rsidP="00194E33">
      <w:pPr>
        <w:shd w:val="clear" w:color="auto" w:fill="95C11F"/>
        <w:spacing w:after="0" w:line="240" w:lineRule="auto"/>
        <w:rPr>
          <w:rFonts w:ascii="Arial" w:eastAsia="Times New Roman" w:hAnsi="Arial" w:cs="Arial"/>
          <w:sz w:val="24"/>
          <w:szCs w:val="24"/>
        </w:rPr>
      </w:pPr>
    </w:p>
    <w:p w14:paraId="38F9EC6C" w14:textId="77777777" w:rsidR="00194E33" w:rsidRDefault="00194E33" w:rsidP="00194E33">
      <w:pPr>
        <w:pStyle w:val="Default"/>
        <w:rPr>
          <w:sz w:val="20"/>
          <w:szCs w:val="20"/>
        </w:rPr>
      </w:pPr>
      <w:r>
        <w:rPr>
          <w:sz w:val="20"/>
          <w:szCs w:val="20"/>
        </w:rPr>
        <w:t xml:space="preserve">Emmaus isn’t just in the UK, in fact it originally started in France in the 1940s. Since then Emmaus has grown into an international movement with more than 300 groups based in 36 countries across the world. Emmaus started in France shortly after the Second World War, when homelessness was a big issue. </w:t>
      </w:r>
    </w:p>
    <w:p w14:paraId="38F9EC73" w14:textId="77777777" w:rsidR="00FC7F40" w:rsidRDefault="00FC7F40" w:rsidP="00FC7F40">
      <w:pPr>
        <w:pStyle w:val="Default"/>
        <w:rPr>
          <w:b/>
          <w:bCs/>
          <w:sz w:val="20"/>
          <w:szCs w:val="20"/>
        </w:rPr>
      </w:pPr>
    </w:p>
    <w:p w14:paraId="38F9EC74" w14:textId="77777777" w:rsidR="00FC7F40" w:rsidRPr="00882F6E" w:rsidRDefault="00FC7F40" w:rsidP="00FC7F40">
      <w:pPr>
        <w:pStyle w:val="Default"/>
      </w:pPr>
      <w:r w:rsidRPr="00882F6E">
        <w:rPr>
          <w:b/>
          <w:bCs/>
        </w:rPr>
        <w:t xml:space="preserve">How it works </w:t>
      </w:r>
    </w:p>
    <w:p w14:paraId="38F9EC75" w14:textId="77777777" w:rsidR="00FC7F40" w:rsidRPr="0083497B" w:rsidRDefault="00FC7F40" w:rsidP="00FC7F40">
      <w:pPr>
        <w:shd w:val="clear" w:color="auto" w:fill="95C11F"/>
        <w:spacing w:after="0" w:line="240" w:lineRule="auto"/>
        <w:rPr>
          <w:rFonts w:ascii="Arial" w:eastAsia="Times New Roman" w:hAnsi="Arial" w:cs="Arial"/>
          <w:sz w:val="24"/>
          <w:szCs w:val="24"/>
        </w:rPr>
      </w:pPr>
    </w:p>
    <w:p w14:paraId="38F9EC76" w14:textId="77777777" w:rsidR="00194E33" w:rsidRDefault="00194E33" w:rsidP="00FC7F40">
      <w:pPr>
        <w:pStyle w:val="Default"/>
        <w:rPr>
          <w:color w:val="auto"/>
          <w:sz w:val="20"/>
          <w:szCs w:val="20"/>
        </w:rPr>
      </w:pPr>
      <w:r>
        <w:rPr>
          <w:sz w:val="20"/>
          <w:szCs w:val="20"/>
        </w:rPr>
        <w:t xml:space="preserve">There are currently 29 Emmaus communities across the UK, providing a home and meaningful work to more than 750 formerly homeless people. In addition to this, there are four emerging groups, working hard </w:t>
      </w:r>
      <w:r>
        <w:rPr>
          <w:color w:val="auto"/>
          <w:sz w:val="20"/>
          <w:szCs w:val="20"/>
        </w:rPr>
        <w:t xml:space="preserve">to establish new communities. Together, we are working towards a target of being able to offer 1,000 companion places by 2020. </w:t>
      </w:r>
    </w:p>
    <w:p w14:paraId="38F9EC77" w14:textId="77777777" w:rsidR="00FC7F40" w:rsidRDefault="00FC7F40" w:rsidP="00FC7F40">
      <w:pPr>
        <w:pStyle w:val="Default"/>
        <w:rPr>
          <w:color w:val="auto"/>
          <w:sz w:val="20"/>
          <w:szCs w:val="20"/>
        </w:rPr>
      </w:pPr>
    </w:p>
    <w:p w14:paraId="38F9EC78" w14:textId="77777777" w:rsidR="00194E33" w:rsidRDefault="00194E33" w:rsidP="00194E33">
      <w:pPr>
        <w:pStyle w:val="Default"/>
        <w:rPr>
          <w:color w:val="auto"/>
          <w:sz w:val="20"/>
          <w:szCs w:val="20"/>
        </w:rPr>
      </w:pPr>
      <w:r>
        <w:rPr>
          <w:color w:val="auto"/>
          <w:sz w:val="20"/>
          <w:szCs w:val="20"/>
        </w:rPr>
        <w:t xml:space="preserve">Social enterprise is central to the Emmaus model as it provides meaningful work for companions but also generates funding to maintain communities. Companions living in Emmaus communities are expected to sign off all benefits, with the exception of housing benefit, which is used to help to support the community. The rest of the funding that is needed is generated through social enterprise and fundraising. </w:t>
      </w:r>
    </w:p>
    <w:p w14:paraId="38F9EC79" w14:textId="77777777" w:rsidR="00FC7F40" w:rsidRDefault="00FC7F40" w:rsidP="00194E33">
      <w:pPr>
        <w:pStyle w:val="Default"/>
        <w:rPr>
          <w:color w:val="auto"/>
          <w:sz w:val="20"/>
          <w:szCs w:val="20"/>
        </w:rPr>
      </w:pPr>
    </w:p>
    <w:p w14:paraId="38F9EC7A" w14:textId="77777777" w:rsidR="00465F37" w:rsidRDefault="00465F37" w:rsidP="00465F37">
      <w:pPr>
        <w:pStyle w:val="Default"/>
        <w:rPr>
          <w:color w:val="auto"/>
          <w:sz w:val="20"/>
          <w:szCs w:val="20"/>
        </w:rPr>
      </w:pPr>
      <w:r>
        <w:rPr>
          <w:color w:val="auto"/>
          <w:sz w:val="20"/>
          <w:szCs w:val="20"/>
        </w:rPr>
        <w:t xml:space="preserve">Solidarity, helping others less fortunate than yourself, is central to the Emmaus way of life. Everyone at Emmaus, including companions, staff, trustees and volunteers is encouraged to carry out acts of solidarity to support people who need it most. </w:t>
      </w:r>
    </w:p>
    <w:p w14:paraId="38F9EC7B" w14:textId="77777777" w:rsidR="00465F37" w:rsidRDefault="00465F37" w:rsidP="00465F37">
      <w:pPr>
        <w:pStyle w:val="Default"/>
        <w:rPr>
          <w:color w:val="auto"/>
          <w:sz w:val="20"/>
          <w:szCs w:val="20"/>
        </w:rPr>
      </w:pPr>
    </w:p>
    <w:p w14:paraId="38F9EC7C" w14:textId="77777777" w:rsidR="00465F37" w:rsidRPr="00194969" w:rsidRDefault="00465F37" w:rsidP="00465F37">
      <w:pPr>
        <w:keepNext/>
        <w:spacing w:after="0" w:line="240" w:lineRule="auto"/>
        <w:outlineLvl w:val="0"/>
        <w:rPr>
          <w:rFonts w:ascii="Arial" w:hAnsi="Arial" w:cs="Arial"/>
          <w:sz w:val="20"/>
          <w:szCs w:val="20"/>
        </w:rPr>
      </w:pPr>
      <w:r w:rsidRPr="00194969">
        <w:rPr>
          <w:rFonts w:ascii="Arial" w:hAnsi="Arial" w:cs="Arial"/>
          <w:sz w:val="20"/>
          <w:szCs w:val="20"/>
        </w:rPr>
        <w:t xml:space="preserve">For companions in particular, this has a huge impact on their confidence and self-worth, showing them that they </w:t>
      </w:r>
      <w:r w:rsidRPr="00194969">
        <w:rPr>
          <w:rFonts w:ascii="Arial" w:hAnsi="Arial" w:cs="Arial"/>
          <w:i/>
          <w:iCs/>
          <w:sz w:val="20"/>
          <w:szCs w:val="20"/>
        </w:rPr>
        <w:t xml:space="preserve">can </w:t>
      </w:r>
      <w:r w:rsidRPr="00194969">
        <w:rPr>
          <w:rFonts w:ascii="Arial" w:hAnsi="Arial" w:cs="Arial"/>
          <w:sz w:val="20"/>
          <w:szCs w:val="20"/>
        </w:rPr>
        <w:t>make a difference to someone else’s life and add value to the lives of people around them.</w:t>
      </w:r>
    </w:p>
    <w:p w14:paraId="38F9EC7D" w14:textId="77777777" w:rsidR="00194969" w:rsidRDefault="00194969" w:rsidP="00194969">
      <w:pPr>
        <w:keepNext/>
        <w:spacing w:after="0" w:line="240" w:lineRule="auto"/>
        <w:ind w:left="142"/>
        <w:outlineLvl w:val="0"/>
        <w:rPr>
          <w:rFonts w:ascii="Arial" w:eastAsia="Times New Roman" w:hAnsi="Arial" w:cs="Arial"/>
          <w:b/>
          <w:bCs/>
          <w:kern w:val="32"/>
          <w:sz w:val="24"/>
          <w:szCs w:val="24"/>
        </w:rPr>
      </w:pPr>
    </w:p>
    <w:p w14:paraId="38F9EC7E" w14:textId="77777777" w:rsidR="0083497B" w:rsidRPr="0083497B" w:rsidRDefault="0083497B" w:rsidP="0083497B">
      <w:pPr>
        <w:spacing w:after="0" w:line="240" w:lineRule="auto"/>
        <w:textAlignment w:val="baseline"/>
        <w:rPr>
          <w:rFonts w:ascii="Arial" w:eastAsia="Times New Roman" w:hAnsi="Arial" w:cs="Arial"/>
          <w:sz w:val="24"/>
          <w:szCs w:val="24"/>
        </w:rPr>
      </w:pPr>
      <w:r w:rsidRPr="0083497B">
        <w:rPr>
          <w:rFonts w:ascii="Arial" w:eastAsia="Times New Roman" w:hAnsi="Arial" w:cs="Arial"/>
          <w:b/>
          <w:sz w:val="24"/>
          <w:szCs w:val="24"/>
        </w:rPr>
        <w:t>Our impact</w:t>
      </w:r>
    </w:p>
    <w:p w14:paraId="38F9EC7F" w14:textId="77777777" w:rsidR="0083497B" w:rsidRPr="0083497B" w:rsidRDefault="0083497B" w:rsidP="0083497B">
      <w:pPr>
        <w:shd w:val="clear" w:color="auto" w:fill="95C11F"/>
        <w:spacing w:after="0" w:line="240" w:lineRule="auto"/>
        <w:rPr>
          <w:rFonts w:ascii="Arial" w:eastAsia="Times New Roman" w:hAnsi="Arial" w:cs="Arial"/>
          <w:sz w:val="24"/>
          <w:szCs w:val="24"/>
        </w:rPr>
      </w:pPr>
    </w:p>
    <w:p w14:paraId="38F9EC80" w14:textId="77777777" w:rsidR="0083497B" w:rsidRPr="00A51ADA" w:rsidRDefault="0083497B" w:rsidP="0083497B">
      <w:pPr>
        <w:keepNext/>
        <w:spacing w:after="0" w:line="240" w:lineRule="auto"/>
        <w:outlineLvl w:val="0"/>
        <w:rPr>
          <w:rFonts w:ascii="Arial" w:eastAsia="Times New Roman" w:hAnsi="Arial" w:cs="Arial"/>
          <w:bCs/>
          <w:kern w:val="32"/>
          <w:sz w:val="20"/>
          <w:szCs w:val="20"/>
        </w:rPr>
      </w:pPr>
      <w:bookmarkStart w:id="0" w:name="_Toc416861877"/>
      <w:r w:rsidRPr="00A51ADA">
        <w:rPr>
          <w:rFonts w:ascii="Arial" w:eastAsia="Times New Roman" w:hAnsi="Arial" w:cs="Arial"/>
          <w:bCs/>
          <w:noProof/>
          <w:kern w:val="32"/>
          <w:sz w:val="20"/>
          <w:szCs w:val="20"/>
          <w:lang w:eastAsia="en-GB"/>
        </w:rPr>
        <w:drawing>
          <wp:anchor distT="0" distB="0" distL="114300" distR="114300" simplePos="0" relativeHeight="251664384" behindDoc="0" locked="0" layoutInCell="1" allowOverlap="1" wp14:anchorId="38F9ED44" wp14:editId="38F9ED45">
            <wp:simplePos x="0" y="0"/>
            <wp:positionH relativeFrom="column">
              <wp:posOffset>3877945</wp:posOffset>
            </wp:positionH>
            <wp:positionV relativeFrom="paragraph">
              <wp:posOffset>3810</wp:posOffset>
            </wp:positionV>
            <wp:extent cx="2524125" cy="1295400"/>
            <wp:effectExtent l="0" t="0" r="9525" b="0"/>
            <wp:wrapSquare wrapText="bothSides"/>
            <wp:docPr id="2" name="Picture 2" descr="Emmaus's soc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maus's social impa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412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1ADA">
        <w:rPr>
          <w:rFonts w:ascii="Arial" w:eastAsia="Times New Roman" w:hAnsi="Arial" w:cs="Arial"/>
          <w:bCs/>
          <w:kern w:val="32"/>
          <w:sz w:val="20"/>
          <w:szCs w:val="20"/>
        </w:rPr>
        <w:t>Emmaus doesn’t only have a significant impact on the lives of people who have experienced homelessness and social exclusion, it also brings wider social and economic benefits.</w:t>
      </w:r>
    </w:p>
    <w:p w14:paraId="38F9EC81" w14:textId="77777777" w:rsidR="0083497B" w:rsidRPr="00A51ADA" w:rsidRDefault="0083497B" w:rsidP="0083497B">
      <w:pPr>
        <w:spacing w:after="0" w:line="240" w:lineRule="auto"/>
        <w:textAlignment w:val="baseline"/>
        <w:rPr>
          <w:rFonts w:ascii="Arial" w:eastAsia="Times New Roman" w:hAnsi="Arial" w:cs="Arial"/>
          <w:sz w:val="20"/>
          <w:szCs w:val="20"/>
          <w:lang w:eastAsia="en-GB"/>
        </w:rPr>
      </w:pPr>
    </w:p>
    <w:p w14:paraId="38F9EC82" w14:textId="77777777" w:rsidR="0083497B" w:rsidRPr="00A51ADA" w:rsidRDefault="0083497B" w:rsidP="0083497B">
      <w:pPr>
        <w:spacing w:after="0" w:line="240" w:lineRule="auto"/>
        <w:textAlignment w:val="baseline"/>
        <w:rPr>
          <w:rFonts w:ascii="Arial" w:eastAsia="Times New Roman" w:hAnsi="Arial" w:cs="Arial"/>
          <w:sz w:val="20"/>
          <w:szCs w:val="20"/>
          <w:lang w:eastAsia="en-GB"/>
        </w:rPr>
      </w:pPr>
      <w:r w:rsidRPr="00A51ADA">
        <w:rPr>
          <w:rFonts w:ascii="Arial" w:eastAsia="Times New Roman" w:hAnsi="Arial" w:cs="Arial"/>
          <w:sz w:val="20"/>
          <w:szCs w:val="20"/>
          <w:lang w:eastAsia="en-GB"/>
        </w:rPr>
        <w:t>Research carried out in 2012 found that for every £1 invested in an established Emmaus community, £11 is generated in social, environmental and economic returns.</w:t>
      </w:r>
    </w:p>
    <w:p w14:paraId="38F9EC83" w14:textId="77777777" w:rsidR="0083497B" w:rsidRPr="00A51ADA" w:rsidRDefault="0083497B" w:rsidP="0083497B">
      <w:pPr>
        <w:spacing w:after="0" w:line="240" w:lineRule="auto"/>
        <w:textAlignment w:val="baseline"/>
        <w:rPr>
          <w:rFonts w:ascii="Arial" w:eastAsia="Times New Roman" w:hAnsi="Arial" w:cs="Arial"/>
          <w:sz w:val="20"/>
          <w:szCs w:val="20"/>
          <w:lang w:eastAsia="en-GB"/>
        </w:rPr>
      </w:pPr>
    </w:p>
    <w:p w14:paraId="38F9EC84" w14:textId="77777777" w:rsidR="0083497B" w:rsidRPr="00A51ADA" w:rsidRDefault="0083497B" w:rsidP="0083497B">
      <w:pPr>
        <w:spacing w:after="0" w:line="240" w:lineRule="auto"/>
        <w:textAlignment w:val="baseline"/>
        <w:rPr>
          <w:rFonts w:ascii="Arial" w:eastAsia="Times New Roman" w:hAnsi="Arial" w:cs="Arial"/>
          <w:sz w:val="20"/>
          <w:szCs w:val="20"/>
          <w:lang w:eastAsia="en-GB"/>
        </w:rPr>
      </w:pPr>
      <w:r w:rsidRPr="00A51ADA">
        <w:rPr>
          <w:rFonts w:ascii="Arial" w:eastAsia="Times New Roman" w:hAnsi="Arial" w:cs="Arial"/>
          <w:sz w:val="20"/>
          <w:szCs w:val="20"/>
          <w:lang w:eastAsia="en-GB"/>
        </w:rPr>
        <w:t>The benefits included:</w:t>
      </w:r>
    </w:p>
    <w:p w14:paraId="38F9EC85" w14:textId="77777777" w:rsidR="0083497B" w:rsidRPr="00A51ADA" w:rsidRDefault="0083497B" w:rsidP="00F54E1A">
      <w:pPr>
        <w:numPr>
          <w:ilvl w:val="0"/>
          <w:numId w:val="4"/>
        </w:numPr>
        <w:spacing w:after="0" w:line="240" w:lineRule="auto"/>
        <w:textAlignment w:val="baseline"/>
        <w:rPr>
          <w:rFonts w:ascii="Arial" w:eastAsia="Times New Roman" w:hAnsi="Arial" w:cs="Arial"/>
          <w:sz w:val="20"/>
          <w:szCs w:val="20"/>
        </w:rPr>
      </w:pPr>
      <w:r w:rsidRPr="00A51ADA">
        <w:rPr>
          <w:rFonts w:ascii="Arial" w:eastAsia="Times New Roman" w:hAnsi="Arial" w:cs="Arial"/>
          <w:sz w:val="20"/>
          <w:szCs w:val="20"/>
        </w:rPr>
        <w:lastRenderedPageBreak/>
        <w:t>Keeping people out of hospital, and helping them to be safe and well, saved the Department of Heath £1,478,506 for NHS and emergency service costs;</w:t>
      </w:r>
    </w:p>
    <w:p w14:paraId="38F9EC86" w14:textId="77777777" w:rsidR="0083497B" w:rsidRPr="00A51ADA" w:rsidRDefault="0083497B" w:rsidP="00F54E1A">
      <w:pPr>
        <w:numPr>
          <w:ilvl w:val="0"/>
          <w:numId w:val="4"/>
        </w:numPr>
        <w:spacing w:after="0" w:line="240" w:lineRule="auto"/>
        <w:textAlignment w:val="baseline"/>
        <w:rPr>
          <w:rFonts w:ascii="Arial" w:eastAsia="Times New Roman" w:hAnsi="Arial" w:cs="Arial"/>
          <w:sz w:val="20"/>
          <w:szCs w:val="20"/>
        </w:rPr>
      </w:pPr>
      <w:r w:rsidRPr="00A51ADA">
        <w:rPr>
          <w:rFonts w:ascii="Arial" w:eastAsia="Times New Roman" w:hAnsi="Arial" w:cs="Arial"/>
          <w:sz w:val="20"/>
          <w:szCs w:val="20"/>
        </w:rPr>
        <w:t>Emmaus saved local government £2,447,612 which would have been spent on hostel accommodation, drug and alcohol services and landfill;</w:t>
      </w:r>
    </w:p>
    <w:p w14:paraId="38F9EC87" w14:textId="77777777" w:rsidR="0083497B" w:rsidRPr="00A51ADA" w:rsidRDefault="0083497B" w:rsidP="00F54E1A">
      <w:pPr>
        <w:numPr>
          <w:ilvl w:val="0"/>
          <w:numId w:val="4"/>
        </w:numPr>
        <w:spacing w:after="0" w:line="240" w:lineRule="auto"/>
        <w:textAlignment w:val="baseline"/>
        <w:rPr>
          <w:rFonts w:ascii="Arial" w:eastAsia="Times New Roman" w:hAnsi="Arial" w:cs="Arial"/>
          <w:sz w:val="20"/>
          <w:szCs w:val="20"/>
        </w:rPr>
      </w:pPr>
      <w:r w:rsidRPr="00A51ADA">
        <w:rPr>
          <w:rFonts w:ascii="Arial" w:eastAsia="Times New Roman" w:hAnsi="Arial" w:cs="Arial"/>
          <w:sz w:val="20"/>
          <w:szCs w:val="20"/>
        </w:rPr>
        <w:t>Keeping people in work and out of prison saved the Ministry of Justice £778,435.</w:t>
      </w:r>
    </w:p>
    <w:p w14:paraId="38F9EC88" w14:textId="77777777" w:rsidR="0083497B" w:rsidRPr="00A51ADA" w:rsidRDefault="0083497B" w:rsidP="0083497B">
      <w:pPr>
        <w:spacing w:after="0" w:line="240" w:lineRule="auto"/>
        <w:textAlignment w:val="baseline"/>
        <w:rPr>
          <w:rFonts w:ascii="Arial" w:eastAsia="Times New Roman" w:hAnsi="Arial" w:cs="Arial"/>
          <w:sz w:val="20"/>
          <w:szCs w:val="20"/>
          <w:lang w:eastAsia="en-GB"/>
        </w:rPr>
      </w:pPr>
    </w:p>
    <w:p w14:paraId="38F9EC89" w14:textId="77777777" w:rsidR="0083497B" w:rsidRPr="00A51ADA" w:rsidRDefault="0083497B" w:rsidP="0083497B">
      <w:pPr>
        <w:spacing w:after="0" w:line="240" w:lineRule="auto"/>
        <w:textAlignment w:val="baseline"/>
        <w:rPr>
          <w:rFonts w:ascii="Arial" w:eastAsia="Times New Roman" w:hAnsi="Arial" w:cs="Arial"/>
          <w:sz w:val="20"/>
          <w:szCs w:val="20"/>
          <w:lang w:eastAsia="en-GB"/>
        </w:rPr>
      </w:pPr>
      <w:r w:rsidRPr="00A51ADA">
        <w:rPr>
          <w:rFonts w:ascii="Arial" w:eastAsia="Times New Roman" w:hAnsi="Arial" w:cs="Arial"/>
          <w:sz w:val="20"/>
          <w:szCs w:val="20"/>
          <w:lang w:eastAsia="en-GB"/>
        </w:rPr>
        <w:t>The report found that Emmaus communities successfully provide a place for people in vulnerable housing situations to rebuild their lives by offering them meaningful work and support. Significant benefits were linked to substantial improvements in companions’ physical and mental health, including reductions in substance misuse.</w:t>
      </w:r>
    </w:p>
    <w:bookmarkEnd w:id="0"/>
    <w:p w14:paraId="38F9EC8A" w14:textId="77777777" w:rsidR="00C97254" w:rsidRDefault="00C97254" w:rsidP="00CB713F">
      <w:pPr>
        <w:spacing w:after="0" w:line="240" w:lineRule="auto"/>
        <w:rPr>
          <w:rFonts w:ascii="Arial" w:hAnsi="Arial" w:cs="Arial"/>
          <w:b/>
        </w:rPr>
      </w:pPr>
    </w:p>
    <w:p w14:paraId="38F9EC8B" w14:textId="4C53797E" w:rsidR="004B5CC6" w:rsidRPr="00483601" w:rsidRDefault="00013878" w:rsidP="00CB713F">
      <w:pPr>
        <w:spacing w:after="0" w:line="240" w:lineRule="auto"/>
        <w:rPr>
          <w:rFonts w:ascii="Arial" w:hAnsi="Arial" w:cs="Arial"/>
          <w:b/>
          <w:sz w:val="24"/>
          <w:szCs w:val="24"/>
        </w:rPr>
      </w:pPr>
      <w:r>
        <w:rPr>
          <w:rFonts w:ascii="Arial" w:hAnsi="Arial" w:cs="Arial"/>
          <w:b/>
          <w:sz w:val="24"/>
          <w:szCs w:val="24"/>
        </w:rPr>
        <w:t xml:space="preserve">Online </w:t>
      </w:r>
      <w:r w:rsidR="00CB7060">
        <w:rPr>
          <w:rFonts w:ascii="Arial" w:hAnsi="Arial" w:cs="Arial"/>
          <w:b/>
          <w:sz w:val="24"/>
          <w:szCs w:val="24"/>
        </w:rPr>
        <w:t xml:space="preserve">Retail Assistant </w:t>
      </w:r>
      <w:r w:rsidR="004B5CC6" w:rsidRPr="00483601">
        <w:rPr>
          <w:rFonts w:ascii="Arial" w:hAnsi="Arial" w:cs="Arial"/>
          <w:b/>
          <w:sz w:val="24"/>
          <w:szCs w:val="24"/>
        </w:rPr>
        <w:t xml:space="preserve">– </w:t>
      </w:r>
      <w:r>
        <w:rPr>
          <w:rFonts w:ascii="Arial" w:hAnsi="Arial" w:cs="Arial"/>
          <w:b/>
          <w:sz w:val="24"/>
          <w:szCs w:val="24"/>
        </w:rPr>
        <w:t>Part</w:t>
      </w:r>
      <w:r w:rsidR="002408F8">
        <w:rPr>
          <w:rFonts w:ascii="Arial" w:hAnsi="Arial" w:cs="Arial"/>
          <w:b/>
          <w:sz w:val="24"/>
          <w:szCs w:val="24"/>
        </w:rPr>
        <w:t xml:space="preserve"> T</w:t>
      </w:r>
      <w:r w:rsidR="00A720F9">
        <w:rPr>
          <w:rFonts w:ascii="Arial" w:hAnsi="Arial" w:cs="Arial"/>
          <w:b/>
          <w:sz w:val="24"/>
          <w:szCs w:val="24"/>
        </w:rPr>
        <w:t>ime</w:t>
      </w:r>
      <w:r w:rsidR="00A04ACE">
        <w:rPr>
          <w:rFonts w:ascii="Arial" w:hAnsi="Arial" w:cs="Arial"/>
          <w:b/>
          <w:sz w:val="24"/>
          <w:szCs w:val="24"/>
        </w:rPr>
        <w:t xml:space="preserve"> (16 hours</w:t>
      </w:r>
      <w:r w:rsidR="00CB7060">
        <w:rPr>
          <w:rFonts w:ascii="Arial" w:hAnsi="Arial" w:cs="Arial"/>
          <w:b/>
          <w:sz w:val="24"/>
          <w:szCs w:val="24"/>
        </w:rPr>
        <w:t xml:space="preserve"> over 4 days</w:t>
      </w:r>
      <w:r w:rsidR="00A04ACE">
        <w:rPr>
          <w:rFonts w:ascii="Arial" w:hAnsi="Arial" w:cs="Arial"/>
          <w:b/>
          <w:sz w:val="24"/>
          <w:szCs w:val="24"/>
        </w:rPr>
        <w:t>)</w:t>
      </w:r>
      <w:r w:rsidR="004B5CC6" w:rsidRPr="00483601">
        <w:rPr>
          <w:rFonts w:ascii="Arial" w:hAnsi="Arial" w:cs="Arial"/>
          <w:b/>
          <w:sz w:val="24"/>
          <w:szCs w:val="24"/>
        </w:rPr>
        <w:t xml:space="preserve">. </w:t>
      </w:r>
    </w:p>
    <w:p w14:paraId="38F9EC8C" w14:textId="77777777" w:rsidR="00CB713F" w:rsidRPr="0083497B" w:rsidRDefault="00CB713F" w:rsidP="00CB713F">
      <w:pPr>
        <w:shd w:val="clear" w:color="auto" w:fill="95C11F"/>
        <w:spacing w:after="0" w:line="240" w:lineRule="auto"/>
        <w:rPr>
          <w:rFonts w:ascii="Arial" w:eastAsia="Times New Roman" w:hAnsi="Arial" w:cs="Arial"/>
          <w:sz w:val="24"/>
          <w:szCs w:val="24"/>
        </w:rPr>
      </w:pPr>
    </w:p>
    <w:p w14:paraId="38F9EC8D" w14:textId="77777777" w:rsidR="003A33CC" w:rsidRPr="003D4954" w:rsidRDefault="003A33CC" w:rsidP="003A33CC">
      <w:pPr>
        <w:rPr>
          <w:rFonts w:ascii="Arial" w:hAnsi="Arial" w:cs="Arial"/>
          <w:sz w:val="20"/>
          <w:szCs w:val="20"/>
        </w:rPr>
      </w:pPr>
      <w:r w:rsidRPr="003D4954">
        <w:rPr>
          <w:rFonts w:ascii="Arial" w:hAnsi="Arial" w:cs="Arial"/>
          <w:sz w:val="20"/>
          <w:szCs w:val="20"/>
        </w:rPr>
        <w:t xml:space="preserve">Do you </w:t>
      </w:r>
      <w:r w:rsidR="00026C13">
        <w:rPr>
          <w:rFonts w:ascii="Arial" w:hAnsi="Arial" w:cs="Arial"/>
          <w:sz w:val="20"/>
          <w:szCs w:val="20"/>
        </w:rPr>
        <w:t xml:space="preserve">have </w:t>
      </w:r>
      <w:r w:rsidR="00026C13" w:rsidRPr="00FD11B2">
        <w:rPr>
          <w:rFonts w:ascii="Arial" w:hAnsi="Arial" w:cs="Arial"/>
          <w:sz w:val="20"/>
          <w:szCs w:val="20"/>
        </w:rPr>
        <w:t>a proven track record in online selling</w:t>
      </w:r>
      <w:r w:rsidR="00026C13" w:rsidRPr="003D4954">
        <w:rPr>
          <w:rFonts w:ascii="Arial" w:hAnsi="Arial" w:cs="Arial"/>
          <w:sz w:val="20"/>
          <w:szCs w:val="20"/>
        </w:rPr>
        <w:t xml:space="preserve"> </w:t>
      </w:r>
      <w:r w:rsidRPr="003D4954">
        <w:rPr>
          <w:rFonts w:ascii="Arial" w:hAnsi="Arial" w:cs="Arial"/>
          <w:sz w:val="20"/>
          <w:szCs w:val="20"/>
        </w:rPr>
        <w:t xml:space="preserve">and </w:t>
      </w:r>
      <w:r w:rsidR="00026C13">
        <w:rPr>
          <w:rFonts w:ascii="Arial" w:hAnsi="Arial" w:cs="Arial"/>
          <w:sz w:val="20"/>
          <w:szCs w:val="20"/>
        </w:rPr>
        <w:t xml:space="preserve">have </w:t>
      </w:r>
      <w:r w:rsidRPr="003D4954">
        <w:rPr>
          <w:rFonts w:ascii="Arial" w:hAnsi="Arial" w:cs="Arial"/>
          <w:sz w:val="20"/>
          <w:szCs w:val="20"/>
        </w:rPr>
        <w:t>excellent people skills? Want a rewarding role at the heart of our social enterprise operation?</w:t>
      </w:r>
    </w:p>
    <w:p w14:paraId="38F9EC8E" w14:textId="76CA29CB" w:rsidR="00660B49" w:rsidRPr="00FD11B2" w:rsidRDefault="00660B49" w:rsidP="00660B49">
      <w:pPr>
        <w:rPr>
          <w:rFonts w:ascii="Arial" w:hAnsi="Arial" w:cs="Arial"/>
          <w:sz w:val="20"/>
          <w:szCs w:val="20"/>
        </w:rPr>
      </w:pPr>
      <w:r w:rsidRPr="00FD11B2">
        <w:rPr>
          <w:rFonts w:ascii="Arial" w:hAnsi="Arial" w:cs="Arial"/>
          <w:color w:val="000000"/>
          <w:sz w:val="20"/>
          <w:szCs w:val="20"/>
        </w:rPr>
        <w:t>This is an exciting opportunity for a</w:t>
      </w:r>
      <w:r>
        <w:rPr>
          <w:rFonts w:ascii="Arial" w:hAnsi="Arial" w:cs="Arial"/>
          <w:color w:val="000000"/>
          <w:sz w:val="20"/>
          <w:szCs w:val="20"/>
        </w:rPr>
        <w:t xml:space="preserve">n experienced and </w:t>
      </w:r>
      <w:r w:rsidRPr="00FD11B2">
        <w:rPr>
          <w:rFonts w:ascii="Arial" w:hAnsi="Arial" w:cs="Arial"/>
          <w:color w:val="000000"/>
          <w:sz w:val="20"/>
          <w:szCs w:val="20"/>
        </w:rPr>
        <w:t>highly-motivated individual to be instrumental in </w:t>
      </w:r>
      <w:r>
        <w:rPr>
          <w:rFonts w:ascii="Arial" w:hAnsi="Arial" w:cs="Arial"/>
          <w:color w:val="000000"/>
          <w:sz w:val="20"/>
          <w:szCs w:val="20"/>
        </w:rPr>
        <w:t xml:space="preserve">maintaining and growing </w:t>
      </w:r>
      <w:r w:rsidRPr="00FD11B2">
        <w:rPr>
          <w:rFonts w:ascii="Arial" w:hAnsi="Arial" w:cs="Arial"/>
          <w:color w:val="000000"/>
          <w:sz w:val="20"/>
          <w:szCs w:val="20"/>
        </w:rPr>
        <w:t>a</w:t>
      </w:r>
      <w:r>
        <w:rPr>
          <w:rFonts w:ascii="Arial" w:hAnsi="Arial" w:cs="Arial"/>
          <w:color w:val="000000"/>
          <w:sz w:val="20"/>
          <w:szCs w:val="20"/>
        </w:rPr>
        <w:t>n</w:t>
      </w:r>
      <w:r w:rsidRPr="00FD11B2">
        <w:rPr>
          <w:rFonts w:ascii="Arial" w:hAnsi="Arial" w:cs="Arial"/>
          <w:color w:val="000000"/>
          <w:sz w:val="20"/>
          <w:szCs w:val="20"/>
        </w:rPr>
        <w:t> </w:t>
      </w:r>
      <w:r w:rsidRPr="00FD11B2">
        <w:rPr>
          <w:rFonts w:ascii="Arial" w:hAnsi="Arial" w:cs="Arial"/>
          <w:sz w:val="20"/>
          <w:szCs w:val="20"/>
        </w:rPr>
        <w:t xml:space="preserve">efficient and profitable online sales service within </w:t>
      </w:r>
      <w:r>
        <w:rPr>
          <w:rFonts w:ascii="Arial" w:hAnsi="Arial" w:cs="Arial"/>
          <w:sz w:val="20"/>
          <w:szCs w:val="20"/>
        </w:rPr>
        <w:t xml:space="preserve">our </w:t>
      </w:r>
      <w:r w:rsidRPr="00FD11B2">
        <w:rPr>
          <w:rFonts w:ascii="Arial" w:hAnsi="Arial" w:cs="Arial"/>
          <w:color w:val="000000"/>
          <w:sz w:val="20"/>
          <w:szCs w:val="20"/>
        </w:rPr>
        <w:t>successful retail operation.</w:t>
      </w:r>
      <w:r>
        <w:rPr>
          <w:rFonts w:ascii="Arial" w:hAnsi="Arial" w:cs="Arial"/>
          <w:color w:val="000000"/>
          <w:sz w:val="20"/>
          <w:szCs w:val="20"/>
        </w:rPr>
        <w:t xml:space="preserve"> </w:t>
      </w:r>
    </w:p>
    <w:p w14:paraId="38F9EC8F" w14:textId="77777777" w:rsidR="002408F8" w:rsidRPr="003D4954" w:rsidRDefault="002408F8" w:rsidP="002408F8">
      <w:pPr>
        <w:rPr>
          <w:rFonts w:ascii="Arial" w:hAnsi="Arial" w:cs="Arial"/>
          <w:sz w:val="20"/>
          <w:szCs w:val="20"/>
        </w:rPr>
      </w:pPr>
      <w:r w:rsidRPr="003D4954">
        <w:rPr>
          <w:rFonts w:ascii="Arial" w:hAnsi="Arial" w:cs="Arial"/>
          <w:sz w:val="20"/>
          <w:szCs w:val="20"/>
        </w:rPr>
        <w:t xml:space="preserve">The </w:t>
      </w:r>
      <w:r w:rsidR="00013878">
        <w:rPr>
          <w:rFonts w:ascii="Arial" w:hAnsi="Arial" w:cs="Arial"/>
          <w:sz w:val="20"/>
          <w:szCs w:val="20"/>
        </w:rPr>
        <w:t>Online Coordinator</w:t>
      </w:r>
      <w:r w:rsidR="00F71654">
        <w:rPr>
          <w:rFonts w:ascii="Arial" w:hAnsi="Arial" w:cs="Arial"/>
          <w:sz w:val="20"/>
          <w:szCs w:val="20"/>
        </w:rPr>
        <w:t xml:space="preserve"> </w:t>
      </w:r>
      <w:r w:rsidRPr="003D4954">
        <w:rPr>
          <w:rFonts w:ascii="Arial" w:hAnsi="Arial" w:cs="Arial"/>
          <w:sz w:val="20"/>
          <w:szCs w:val="20"/>
        </w:rPr>
        <w:t xml:space="preserve">will </w:t>
      </w:r>
      <w:r w:rsidR="00BF68CF">
        <w:rPr>
          <w:rFonts w:ascii="Arial" w:hAnsi="Arial" w:cs="Arial"/>
          <w:sz w:val="20"/>
          <w:szCs w:val="20"/>
        </w:rPr>
        <w:t xml:space="preserve">also </w:t>
      </w:r>
      <w:r w:rsidRPr="003D4954">
        <w:rPr>
          <w:rFonts w:ascii="Arial" w:hAnsi="Arial" w:cs="Arial"/>
          <w:sz w:val="20"/>
          <w:szCs w:val="20"/>
        </w:rPr>
        <w:t>help in the supervision</w:t>
      </w:r>
      <w:r>
        <w:rPr>
          <w:rFonts w:ascii="Arial" w:hAnsi="Arial" w:cs="Arial"/>
          <w:sz w:val="20"/>
          <w:szCs w:val="20"/>
        </w:rPr>
        <w:t>, motivation</w:t>
      </w:r>
      <w:r w:rsidRPr="003D4954">
        <w:rPr>
          <w:rFonts w:ascii="Arial" w:hAnsi="Arial" w:cs="Arial"/>
          <w:sz w:val="20"/>
          <w:szCs w:val="20"/>
        </w:rPr>
        <w:t xml:space="preserve"> and training of companions and volunteers in relation to </w:t>
      </w:r>
      <w:r w:rsidR="00465F37">
        <w:rPr>
          <w:rFonts w:ascii="Arial" w:hAnsi="Arial" w:cs="Arial"/>
          <w:sz w:val="20"/>
          <w:szCs w:val="20"/>
        </w:rPr>
        <w:t>our</w:t>
      </w:r>
      <w:r w:rsidR="00013878">
        <w:rPr>
          <w:rFonts w:ascii="Arial" w:hAnsi="Arial" w:cs="Arial"/>
          <w:sz w:val="20"/>
          <w:szCs w:val="20"/>
        </w:rPr>
        <w:t xml:space="preserve"> online operation</w:t>
      </w:r>
      <w:r>
        <w:rPr>
          <w:rFonts w:ascii="Arial" w:hAnsi="Arial" w:cs="Arial"/>
          <w:sz w:val="20"/>
          <w:szCs w:val="20"/>
        </w:rPr>
        <w:t xml:space="preserve">.  </w:t>
      </w:r>
      <w:r w:rsidRPr="003D4954">
        <w:rPr>
          <w:rFonts w:ascii="Arial" w:hAnsi="Arial" w:cs="Arial"/>
          <w:sz w:val="20"/>
          <w:szCs w:val="20"/>
        </w:rPr>
        <w:t> </w:t>
      </w:r>
    </w:p>
    <w:p w14:paraId="38F9EC90" w14:textId="77777777" w:rsidR="00465F37" w:rsidRDefault="00DF2444" w:rsidP="00DF2444">
      <w:pPr>
        <w:spacing w:after="0" w:line="240" w:lineRule="auto"/>
        <w:rPr>
          <w:rFonts w:ascii="Arial" w:hAnsi="Arial" w:cs="Arial"/>
          <w:sz w:val="20"/>
          <w:szCs w:val="20"/>
        </w:rPr>
      </w:pPr>
      <w:r w:rsidRPr="007A6226">
        <w:rPr>
          <w:rFonts w:ascii="Arial" w:hAnsi="Arial" w:cs="Arial"/>
          <w:sz w:val="20"/>
          <w:szCs w:val="20"/>
        </w:rPr>
        <w:t xml:space="preserve">If you </w:t>
      </w:r>
      <w:r>
        <w:rPr>
          <w:rFonts w:ascii="Arial" w:hAnsi="Arial" w:cs="Arial"/>
          <w:sz w:val="20"/>
          <w:szCs w:val="20"/>
        </w:rPr>
        <w:t xml:space="preserve">would like to join the team at this dynamic and successful charity and </w:t>
      </w:r>
      <w:r w:rsidRPr="007A6226">
        <w:rPr>
          <w:rFonts w:ascii="Arial" w:hAnsi="Arial" w:cs="Arial"/>
          <w:sz w:val="20"/>
          <w:szCs w:val="20"/>
        </w:rPr>
        <w:t xml:space="preserve">have the </w:t>
      </w:r>
      <w:r>
        <w:rPr>
          <w:rFonts w:ascii="Arial" w:hAnsi="Arial" w:cs="Arial"/>
          <w:sz w:val="20"/>
          <w:szCs w:val="20"/>
        </w:rPr>
        <w:t xml:space="preserve">relevant </w:t>
      </w:r>
      <w:r w:rsidRPr="007A6226">
        <w:rPr>
          <w:rFonts w:ascii="Arial" w:hAnsi="Arial" w:cs="Arial"/>
          <w:sz w:val="20"/>
          <w:szCs w:val="20"/>
        </w:rPr>
        <w:t>experience, drive and enthusiasm to</w:t>
      </w:r>
      <w:r>
        <w:rPr>
          <w:rFonts w:ascii="Arial" w:hAnsi="Arial" w:cs="Arial"/>
          <w:sz w:val="20"/>
          <w:szCs w:val="20"/>
        </w:rPr>
        <w:t xml:space="preserve"> undertake this vital role</w:t>
      </w:r>
      <w:r w:rsidR="00465F37">
        <w:rPr>
          <w:rFonts w:ascii="Arial" w:hAnsi="Arial" w:cs="Arial"/>
          <w:sz w:val="20"/>
          <w:szCs w:val="20"/>
        </w:rPr>
        <w:t>,</w:t>
      </w:r>
      <w:r w:rsidRPr="007A6226">
        <w:rPr>
          <w:rFonts w:ascii="Arial" w:hAnsi="Arial" w:cs="Arial"/>
          <w:sz w:val="20"/>
          <w:szCs w:val="20"/>
        </w:rPr>
        <w:t xml:space="preserve"> we would like to hear from you</w:t>
      </w:r>
      <w:r w:rsidR="00465F37">
        <w:rPr>
          <w:rFonts w:ascii="Arial" w:hAnsi="Arial" w:cs="Arial"/>
          <w:sz w:val="20"/>
          <w:szCs w:val="20"/>
        </w:rPr>
        <w:t>.</w:t>
      </w:r>
    </w:p>
    <w:p w14:paraId="38F9EC91" w14:textId="77777777" w:rsidR="00DF2444" w:rsidRPr="007A6226" w:rsidRDefault="00DF2444" w:rsidP="00DF2444">
      <w:pPr>
        <w:spacing w:after="0" w:line="240" w:lineRule="auto"/>
        <w:rPr>
          <w:rFonts w:ascii="Arial" w:hAnsi="Arial" w:cs="Arial"/>
          <w:sz w:val="20"/>
          <w:szCs w:val="20"/>
        </w:rPr>
      </w:pPr>
      <w:r w:rsidRPr="007A6226">
        <w:rPr>
          <w:rFonts w:ascii="Arial" w:hAnsi="Arial" w:cs="Arial"/>
          <w:sz w:val="20"/>
          <w:szCs w:val="20"/>
        </w:rPr>
        <w:t xml:space="preserve"> </w:t>
      </w:r>
    </w:p>
    <w:p w14:paraId="38F9EC92" w14:textId="77777777" w:rsidR="006B5DD3" w:rsidRPr="00483601" w:rsidRDefault="006B5DD3" w:rsidP="006B5DD3">
      <w:pPr>
        <w:pStyle w:val="NoSpacing"/>
        <w:rPr>
          <w:rFonts w:ascii="Arial" w:hAnsi="Arial" w:cs="Arial"/>
          <w:b/>
          <w:sz w:val="24"/>
          <w:szCs w:val="24"/>
        </w:rPr>
      </w:pPr>
      <w:r w:rsidRPr="00483601">
        <w:rPr>
          <w:rFonts w:ascii="Arial" w:hAnsi="Arial" w:cs="Arial"/>
          <w:b/>
          <w:sz w:val="24"/>
          <w:szCs w:val="24"/>
        </w:rPr>
        <w:t>Terms of employment</w:t>
      </w:r>
    </w:p>
    <w:p w14:paraId="38F9EC93" w14:textId="77777777" w:rsidR="006B5DD3" w:rsidRPr="0083497B" w:rsidRDefault="006B5DD3" w:rsidP="006B5DD3">
      <w:pPr>
        <w:shd w:val="clear" w:color="auto" w:fill="95C11F"/>
        <w:spacing w:after="0" w:line="240" w:lineRule="auto"/>
        <w:rPr>
          <w:rFonts w:ascii="Arial" w:eastAsia="Times New Roman" w:hAnsi="Arial" w:cs="Arial"/>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6378"/>
      </w:tblGrid>
      <w:tr w:rsidR="00A04ACE" w:rsidRPr="00F71F2D" w14:paraId="38F9EC96" w14:textId="77777777" w:rsidTr="000D1ACC">
        <w:tc>
          <w:tcPr>
            <w:tcW w:w="3261" w:type="dxa"/>
            <w:shd w:val="clear" w:color="auto" w:fill="auto"/>
          </w:tcPr>
          <w:p w14:paraId="38F9EC94" w14:textId="77777777" w:rsidR="00A04ACE" w:rsidRPr="00F71F2D" w:rsidRDefault="00A04ACE" w:rsidP="00A04ACE">
            <w:pPr>
              <w:jc w:val="both"/>
              <w:rPr>
                <w:rFonts w:ascii="Arial" w:hAnsi="Arial" w:cs="Arial"/>
                <w:b/>
              </w:rPr>
            </w:pPr>
            <w:r w:rsidRPr="00F71F2D">
              <w:rPr>
                <w:rFonts w:ascii="Arial" w:hAnsi="Arial" w:cs="Arial"/>
                <w:b/>
              </w:rPr>
              <w:t xml:space="preserve">Salary: </w:t>
            </w:r>
          </w:p>
        </w:tc>
        <w:tc>
          <w:tcPr>
            <w:tcW w:w="6378" w:type="dxa"/>
          </w:tcPr>
          <w:p w14:paraId="38F9EC95" w14:textId="4928029D" w:rsidR="00A04ACE" w:rsidRPr="00F71F2D" w:rsidRDefault="00497A00" w:rsidP="00A04ACE">
            <w:pPr>
              <w:jc w:val="both"/>
              <w:rPr>
                <w:rFonts w:ascii="Arial" w:hAnsi="Arial" w:cs="Arial"/>
                <w:sz w:val="20"/>
                <w:szCs w:val="20"/>
              </w:rPr>
            </w:pPr>
            <w:r>
              <w:rPr>
                <w:rFonts w:ascii="Arial" w:hAnsi="Arial" w:cs="Arial"/>
                <w:sz w:val="20"/>
                <w:szCs w:val="20"/>
              </w:rPr>
              <w:t>£</w:t>
            </w:r>
            <w:r w:rsidR="002D374D">
              <w:rPr>
                <w:rFonts w:ascii="Arial" w:hAnsi="Arial" w:cs="Arial"/>
                <w:sz w:val="20"/>
                <w:szCs w:val="20"/>
              </w:rPr>
              <w:t>10400.</w:t>
            </w:r>
            <w:r>
              <w:rPr>
                <w:rFonts w:ascii="Arial" w:hAnsi="Arial" w:cs="Arial"/>
                <w:sz w:val="20"/>
                <w:szCs w:val="20"/>
              </w:rPr>
              <w:t>00 per annum</w:t>
            </w:r>
            <w:r w:rsidR="00F90B29">
              <w:rPr>
                <w:rFonts w:ascii="Arial" w:hAnsi="Arial" w:cs="Arial"/>
                <w:sz w:val="20"/>
                <w:szCs w:val="20"/>
              </w:rPr>
              <w:t xml:space="preserve"> </w:t>
            </w:r>
          </w:p>
        </w:tc>
      </w:tr>
      <w:tr w:rsidR="00A04ACE" w:rsidRPr="00F71F2D" w14:paraId="38F9EC9A" w14:textId="77777777" w:rsidTr="000D1ACC">
        <w:tc>
          <w:tcPr>
            <w:tcW w:w="3261" w:type="dxa"/>
            <w:shd w:val="clear" w:color="auto" w:fill="auto"/>
          </w:tcPr>
          <w:p w14:paraId="38F9EC97" w14:textId="77777777" w:rsidR="00A04ACE" w:rsidRPr="00F71F2D" w:rsidRDefault="00A04ACE" w:rsidP="00A04ACE">
            <w:pPr>
              <w:jc w:val="both"/>
              <w:rPr>
                <w:rFonts w:ascii="Arial" w:hAnsi="Arial" w:cs="Arial"/>
                <w:b/>
              </w:rPr>
            </w:pPr>
            <w:r w:rsidRPr="00F71F2D">
              <w:rPr>
                <w:rFonts w:ascii="Arial" w:hAnsi="Arial" w:cs="Arial"/>
                <w:b/>
              </w:rPr>
              <w:t>Hours of work:</w:t>
            </w:r>
          </w:p>
        </w:tc>
        <w:tc>
          <w:tcPr>
            <w:tcW w:w="6378" w:type="dxa"/>
          </w:tcPr>
          <w:p w14:paraId="38F9EC98" w14:textId="3A8CC70D" w:rsidR="00A04ACE" w:rsidRDefault="00A04ACE" w:rsidP="00A04ACE">
            <w:pPr>
              <w:pBdr>
                <w:top w:val="nil"/>
                <w:left w:val="nil"/>
                <w:bottom w:val="nil"/>
                <w:right w:val="nil"/>
                <w:between w:val="nil"/>
                <w:bar w:val="nil"/>
              </w:pBd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16</w:t>
            </w:r>
            <w:r w:rsidRPr="003D4954">
              <w:rPr>
                <w:rFonts w:ascii="Arial" w:eastAsia="Times New Roman" w:hAnsi="Arial" w:cs="Arial"/>
                <w:sz w:val="20"/>
                <w:szCs w:val="20"/>
                <w:lang w:val="en-US"/>
              </w:rPr>
              <w:t xml:space="preserve"> hours per week</w:t>
            </w:r>
            <w:r w:rsidR="00CB1679">
              <w:rPr>
                <w:rFonts w:ascii="Arial" w:eastAsia="Times New Roman" w:hAnsi="Arial" w:cs="Arial"/>
                <w:sz w:val="20"/>
                <w:szCs w:val="20"/>
                <w:lang w:val="en-US"/>
              </w:rPr>
              <w:t xml:space="preserve">. </w:t>
            </w:r>
            <w:r>
              <w:rPr>
                <w:rFonts w:ascii="Arial" w:eastAsia="Times New Roman" w:hAnsi="Arial" w:cs="Arial"/>
                <w:sz w:val="20"/>
                <w:szCs w:val="20"/>
                <w:lang w:val="en-US"/>
              </w:rPr>
              <w:t>Days and times to be agreed</w:t>
            </w:r>
            <w:r w:rsidR="00676952">
              <w:rPr>
                <w:rFonts w:ascii="Arial" w:eastAsia="Times New Roman" w:hAnsi="Arial" w:cs="Arial"/>
                <w:sz w:val="20"/>
                <w:szCs w:val="20"/>
                <w:lang w:val="en-US"/>
              </w:rPr>
              <w:t xml:space="preserve">, 4 days out of 7 </w:t>
            </w:r>
          </w:p>
          <w:p w14:paraId="38F9EC99" w14:textId="77777777" w:rsidR="00A04ACE" w:rsidRPr="00F47C56" w:rsidRDefault="00A04ACE" w:rsidP="00A04ACE">
            <w:pPr>
              <w:pBdr>
                <w:top w:val="nil"/>
                <w:left w:val="nil"/>
                <w:bottom w:val="nil"/>
                <w:right w:val="nil"/>
                <w:between w:val="nil"/>
                <w:bar w:val="nil"/>
              </w:pBdr>
              <w:spacing w:after="0" w:line="240" w:lineRule="auto"/>
              <w:rPr>
                <w:rFonts w:ascii="Arial" w:hAnsi="Arial" w:cs="Arial"/>
                <w:sz w:val="20"/>
                <w:szCs w:val="20"/>
                <w:lang w:eastAsia="en-GB"/>
              </w:rPr>
            </w:pPr>
          </w:p>
        </w:tc>
      </w:tr>
      <w:tr w:rsidR="00A04ACE" w:rsidRPr="00F71F2D" w14:paraId="38F9EC9E" w14:textId="77777777" w:rsidTr="000D1ACC">
        <w:tc>
          <w:tcPr>
            <w:tcW w:w="3261" w:type="dxa"/>
            <w:shd w:val="clear" w:color="auto" w:fill="auto"/>
          </w:tcPr>
          <w:p w14:paraId="38F9EC9B" w14:textId="77777777" w:rsidR="00A04ACE" w:rsidRPr="00F71F2D" w:rsidRDefault="00A04ACE" w:rsidP="00A04ACE">
            <w:pPr>
              <w:jc w:val="both"/>
              <w:rPr>
                <w:rFonts w:ascii="Arial" w:hAnsi="Arial" w:cs="Arial"/>
                <w:b/>
              </w:rPr>
            </w:pPr>
            <w:r w:rsidRPr="00F71F2D">
              <w:rPr>
                <w:rFonts w:ascii="Arial" w:hAnsi="Arial" w:cs="Arial"/>
                <w:b/>
              </w:rPr>
              <w:t>Pension:</w:t>
            </w:r>
          </w:p>
        </w:tc>
        <w:tc>
          <w:tcPr>
            <w:tcW w:w="6378" w:type="dxa"/>
          </w:tcPr>
          <w:p w14:paraId="38F9EC9C" w14:textId="77777777" w:rsidR="00A04ACE" w:rsidRDefault="00A04ACE" w:rsidP="00A04ACE">
            <w:pPr>
              <w:spacing w:after="0" w:line="240" w:lineRule="auto"/>
              <w:rPr>
                <w:rFonts w:ascii="Arial" w:hAnsi="Arial" w:cs="Arial"/>
                <w:sz w:val="20"/>
                <w:szCs w:val="20"/>
                <w:lang w:eastAsia="en-GB"/>
              </w:rPr>
            </w:pPr>
            <w:r w:rsidRPr="00F47C56">
              <w:rPr>
                <w:rFonts w:ascii="Arial" w:hAnsi="Arial" w:cs="Arial"/>
                <w:sz w:val="20"/>
                <w:szCs w:val="20"/>
                <w:lang w:eastAsia="en-GB"/>
              </w:rPr>
              <w:t>An auto enrolment pension arrangement whereby the employer contributes 5% and employees 3%</w:t>
            </w:r>
          </w:p>
          <w:p w14:paraId="38F9EC9D" w14:textId="77777777" w:rsidR="00A04ACE" w:rsidRPr="00F47C56" w:rsidRDefault="00A04ACE" w:rsidP="00A04ACE">
            <w:pPr>
              <w:spacing w:after="0" w:line="240" w:lineRule="auto"/>
              <w:rPr>
                <w:rFonts w:ascii="Arial" w:hAnsi="Arial" w:cs="Arial"/>
                <w:sz w:val="20"/>
                <w:szCs w:val="20"/>
                <w:lang w:eastAsia="en-GB"/>
              </w:rPr>
            </w:pPr>
          </w:p>
        </w:tc>
      </w:tr>
      <w:tr w:rsidR="00A04ACE" w:rsidRPr="00F71F2D" w14:paraId="38F9ECA1" w14:textId="77777777" w:rsidTr="000D1ACC">
        <w:tc>
          <w:tcPr>
            <w:tcW w:w="3261" w:type="dxa"/>
            <w:shd w:val="clear" w:color="auto" w:fill="auto"/>
          </w:tcPr>
          <w:p w14:paraId="38F9EC9F" w14:textId="77777777" w:rsidR="00A04ACE" w:rsidRPr="00F71F2D" w:rsidRDefault="00A04ACE" w:rsidP="00A04ACE">
            <w:pPr>
              <w:jc w:val="both"/>
              <w:rPr>
                <w:rFonts w:ascii="Arial" w:hAnsi="Arial" w:cs="Arial"/>
                <w:b/>
              </w:rPr>
            </w:pPr>
            <w:r w:rsidRPr="00F71F2D">
              <w:rPr>
                <w:rFonts w:ascii="Arial" w:hAnsi="Arial" w:cs="Arial"/>
                <w:b/>
              </w:rPr>
              <w:t>Holidays:</w:t>
            </w:r>
          </w:p>
        </w:tc>
        <w:tc>
          <w:tcPr>
            <w:tcW w:w="6378" w:type="dxa"/>
          </w:tcPr>
          <w:p w14:paraId="38F9ECA0" w14:textId="77777777" w:rsidR="00A04ACE" w:rsidRPr="00F47C56" w:rsidRDefault="00A04ACE" w:rsidP="00A04ACE">
            <w:pPr>
              <w:jc w:val="both"/>
              <w:rPr>
                <w:rFonts w:ascii="Arial" w:hAnsi="Arial" w:cs="Arial"/>
                <w:sz w:val="20"/>
                <w:szCs w:val="20"/>
              </w:rPr>
            </w:pPr>
            <w:r w:rsidRPr="00F47C56">
              <w:rPr>
                <w:rFonts w:ascii="Arial" w:hAnsi="Arial" w:cs="Arial"/>
                <w:sz w:val="20"/>
                <w:szCs w:val="20"/>
              </w:rPr>
              <w:t xml:space="preserve">23 days per year plus Bank holidays </w:t>
            </w:r>
            <w:r>
              <w:rPr>
                <w:rFonts w:ascii="Arial" w:hAnsi="Arial" w:cs="Arial"/>
                <w:sz w:val="20"/>
                <w:szCs w:val="20"/>
              </w:rPr>
              <w:t>pro rata</w:t>
            </w:r>
          </w:p>
        </w:tc>
      </w:tr>
      <w:tr w:rsidR="00A04ACE" w:rsidRPr="00F71F2D" w14:paraId="38F9ECA4" w14:textId="77777777" w:rsidTr="000D1ACC">
        <w:tc>
          <w:tcPr>
            <w:tcW w:w="3261" w:type="dxa"/>
            <w:shd w:val="clear" w:color="auto" w:fill="auto"/>
          </w:tcPr>
          <w:p w14:paraId="38F9ECA2" w14:textId="77777777" w:rsidR="00A04ACE" w:rsidRPr="00F71F2D" w:rsidRDefault="00A04ACE" w:rsidP="00A04ACE">
            <w:pPr>
              <w:rPr>
                <w:rFonts w:ascii="Arial" w:hAnsi="Arial" w:cs="Arial"/>
                <w:b/>
              </w:rPr>
            </w:pPr>
            <w:r w:rsidRPr="00F71F2D">
              <w:rPr>
                <w:rFonts w:ascii="Arial" w:hAnsi="Arial" w:cs="Arial"/>
                <w:b/>
              </w:rPr>
              <w:t xml:space="preserve">Training and development: </w:t>
            </w:r>
          </w:p>
        </w:tc>
        <w:tc>
          <w:tcPr>
            <w:tcW w:w="6378" w:type="dxa"/>
          </w:tcPr>
          <w:p w14:paraId="38F9ECA3" w14:textId="77777777" w:rsidR="00A04ACE" w:rsidRPr="00F71F2D" w:rsidRDefault="00A04ACE" w:rsidP="00A04ACE">
            <w:pPr>
              <w:jc w:val="both"/>
              <w:rPr>
                <w:rFonts w:ascii="Arial" w:hAnsi="Arial" w:cs="Arial"/>
                <w:sz w:val="20"/>
                <w:szCs w:val="20"/>
              </w:rPr>
            </w:pPr>
            <w:r w:rsidRPr="00A81A6F">
              <w:rPr>
                <w:rFonts w:ascii="Arial" w:eastAsia="Times New Roman" w:hAnsi="Arial" w:cs="Arial"/>
                <w:sz w:val="20"/>
                <w:szCs w:val="20"/>
                <w:lang w:val="en-US"/>
              </w:rPr>
              <w:t xml:space="preserve">Individually tailored induction, training and development  </w:t>
            </w:r>
          </w:p>
        </w:tc>
      </w:tr>
      <w:tr w:rsidR="00A04ACE" w:rsidRPr="00F71F2D" w14:paraId="38F9ECA7" w14:textId="77777777" w:rsidTr="000D1ACC">
        <w:tc>
          <w:tcPr>
            <w:tcW w:w="3261" w:type="dxa"/>
            <w:shd w:val="clear" w:color="auto" w:fill="auto"/>
          </w:tcPr>
          <w:p w14:paraId="38F9ECA5" w14:textId="77777777" w:rsidR="00A04ACE" w:rsidRPr="00F71F2D" w:rsidRDefault="00A04ACE" w:rsidP="00A04ACE">
            <w:pPr>
              <w:rPr>
                <w:rFonts w:ascii="Arial" w:hAnsi="Arial" w:cs="Arial"/>
                <w:b/>
              </w:rPr>
            </w:pPr>
            <w:r w:rsidRPr="00F505F0">
              <w:rPr>
                <w:rFonts w:ascii="Arial" w:eastAsia="Times New Roman" w:hAnsi="Arial" w:cs="Arial"/>
                <w:b/>
                <w:lang w:val="en-US"/>
              </w:rPr>
              <w:t>Employee Assistance:</w:t>
            </w:r>
          </w:p>
        </w:tc>
        <w:tc>
          <w:tcPr>
            <w:tcW w:w="6378" w:type="dxa"/>
          </w:tcPr>
          <w:p w14:paraId="38F9ECA6" w14:textId="77777777" w:rsidR="00A04ACE" w:rsidRPr="00A81A6F" w:rsidRDefault="00A04ACE" w:rsidP="00A04ACE">
            <w:pPr>
              <w:jc w:val="both"/>
              <w:rPr>
                <w:rFonts w:ascii="Arial" w:eastAsia="Times New Roman" w:hAnsi="Arial" w:cs="Arial"/>
                <w:sz w:val="20"/>
                <w:szCs w:val="20"/>
                <w:lang w:val="en-US"/>
              </w:rPr>
            </w:pPr>
            <w:r w:rsidRPr="00A81A6F">
              <w:rPr>
                <w:rFonts w:ascii="Arial" w:eastAsia="Times New Roman" w:hAnsi="Arial" w:cs="Arial"/>
                <w:sz w:val="20"/>
                <w:szCs w:val="20"/>
                <w:lang w:val="en-US"/>
              </w:rPr>
              <w:t>24/7 employee assistance scheme is available</w:t>
            </w:r>
          </w:p>
        </w:tc>
      </w:tr>
    </w:tbl>
    <w:p w14:paraId="38F9ECA8" w14:textId="77777777" w:rsidR="00B56233" w:rsidRDefault="00B56233" w:rsidP="00CB713F">
      <w:pPr>
        <w:spacing w:after="0" w:line="240" w:lineRule="auto"/>
        <w:rPr>
          <w:rFonts w:ascii="Arial" w:hAnsi="Arial" w:cs="Arial"/>
          <w:b/>
          <w:sz w:val="24"/>
          <w:szCs w:val="24"/>
        </w:rPr>
      </w:pPr>
    </w:p>
    <w:p w14:paraId="38F9ECA9" w14:textId="77777777" w:rsidR="00CF5DAC" w:rsidRDefault="00CF5DAC" w:rsidP="00CB713F">
      <w:pPr>
        <w:spacing w:after="0" w:line="240" w:lineRule="auto"/>
        <w:rPr>
          <w:rFonts w:ascii="Arial" w:hAnsi="Arial" w:cs="Arial"/>
          <w:b/>
          <w:sz w:val="24"/>
          <w:szCs w:val="24"/>
        </w:rPr>
      </w:pPr>
    </w:p>
    <w:p w14:paraId="38F9ECAA" w14:textId="77777777" w:rsidR="00026C13" w:rsidRDefault="00026C13" w:rsidP="00CB713F">
      <w:pPr>
        <w:spacing w:after="0" w:line="240" w:lineRule="auto"/>
        <w:rPr>
          <w:rFonts w:ascii="Arial" w:hAnsi="Arial" w:cs="Arial"/>
          <w:b/>
          <w:sz w:val="24"/>
          <w:szCs w:val="24"/>
        </w:rPr>
      </w:pPr>
    </w:p>
    <w:p w14:paraId="38F9ECAB" w14:textId="77777777" w:rsidR="00CB713F" w:rsidRPr="00483601" w:rsidRDefault="00CB713F" w:rsidP="00CB713F">
      <w:pPr>
        <w:spacing w:after="0" w:line="240" w:lineRule="auto"/>
        <w:rPr>
          <w:rFonts w:ascii="Arial" w:hAnsi="Arial" w:cs="Arial"/>
          <w:b/>
          <w:sz w:val="24"/>
          <w:szCs w:val="24"/>
        </w:rPr>
      </w:pPr>
      <w:r w:rsidRPr="00483601">
        <w:rPr>
          <w:rFonts w:ascii="Arial" w:hAnsi="Arial" w:cs="Arial"/>
          <w:b/>
          <w:sz w:val="24"/>
          <w:szCs w:val="24"/>
        </w:rPr>
        <w:t>Appl</w:t>
      </w:r>
      <w:r w:rsidR="00D866E1">
        <w:rPr>
          <w:rFonts w:ascii="Arial" w:hAnsi="Arial" w:cs="Arial"/>
          <w:b/>
          <w:sz w:val="24"/>
          <w:szCs w:val="24"/>
        </w:rPr>
        <w:t>ication process</w:t>
      </w:r>
    </w:p>
    <w:p w14:paraId="38F9ECAC" w14:textId="77777777" w:rsidR="00CB713F" w:rsidRPr="0083497B" w:rsidRDefault="00CB713F" w:rsidP="00CB713F">
      <w:pPr>
        <w:shd w:val="clear" w:color="auto" w:fill="95C11F"/>
        <w:spacing w:after="0" w:line="240" w:lineRule="auto"/>
        <w:rPr>
          <w:rFonts w:ascii="Arial" w:eastAsia="Times New Roman" w:hAnsi="Arial" w:cs="Arial"/>
          <w:sz w:val="24"/>
          <w:szCs w:val="24"/>
        </w:rPr>
      </w:pPr>
    </w:p>
    <w:p w14:paraId="07D46B8F" w14:textId="77777777" w:rsidR="00AF712B" w:rsidRDefault="00DF2AB1" w:rsidP="00DF2AB1">
      <w:pPr>
        <w:spacing w:after="0" w:line="240" w:lineRule="auto"/>
        <w:rPr>
          <w:rFonts w:ascii="Arial" w:hAnsi="Arial" w:cs="Arial"/>
          <w:sz w:val="20"/>
          <w:szCs w:val="20"/>
        </w:rPr>
      </w:pPr>
      <w:r w:rsidRPr="008401F8">
        <w:rPr>
          <w:rFonts w:ascii="Arial" w:hAnsi="Arial" w:cs="Arial"/>
          <w:sz w:val="20"/>
          <w:szCs w:val="20"/>
        </w:rPr>
        <w:t xml:space="preserve">To apply please send your completed application form to </w:t>
      </w:r>
      <w:r w:rsidR="00780748">
        <w:rPr>
          <w:rFonts w:ascii="Arial" w:hAnsi="Arial" w:cs="Arial"/>
          <w:sz w:val="20"/>
          <w:szCs w:val="20"/>
        </w:rPr>
        <w:t>Jonath</w:t>
      </w:r>
      <w:r w:rsidR="0000569D">
        <w:rPr>
          <w:rFonts w:ascii="Arial" w:hAnsi="Arial" w:cs="Arial"/>
          <w:sz w:val="20"/>
          <w:szCs w:val="20"/>
        </w:rPr>
        <w:t>o</w:t>
      </w:r>
      <w:r w:rsidR="00780748">
        <w:rPr>
          <w:rFonts w:ascii="Arial" w:hAnsi="Arial" w:cs="Arial"/>
          <w:sz w:val="20"/>
          <w:szCs w:val="20"/>
        </w:rPr>
        <w:t>n</w:t>
      </w:r>
      <w:r w:rsidR="0000569D">
        <w:rPr>
          <w:rFonts w:ascii="Arial" w:hAnsi="Arial" w:cs="Arial"/>
          <w:sz w:val="20"/>
          <w:szCs w:val="20"/>
        </w:rPr>
        <w:t xml:space="preserve"> Lasenby, </w:t>
      </w:r>
      <w:r w:rsidR="00FC78E2">
        <w:rPr>
          <w:rFonts w:ascii="Arial" w:hAnsi="Arial" w:cs="Arial"/>
          <w:sz w:val="20"/>
          <w:szCs w:val="20"/>
        </w:rPr>
        <w:t>Retail Manager</w:t>
      </w:r>
      <w:r>
        <w:rPr>
          <w:rFonts w:ascii="Arial" w:hAnsi="Arial" w:cs="Arial"/>
          <w:sz w:val="20"/>
          <w:szCs w:val="20"/>
        </w:rPr>
        <w:t xml:space="preserve">,  </w:t>
      </w:r>
      <w:r w:rsidRPr="008401F8">
        <w:rPr>
          <w:rFonts w:ascii="Arial" w:hAnsi="Arial" w:cs="Arial"/>
          <w:sz w:val="20"/>
          <w:szCs w:val="20"/>
        </w:rPr>
        <w:t xml:space="preserve"> </w:t>
      </w:r>
    </w:p>
    <w:p w14:paraId="38F9ECAD" w14:textId="1A3B6A7B" w:rsidR="00886F07" w:rsidRDefault="00AF712B" w:rsidP="00DF2AB1">
      <w:pPr>
        <w:spacing w:after="0" w:line="240" w:lineRule="auto"/>
        <w:rPr>
          <w:rFonts w:ascii="Arial" w:hAnsi="Arial" w:cs="Arial"/>
          <w:sz w:val="20"/>
          <w:szCs w:val="20"/>
        </w:rPr>
      </w:pPr>
      <w:hyperlink r:id="rId12" w:history="1">
        <w:r w:rsidRPr="001965FD">
          <w:rPr>
            <w:rStyle w:val="Hyperlink"/>
            <w:rFonts w:ascii="Arial" w:hAnsi="Arial" w:cs="Arial"/>
            <w:sz w:val="20"/>
            <w:szCs w:val="20"/>
          </w:rPr>
          <w:t>jonlasenby@emmausvc.org</w:t>
        </w:r>
      </w:hyperlink>
      <w:r>
        <w:rPr>
          <w:rFonts w:ascii="Arial" w:hAnsi="Arial" w:cs="Arial"/>
          <w:sz w:val="20"/>
          <w:szCs w:val="20"/>
        </w:rPr>
        <w:t xml:space="preserve"> </w:t>
      </w:r>
    </w:p>
    <w:p w14:paraId="38F9ECAE" w14:textId="77777777" w:rsidR="00886F07" w:rsidRDefault="00886F07" w:rsidP="00DF2AB1">
      <w:pPr>
        <w:spacing w:after="0" w:line="240" w:lineRule="auto"/>
        <w:rPr>
          <w:rFonts w:ascii="Arial" w:hAnsi="Arial" w:cs="Arial"/>
          <w:sz w:val="20"/>
          <w:szCs w:val="20"/>
        </w:rPr>
      </w:pPr>
    </w:p>
    <w:p w14:paraId="38F9ECB0" w14:textId="6D6BD4A7" w:rsidR="00A04ACE" w:rsidRDefault="00886F07" w:rsidP="00A04ACE">
      <w:pPr>
        <w:spacing w:after="0" w:line="240" w:lineRule="auto"/>
        <w:jc w:val="center"/>
        <w:rPr>
          <w:rFonts w:ascii="Arial" w:hAnsi="Arial" w:cs="Arial"/>
          <w:b/>
          <w:sz w:val="24"/>
          <w:szCs w:val="24"/>
        </w:rPr>
      </w:pPr>
      <w:r w:rsidRPr="00026C13">
        <w:rPr>
          <w:rFonts w:ascii="Arial" w:hAnsi="Arial" w:cs="Arial"/>
          <w:b/>
          <w:sz w:val="24"/>
          <w:szCs w:val="24"/>
        </w:rPr>
        <w:t>Closing Date</w:t>
      </w:r>
      <w:r w:rsidR="00026C13">
        <w:rPr>
          <w:rFonts w:ascii="Arial" w:hAnsi="Arial" w:cs="Arial"/>
          <w:b/>
          <w:sz w:val="24"/>
          <w:szCs w:val="24"/>
        </w:rPr>
        <w:t>:</w:t>
      </w:r>
      <w:r w:rsidRPr="00026C13">
        <w:rPr>
          <w:rFonts w:ascii="Arial" w:hAnsi="Arial" w:cs="Arial"/>
          <w:b/>
          <w:sz w:val="24"/>
          <w:szCs w:val="24"/>
        </w:rPr>
        <w:t xml:space="preserve"> </w:t>
      </w:r>
      <w:r w:rsidR="00B208D4">
        <w:rPr>
          <w:rFonts w:ascii="Arial" w:hAnsi="Arial" w:cs="Arial"/>
          <w:b/>
          <w:sz w:val="24"/>
          <w:szCs w:val="24"/>
        </w:rPr>
        <w:t xml:space="preserve">Friday 25th July </w:t>
      </w:r>
      <w:r w:rsidR="00C8634D">
        <w:rPr>
          <w:rFonts w:ascii="Arial" w:hAnsi="Arial" w:cs="Arial"/>
          <w:b/>
          <w:sz w:val="24"/>
          <w:szCs w:val="24"/>
        </w:rPr>
        <w:t>2025</w:t>
      </w:r>
    </w:p>
    <w:p w14:paraId="19F1DAA1" w14:textId="77777777" w:rsidR="0004177C" w:rsidRDefault="0004177C" w:rsidP="00A04ACE">
      <w:pPr>
        <w:spacing w:after="0" w:line="240" w:lineRule="auto"/>
        <w:jc w:val="center"/>
        <w:rPr>
          <w:rFonts w:ascii="Arial" w:hAnsi="Arial" w:cs="Arial"/>
          <w:b/>
          <w:color w:val="FF0000"/>
          <w:sz w:val="20"/>
          <w:szCs w:val="20"/>
        </w:rPr>
      </w:pPr>
    </w:p>
    <w:p w14:paraId="38F9ECB1" w14:textId="6EC217BE" w:rsidR="00026C13" w:rsidRDefault="00026C13" w:rsidP="00026C13">
      <w:pPr>
        <w:spacing w:after="0" w:line="240" w:lineRule="auto"/>
        <w:rPr>
          <w:rFonts w:ascii="Arial" w:hAnsi="Arial" w:cs="Arial"/>
          <w:sz w:val="20"/>
          <w:szCs w:val="20"/>
        </w:rPr>
      </w:pPr>
      <w:r w:rsidRPr="008401F8">
        <w:rPr>
          <w:rFonts w:ascii="Arial" w:hAnsi="Arial" w:cs="Arial"/>
          <w:sz w:val="20"/>
          <w:szCs w:val="20"/>
        </w:rPr>
        <w:t xml:space="preserve">Those shortlisted will be invited to an </w:t>
      </w:r>
      <w:r w:rsidR="00A04ACE" w:rsidRPr="00B6486A">
        <w:rPr>
          <w:rFonts w:ascii="Arial" w:hAnsi="Arial" w:cs="Arial"/>
          <w:b/>
          <w:sz w:val="20"/>
          <w:szCs w:val="20"/>
        </w:rPr>
        <w:t xml:space="preserve">interview </w:t>
      </w:r>
      <w:r w:rsidR="0004177C">
        <w:rPr>
          <w:rFonts w:ascii="Arial" w:hAnsi="Arial" w:cs="Arial"/>
          <w:b/>
          <w:sz w:val="20"/>
          <w:szCs w:val="20"/>
        </w:rPr>
        <w:t xml:space="preserve">w/c </w:t>
      </w:r>
      <w:r w:rsidR="00B208D4">
        <w:rPr>
          <w:rFonts w:ascii="Arial" w:hAnsi="Arial" w:cs="Arial"/>
          <w:b/>
          <w:sz w:val="20"/>
          <w:szCs w:val="20"/>
        </w:rPr>
        <w:t>28</w:t>
      </w:r>
      <w:r w:rsidR="00EF4209">
        <w:rPr>
          <w:rFonts w:ascii="Arial" w:hAnsi="Arial" w:cs="Arial"/>
          <w:b/>
          <w:sz w:val="20"/>
          <w:szCs w:val="20"/>
        </w:rPr>
        <w:t>/0</w:t>
      </w:r>
      <w:r w:rsidR="00B208D4">
        <w:rPr>
          <w:rFonts w:ascii="Arial" w:hAnsi="Arial" w:cs="Arial"/>
          <w:b/>
          <w:sz w:val="20"/>
          <w:szCs w:val="20"/>
        </w:rPr>
        <w:t>7</w:t>
      </w:r>
      <w:r w:rsidR="00EF4209">
        <w:rPr>
          <w:rFonts w:ascii="Arial" w:hAnsi="Arial" w:cs="Arial"/>
          <w:b/>
          <w:sz w:val="20"/>
          <w:szCs w:val="20"/>
        </w:rPr>
        <w:t xml:space="preserve">/25. </w:t>
      </w:r>
      <w:r>
        <w:rPr>
          <w:rFonts w:ascii="Arial" w:hAnsi="Arial" w:cs="Arial"/>
          <w:b/>
          <w:sz w:val="20"/>
          <w:szCs w:val="20"/>
        </w:rPr>
        <w:t>P</w:t>
      </w:r>
      <w:r w:rsidRPr="00BD454B">
        <w:rPr>
          <w:rFonts w:ascii="Arial" w:hAnsi="Arial" w:cs="Arial"/>
          <w:b/>
          <w:sz w:val="20"/>
          <w:szCs w:val="20"/>
        </w:rPr>
        <w:t xml:space="preserve">lease ensure you are available </w:t>
      </w:r>
      <w:r w:rsidR="00EF4209">
        <w:rPr>
          <w:rFonts w:ascii="Arial" w:hAnsi="Arial" w:cs="Arial"/>
          <w:b/>
          <w:sz w:val="20"/>
          <w:szCs w:val="20"/>
        </w:rPr>
        <w:t xml:space="preserve">to attend. </w:t>
      </w:r>
    </w:p>
    <w:p w14:paraId="38F9ECB2" w14:textId="77777777" w:rsidR="00F71654" w:rsidRPr="00FC78E2" w:rsidRDefault="00F71654" w:rsidP="00DF2AB1">
      <w:pPr>
        <w:spacing w:after="0" w:line="240" w:lineRule="auto"/>
        <w:rPr>
          <w:rFonts w:ascii="Arial" w:hAnsi="Arial" w:cs="Arial"/>
          <w:sz w:val="20"/>
          <w:szCs w:val="20"/>
        </w:rPr>
      </w:pPr>
      <w:hyperlink r:id="rId13" w:history="1"/>
      <w:r w:rsidR="00DF2AB1">
        <w:rPr>
          <w:rFonts w:ascii="Arial" w:hAnsi="Arial" w:cs="Arial"/>
          <w:sz w:val="20"/>
          <w:szCs w:val="20"/>
        </w:rPr>
        <w:t xml:space="preserve"> </w:t>
      </w:r>
    </w:p>
    <w:p w14:paraId="38F9ECB3" w14:textId="77777777" w:rsidR="00DF2AB1" w:rsidRPr="00886F07" w:rsidRDefault="00DF2AB1" w:rsidP="00886F07">
      <w:pPr>
        <w:spacing w:after="0" w:line="240" w:lineRule="auto"/>
        <w:rPr>
          <w:rFonts w:ascii="Arial" w:hAnsi="Arial" w:cs="Arial"/>
          <w:color w:val="FF0000"/>
          <w:sz w:val="20"/>
          <w:szCs w:val="20"/>
        </w:rPr>
      </w:pPr>
      <w:r w:rsidRPr="00F04D7E">
        <w:rPr>
          <w:rFonts w:ascii="Arial" w:hAnsi="Arial" w:cs="Arial"/>
          <w:sz w:val="20"/>
          <w:szCs w:val="20"/>
        </w:rPr>
        <w:t xml:space="preserve">Find out more about Emmaus Village Carlton by visiting </w:t>
      </w:r>
      <w:hyperlink r:id="rId14" w:history="1">
        <w:r w:rsidRPr="00886F07">
          <w:rPr>
            <w:rStyle w:val="Hyperlink"/>
            <w:rFonts w:eastAsia="Arial"/>
            <w:color w:val="FF0000"/>
            <w:sz w:val="20"/>
            <w:szCs w:val="20"/>
          </w:rPr>
          <w:t>https://www.emmaus.org.uk/village_carlton</w:t>
        </w:r>
      </w:hyperlink>
      <w:r w:rsidRPr="00886F07">
        <w:rPr>
          <w:rFonts w:ascii="Arial" w:hAnsi="Arial" w:cs="Arial"/>
          <w:color w:val="FF0000"/>
          <w:sz w:val="20"/>
          <w:szCs w:val="20"/>
        </w:rPr>
        <w:t xml:space="preserve"> </w:t>
      </w:r>
    </w:p>
    <w:p w14:paraId="38F9ECB4" w14:textId="77777777" w:rsidR="00DF2AB1" w:rsidRPr="008401F8" w:rsidRDefault="00DF2AB1" w:rsidP="00DF2AB1">
      <w:pPr>
        <w:pStyle w:val="NormalWeb"/>
        <w:spacing w:before="0" w:beforeAutospacing="0" w:after="0" w:afterAutospacing="0"/>
        <w:textAlignment w:val="baseline"/>
        <w:rPr>
          <w:rStyle w:val="Hyperlink"/>
          <w:rFonts w:eastAsia="Arial"/>
          <w:sz w:val="20"/>
          <w:szCs w:val="20"/>
        </w:rPr>
      </w:pPr>
    </w:p>
    <w:p w14:paraId="38F9ECB5" w14:textId="77777777" w:rsidR="00DF2AB1" w:rsidRDefault="00DF2AB1" w:rsidP="00DF2AB1">
      <w:pPr>
        <w:spacing w:after="0" w:line="240" w:lineRule="auto"/>
        <w:rPr>
          <w:rFonts w:ascii="Arial" w:hAnsi="Arial" w:cs="Arial"/>
          <w:b/>
          <w:i/>
          <w:color w:val="000000"/>
          <w:sz w:val="20"/>
          <w:szCs w:val="20"/>
          <w:shd w:val="clear" w:color="auto" w:fill="FFFFFF"/>
        </w:rPr>
      </w:pPr>
      <w:r w:rsidRPr="008401F8">
        <w:rPr>
          <w:rFonts w:ascii="Arial" w:hAnsi="Arial" w:cs="Arial"/>
          <w:b/>
          <w:i/>
          <w:color w:val="000000"/>
          <w:sz w:val="20"/>
          <w:szCs w:val="20"/>
          <w:shd w:val="clear" w:color="auto" w:fill="FFFFFF"/>
        </w:rPr>
        <w:t>We are an equal opportunities employer and welcome applications from all suitably qualified persons regardless of their race, sex, disability, religion/belief, sexual orientation or age</w:t>
      </w:r>
    </w:p>
    <w:p w14:paraId="38F9ECB6" w14:textId="77777777" w:rsidR="00DF2AB1" w:rsidRPr="008401F8" w:rsidRDefault="00DF2AB1" w:rsidP="00DF2AB1">
      <w:pPr>
        <w:spacing w:after="0" w:line="240" w:lineRule="auto"/>
        <w:rPr>
          <w:rFonts w:ascii="Arial" w:hAnsi="Arial" w:cs="Arial"/>
          <w:b/>
          <w:i/>
          <w:sz w:val="20"/>
          <w:szCs w:val="20"/>
        </w:rPr>
      </w:pPr>
    </w:p>
    <w:p w14:paraId="38F9ECB7" w14:textId="77777777" w:rsidR="00DF2AB1" w:rsidRPr="008401F8" w:rsidRDefault="00DF2AB1" w:rsidP="00DF2AB1">
      <w:pPr>
        <w:spacing w:after="0" w:line="240" w:lineRule="auto"/>
        <w:jc w:val="center"/>
        <w:rPr>
          <w:rFonts w:ascii="Arial" w:hAnsi="Arial" w:cs="Arial"/>
          <w:sz w:val="20"/>
          <w:szCs w:val="20"/>
          <w:lang w:val="en"/>
        </w:rPr>
      </w:pPr>
      <w:r w:rsidRPr="008401F8">
        <w:rPr>
          <w:rStyle w:val="url"/>
          <w:rFonts w:ascii="Arial" w:hAnsi="Arial" w:cs="Arial"/>
          <w:sz w:val="20"/>
          <w:szCs w:val="20"/>
          <w:lang w:val="en"/>
        </w:rPr>
        <w:t xml:space="preserve">Emmaus Village Carlton, </w:t>
      </w:r>
      <w:r w:rsidRPr="008401F8">
        <w:rPr>
          <w:rStyle w:val="street-address"/>
          <w:rFonts w:ascii="Arial" w:hAnsi="Arial" w:cs="Arial"/>
          <w:sz w:val="20"/>
          <w:szCs w:val="20"/>
          <w:lang w:val="en"/>
        </w:rPr>
        <w:t xml:space="preserve">School Lane, Carlton, </w:t>
      </w:r>
      <w:r w:rsidRPr="008401F8">
        <w:rPr>
          <w:rStyle w:val="postal-code"/>
          <w:rFonts w:ascii="Arial" w:hAnsi="Arial" w:cs="Arial"/>
          <w:sz w:val="20"/>
          <w:szCs w:val="20"/>
          <w:lang w:val="en"/>
        </w:rPr>
        <w:t>MK43 7LQ.</w:t>
      </w:r>
      <w:r w:rsidRPr="008401F8">
        <w:rPr>
          <w:rFonts w:ascii="Arial" w:hAnsi="Arial" w:cs="Arial"/>
          <w:sz w:val="20"/>
          <w:szCs w:val="20"/>
          <w:lang w:val="en"/>
        </w:rPr>
        <w:t xml:space="preserve"> T: 01234 720826</w:t>
      </w:r>
    </w:p>
    <w:p w14:paraId="38F9ECB8" w14:textId="77777777" w:rsidR="00DF2AB1" w:rsidRPr="008401F8" w:rsidRDefault="00DF2AB1" w:rsidP="00DF2AB1">
      <w:pPr>
        <w:spacing w:after="0" w:line="240" w:lineRule="auto"/>
        <w:jc w:val="center"/>
        <w:rPr>
          <w:rFonts w:ascii="Arial" w:hAnsi="Arial" w:cs="Arial"/>
          <w:sz w:val="20"/>
          <w:szCs w:val="20"/>
        </w:rPr>
      </w:pPr>
      <w:r w:rsidRPr="008401F8">
        <w:rPr>
          <w:rStyle w:val="charityno"/>
          <w:rFonts w:ascii="Arial" w:hAnsi="Arial" w:cs="Arial"/>
          <w:sz w:val="20"/>
          <w:szCs w:val="20"/>
          <w:lang w:val="en"/>
        </w:rPr>
        <w:t xml:space="preserve">Charity Number: 1083113. </w:t>
      </w:r>
      <w:r w:rsidRPr="008401F8">
        <w:rPr>
          <w:rStyle w:val="companyno"/>
          <w:rFonts w:ascii="Arial" w:hAnsi="Arial" w:cs="Arial"/>
          <w:sz w:val="20"/>
          <w:lang w:val="en"/>
        </w:rPr>
        <w:t>Company Number: 3924340</w:t>
      </w:r>
    </w:p>
    <w:p w14:paraId="38F9ECB9" w14:textId="77777777" w:rsidR="00DF2AB1" w:rsidRDefault="00DF2AB1" w:rsidP="00DF2AB1">
      <w:pPr>
        <w:spacing w:after="0" w:line="240" w:lineRule="auto"/>
        <w:rPr>
          <w:rFonts w:ascii="Arial" w:hAnsi="Arial" w:cs="Arial"/>
          <w:sz w:val="20"/>
          <w:szCs w:val="20"/>
        </w:rPr>
      </w:pPr>
    </w:p>
    <w:p w14:paraId="169A1F6F" w14:textId="77777777" w:rsidR="00701D7E" w:rsidRPr="005078A2" w:rsidRDefault="00701D7E" w:rsidP="00701D7E">
      <w:pPr>
        <w:pStyle w:val="Title"/>
        <w:rPr>
          <w:rFonts w:cs="Arial"/>
          <w:b/>
          <w:sz w:val="24"/>
          <w:szCs w:val="24"/>
        </w:rPr>
      </w:pPr>
      <w:r>
        <w:rPr>
          <w:rFonts w:cs="Arial"/>
          <w:b/>
          <w:sz w:val="24"/>
          <w:szCs w:val="24"/>
        </w:rPr>
        <w:t xml:space="preserve">               </w:t>
      </w:r>
      <w:r w:rsidRPr="005078A2">
        <w:rPr>
          <w:rFonts w:cs="Arial"/>
          <w:b/>
          <w:sz w:val="24"/>
          <w:szCs w:val="24"/>
        </w:rPr>
        <w:t>Emmaus Village Carlto</w:t>
      </w:r>
      <w:r>
        <w:rPr>
          <w:rFonts w:cs="Arial"/>
          <w:b/>
          <w:sz w:val="24"/>
          <w:szCs w:val="24"/>
        </w:rPr>
        <w:t xml:space="preserve">n                                                                                                           </w:t>
      </w:r>
    </w:p>
    <w:p w14:paraId="31B49AC0" w14:textId="77777777" w:rsidR="00701D7E" w:rsidRPr="005078A2" w:rsidRDefault="00701D7E" w:rsidP="00701D7E">
      <w:pPr>
        <w:pStyle w:val="Title"/>
        <w:ind w:left="2160" w:firstLine="534"/>
        <w:jc w:val="left"/>
        <w:rPr>
          <w:rFonts w:cs="Arial"/>
          <w:b/>
          <w:sz w:val="24"/>
          <w:szCs w:val="24"/>
        </w:rPr>
      </w:pPr>
      <w:r>
        <w:rPr>
          <w:rFonts w:cs="Arial"/>
          <w:b/>
          <w:sz w:val="24"/>
          <w:szCs w:val="24"/>
        </w:rPr>
        <w:t>Online Coordinator – Part Time (16 hours)</w:t>
      </w:r>
    </w:p>
    <w:p w14:paraId="78A17EC7" w14:textId="77777777" w:rsidR="00701D7E" w:rsidRDefault="00701D7E" w:rsidP="00701D7E">
      <w:pPr>
        <w:ind w:left="3600" w:hanging="3600"/>
        <w:jc w:val="center"/>
        <w:rPr>
          <w:rFonts w:ascii="Arial" w:hAnsi="Arial" w:cs="Arial"/>
          <w:b/>
          <w:sz w:val="24"/>
          <w:szCs w:val="24"/>
        </w:rPr>
      </w:pPr>
      <w:r>
        <w:rPr>
          <w:rFonts w:ascii="Arial" w:hAnsi="Arial" w:cs="Arial"/>
          <w:b/>
          <w:sz w:val="24"/>
          <w:szCs w:val="24"/>
        </w:rPr>
        <w:t xml:space="preserve">              </w:t>
      </w:r>
      <w:r w:rsidRPr="005078A2">
        <w:rPr>
          <w:rFonts w:ascii="Arial" w:hAnsi="Arial" w:cs="Arial"/>
          <w:b/>
          <w:sz w:val="24"/>
          <w:szCs w:val="24"/>
        </w:rPr>
        <w:t>Job Description</w:t>
      </w:r>
    </w:p>
    <w:p w14:paraId="66899FFC" w14:textId="77777777" w:rsidR="00701D7E" w:rsidRDefault="00701D7E" w:rsidP="00701D7E">
      <w:pPr>
        <w:ind w:left="3600" w:hanging="3600"/>
        <w:jc w:val="center"/>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6947"/>
      </w:tblGrid>
      <w:tr w:rsidR="00701D7E" w:rsidRPr="00F71F2D" w14:paraId="32C32C40" w14:textId="77777777" w:rsidTr="00F90F4A">
        <w:trPr>
          <w:trHeight w:val="324"/>
        </w:trPr>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48CB84F3" w14:textId="77777777" w:rsidR="00701D7E" w:rsidRPr="00F71F2D" w:rsidRDefault="00701D7E" w:rsidP="00F90F4A">
            <w:pPr>
              <w:spacing w:before="40" w:after="40"/>
              <w:rPr>
                <w:rFonts w:ascii="Arial" w:hAnsi="Arial" w:cs="Arial"/>
                <w:sz w:val="20"/>
                <w:szCs w:val="20"/>
              </w:rPr>
            </w:pPr>
            <w:r w:rsidRPr="00F71F2D">
              <w:rPr>
                <w:rFonts w:ascii="Arial" w:hAnsi="Arial" w:cs="Arial"/>
                <w:b/>
                <w:sz w:val="20"/>
                <w:szCs w:val="20"/>
              </w:rPr>
              <w:t>Job Title:</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42B84887" w14:textId="77777777" w:rsidR="00701D7E" w:rsidRPr="009864A5" w:rsidRDefault="00701D7E" w:rsidP="00F90F4A">
            <w:pPr>
              <w:spacing w:before="40" w:after="40"/>
              <w:rPr>
                <w:rFonts w:ascii="Arial" w:hAnsi="Arial" w:cs="Arial"/>
                <w:sz w:val="20"/>
                <w:szCs w:val="20"/>
              </w:rPr>
            </w:pPr>
            <w:r>
              <w:rPr>
                <w:rFonts w:ascii="Arial" w:hAnsi="Arial" w:cs="Arial"/>
                <w:sz w:val="20"/>
                <w:szCs w:val="20"/>
              </w:rPr>
              <w:t>Online Retail Assistant – Part Time (16 hours over 4 days)</w:t>
            </w:r>
          </w:p>
        </w:tc>
      </w:tr>
      <w:tr w:rsidR="00701D7E" w:rsidRPr="00F71F2D" w14:paraId="45A66F00" w14:textId="77777777" w:rsidTr="00F90F4A">
        <w:trPr>
          <w:trHeight w:val="320"/>
        </w:trPr>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0485587D" w14:textId="77777777" w:rsidR="00701D7E" w:rsidRPr="00F71F2D" w:rsidRDefault="00701D7E" w:rsidP="00F90F4A">
            <w:pPr>
              <w:spacing w:before="40" w:after="40"/>
              <w:rPr>
                <w:rFonts w:ascii="Arial" w:hAnsi="Arial" w:cs="Arial"/>
                <w:sz w:val="20"/>
                <w:szCs w:val="20"/>
              </w:rPr>
            </w:pPr>
            <w:r w:rsidRPr="00F71F2D">
              <w:rPr>
                <w:rFonts w:ascii="Arial" w:hAnsi="Arial" w:cs="Arial"/>
                <w:b/>
                <w:sz w:val="20"/>
                <w:szCs w:val="20"/>
              </w:rPr>
              <w:t>Reports To:</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0AA06098" w14:textId="77777777" w:rsidR="00701D7E" w:rsidRPr="00F71F2D" w:rsidRDefault="00701D7E" w:rsidP="00F90F4A">
            <w:pPr>
              <w:spacing w:before="40" w:after="40"/>
              <w:rPr>
                <w:rFonts w:ascii="Arial" w:hAnsi="Arial" w:cs="Arial"/>
                <w:sz w:val="20"/>
                <w:szCs w:val="20"/>
              </w:rPr>
            </w:pPr>
            <w:r>
              <w:rPr>
                <w:rFonts w:ascii="Arial" w:hAnsi="Arial" w:cs="Arial"/>
                <w:sz w:val="20"/>
                <w:szCs w:val="20"/>
              </w:rPr>
              <w:t>Retail Manager</w:t>
            </w:r>
          </w:p>
        </w:tc>
      </w:tr>
      <w:tr w:rsidR="00701D7E" w:rsidRPr="00F71F2D" w14:paraId="3FC6F807" w14:textId="77777777" w:rsidTr="00F90F4A">
        <w:trPr>
          <w:trHeight w:val="344"/>
        </w:trPr>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1CFD2D4B" w14:textId="77777777" w:rsidR="00701D7E" w:rsidRPr="00F71F2D" w:rsidRDefault="00701D7E" w:rsidP="00F90F4A">
            <w:pPr>
              <w:spacing w:before="40" w:after="40"/>
              <w:rPr>
                <w:rFonts w:ascii="Arial" w:hAnsi="Arial" w:cs="Arial"/>
                <w:b/>
                <w:sz w:val="20"/>
                <w:szCs w:val="20"/>
              </w:rPr>
            </w:pPr>
            <w:r w:rsidRPr="00F71F2D">
              <w:rPr>
                <w:rFonts w:ascii="Arial" w:hAnsi="Arial" w:cs="Arial"/>
                <w:b/>
                <w:sz w:val="20"/>
                <w:szCs w:val="20"/>
              </w:rPr>
              <w:t>Location:</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14:paraId="37BF4501" w14:textId="77777777" w:rsidR="00701D7E" w:rsidRPr="00F71F2D" w:rsidRDefault="00701D7E" w:rsidP="00F90F4A">
            <w:pPr>
              <w:spacing w:before="40" w:after="40"/>
              <w:ind w:firstLine="58"/>
              <w:rPr>
                <w:rFonts w:ascii="Arial" w:hAnsi="Arial" w:cs="Arial"/>
                <w:sz w:val="20"/>
                <w:szCs w:val="20"/>
              </w:rPr>
            </w:pPr>
            <w:r w:rsidRPr="00F71F2D">
              <w:rPr>
                <w:rFonts w:ascii="Arial" w:hAnsi="Arial" w:cs="Arial"/>
                <w:sz w:val="20"/>
                <w:szCs w:val="20"/>
              </w:rPr>
              <w:t>Emmaus Village Carlton</w:t>
            </w:r>
            <w:r>
              <w:rPr>
                <w:rFonts w:ascii="Arial" w:hAnsi="Arial" w:cs="Arial"/>
                <w:sz w:val="20"/>
                <w:szCs w:val="20"/>
              </w:rPr>
              <w:t>, School Lane, Carlton. MK43 7LQ</w:t>
            </w:r>
          </w:p>
        </w:tc>
      </w:tr>
    </w:tbl>
    <w:p w14:paraId="4F25F504" w14:textId="77777777" w:rsidR="00701D7E" w:rsidRDefault="00701D7E" w:rsidP="00701D7E">
      <w:pPr>
        <w:spacing w:after="0" w:line="240" w:lineRule="auto"/>
        <w:rPr>
          <w:rFonts w:ascii="Arial" w:hAnsi="Arial" w:cs="Arial"/>
          <w:b/>
          <w:sz w:val="24"/>
          <w:szCs w:val="24"/>
        </w:rPr>
      </w:pPr>
    </w:p>
    <w:p w14:paraId="7E357770" w14:textId="77777777" w:rsidR="00701D7E" w:rsidRPr="00483601" w:rsidRDefault="00701D7E" w:rsidP="00701D7E">
      <w:pPr>
        <w:spacing w:after="0" w:line="240" w:lineRule="auto"/>
        <w:rPr>
          <w:rFonts w:ascii="Arial" w:hAnsi="Arial" w:cs="Arial"/>
          <w:b/>
          <w:sz w:val="24"/>
          <w:szCs w:val="24"/>
        </w:rPr>
      </w:pPr>
      <w:r>
        <w:rPr>
          <w:rFonts w:ascii="Arial" w:hAnsi="Arial" w:cs="Arial"/>
          <w:b/>
          <w:sz w:val="24"/>
          <w:szCs w:val="24"/>
        </w:rPr>
        <w:t>Job Purpose</w:t>
      </w:r>
    </w:p>
    <w:p w14:paraId="6433ED7C" w14:textId="77777777" w:rsidR="00701D7E" w:rsidRPr="0083497B" w:rsidRDefault="00701D7E" w:rsidP="00701D7E">
      <w:pPr>
        <w:shd w:val="clear" w:color="auto" w:fill="95C11F"/>
        <w:spacing w:after="0" w:line="240" w:lineRule="auto"/>
        <w:rPr>
          <w:rFonts w:ascii="Arial" w:eastAsia="Times New Roman" w:hAnsi="Arial" w:cs="Arial"/>
          <w:sz w:val="24"/>
          <w:szCs w:val="24"/>
        </w:rPr>
      </w:pPr>
    </w:p>
    <w:p w14:paraId="372A9A2B" w14:textId="77777777" w:rsidR="00701D7E" w:rsidRDefault="00701D7E" w:rsidP="00701D7E">
      <w:pPr>
        <w:autoSpaceDE w:val="0"/>
        <w:autoSpaceDN w:val="0"/>
        <w:adjustRightInd w:val="0"/>
        <w:spacing w:after="0" w:line="240" w:lineRule="auto"/>
        <w:rPr>
          <w:rFonts w:ascii="Arial" w:eastAsia="Times New Roman" w:hAnsi="Arial" w:cs="Arial"/>
          <w:bCs/>
          <w:color w:val="000000"/>
          <w:sz w:val="20"/>
          <w:szCs w:val="20"/>
          <w:lang w:val="en-US"/>
        </w:rPr>
      </w:pPr>
    </w:p>
    <w:p w14:paraId="78694194" w14:textId="77777777" w:rsidR="00701D7E" w:rsidRDefault="00701D7E" w:rsidP="00701D7E">
      <w:pPr>
        <w:autoSpaceDE w:val="0"/>
        <w:autoSpaceDN w:val="0"/>
        <w:adjustRightInd w:val="0"/>
        <w:spacing w:after="0" w:line="240" w:lineRule="auto"/>
        <w:rPr>
          <w:rFonts w:ascii="Arial" w:eastAsia="Times New Roman" w:hAnsi="Arial" w:cs="Arial"/>
          <w:bCs/>
          <w:color w:val="000000"/>
          <w:sz w:val="20"/>
          <w:szCs w:val="20"/>
          <w:lang w:val="en-US"/>
        </w:rPr>
      </w:pPr>
      <w:r w:rsidRPr="009864A5">
        <w:rPr>
          <w:rFonts w:ascii="Arial" w:eastAsia="Times New Roman" w:hAnsi="Arial" w:cs="Arial"/>
          <w:bCs/>
          <w:color w:val="000000"/>
          <w:sz w:val="20"/>
          <w:szCs w:val="20"/>
          <w:lang w:val="en-US"/>
        </w:rPr>
        <w:t xml:space="preserve">To </w:t>
      </w:r>
      <w:r>
        <w:rPr>
          <w:rFonts w:ascii="Arial" w:eastAsia="Times New Roman" w:hAnsi="Arial" w:cs="Arial"/>
          <w:bCs/>
          <w:color w:val="000000"/>
          <w:sz w:val="20"/>
          <w:szCs w:val="20"/>
          <w:lang w:val="en-US"/>
        </w:rPr>
        <w:t>create and maintain an</w:t>
      </w:r>
      <w:r w:rsidRPr="009864A5">
        <w:rPr>
          <w:rFonts w:ascii="Arial" w:eastAsia="Times New Roman" w:hAnsi="Arial" w:cs="Arial"/>
          <w:bCs/>
          <w:color w:val="000000"/>
          <w:sz w:val="20"/>
          <w:szCs w:val="20"/>
          <w:lang w:val="en-US"/>
        </w:rPr>
        <w:t xml:space="preserve"> eff</w:t>
      </w:r>
      <w:r>
        <w:rPr>
          <w:rFonts w:ascii="Arial" w:eastAsia="Times New Roman" w:hAnsi="Arial" w:cs="Arial"/>
          <w:bCs/>
          <w:color w:val="000000"/>
          <w:sz w:val="20"/>
          <w:szCs w:val="20"/>
          <w:lang w:val="en-US"/>
        </w:rPr>
        <w:t>icient</w:t>
      </w:r>
      <w:r w:rsidRPr="009864A5">
        <w:rPr>
          <w:rFonts w:ascii="Arial" w:eastAsia="Times New Roman" w:hAnsi="Arial" w:cs="Arial"/>
          <w:bCs/>
          <w:color w:val="000000"/>
          <w:sz w:val="20"/>
          <w:szCs w:val="20"/>
          <w:lang w:val="en-US"/>
        </w:rPr>
        <w:t xml:space="preserve"> </w:t>
      </w:r>
      <w:r>
        <w:rPr>
          <w:rFonts w:ascii="Arial" w:eastAsia="Times New Roman" w:hAnsi="Arial" w:cs="Arial"/>
          <w:bCs/>
          <w:color w:val="000000"/>
          <w:sz w:val="20"/>
          <w:szCs w:val="20"/>
          <w:lang w:val="en-US"/>
        </w:rPr>
        <w:t xml:space="preserve">and profitable online sales </w:t>
      </w:r>
      <w:r w:rsidRPr="009864A5">
        <w:rPr>
          <w:rFonts w:ascii="Arial" w:eastAsia="Times New Roman" w:hAnsi="Arial" w:cs="Arial"/>
          <w:bCs/>
          <w:color w:val="000000"/>
          <w:sz w:val="20"/>
          <w:szCs w:val="20"/>
          <w:lang w:val="en-US"/>
        </w:rPr>
        <w:t xml:space="preserve">operation </w:t>
      </w:r>
      <w:r>
        <w:rPr>
          <w:rFonts w:ascii="Arial" w:eastAsia="Times New Roman" w:hAnsi="Arial" w:cs="Arial"/>
          <w:bCs/>
          <w:color w:val="000000"/>
          <w:sz w:val="20"/>
          <w:szCs w:val="20"/>
          <w:lang w:val="en-US"/>
        </w:rPr>
        <w:t xml:space="preserve">with </w:t>
      </w:r>
      <w:r w:rsidRPr="009864A5">
        <w:rPr>
          <w:rFonts w:ascii="Arial" w:eastAsia="Times New Roman" w:hAnsi="Arial" w:cs="Arial"/>
          <w:bCs/>
          <w:color w:val="000000"/>
          <w:sz w:val="20"/>
          <w:szCs w:val="20"/>
          <w:lang w:val="en-US"/>
        </w:rPr>
        <w:t xml:space="preserve">responsibility for: </w:t>
      </w:r>
    </w:p>
    <w:p w14:paraId="7905C26C" w14:textId="77777777" w:rsidR="00701D7E" w:rsidRPr="009864A5" w:rsidRDefault="00701D7E" w:rsidP="00701D7E">
      <w:pPr>
        <w:autoSpaceDE w:val="0"/>
        <w:autoSpaceDN w:val="0"/>
        <w:adjustRightInd w:val="0"/>
        <w:spacing w:after="0" w:line="240" w:lineRule="auto"/>
        <w:rPr>
          <w:rFonts w:ascii="Arial" w:eastAsia="Times New Roman" w:hAnsi="Arial" w:cs="Arial"/>
          <w:color w:val="000000"/>
          <w:sz w:val="20"/>
          <w:szCs w:val="20"/>
          <w:lang w:val="en-US"/>
        </w:rPr>
      </w:pPr>
    </w:p>
    <w:p w14:paraId="6D00AC95" w14:textId="77777777" w:rsidR="00701D7E" w:rsidRDefault="00701D7E" w:rsidP="00701D7E">
      <w:pPr>
        <w:autoSpaceDE w:val="0"/>
        <w:autoSpaceDN w:val="0"/>
        <w:adjustRightInd w:val="0"/>
        <w:spacing w:after="0" w:line="240" w:lineRule="auto"/>
        <w:ind w:left="360"/>
        <w:rPr>
          <w:rFonts w:ascii="Arial" w:eastAsia="Times New Roman" w:hAnsi="Arial" w:cs="Arial"/>
          <w:color w:val="000000"/>
          <w:sz w:val="20"/>
          <w:szCs w:val="20"/>
          <w:lang w:val="en-US"/>
        </w:rPr>
      </w:pPr>
      <w:r>
        <w:rPr>
          <w:rFonts w:ascii="Arial" w:eastAsia="Times New Roman" w:hAnsi="Arial" w:cs="Arial"/>
          <w:color w:val="000000"/>
          <w:sz w:val="20"/>
          <w:szCs w:val="20"/>
          <w:lang w:val="en-US"/>
        </w:rPr>
        <w:t>Identifying, pricing and tracking suitable stock</w:t>
      </w:r>
    </w:p>
    <w:p w14:paraId="4DE9BA01" w14:textId="77777777" w:rsidR="00701D7E" w:rsidRDefault="00701D7E" w:rsidP="00701D7E">
      <w:pPr>
        <w:autoSpaceDE w:val="0"/>
        <w:autoSpaceDN w:val="0"/>
        <w:adjustRightInd w:val="0"/>
        <w:spacing w:after="0" w:line="240" w:lineRule="auto"/>
        <w:ind w:left="360"/>
        <w:rPr>
          <w:rFonts w:ascii="Arial" w:eastAsia="Times New Roman" w:hAnsi="Arial" w:cs="Arial"/>
          <w:color w:val="000000"/>
          <w:sz w:val="20"/>
          <w:szCs w:val="20"/>
          <w:lang w:val="en-US"/>
        </w:rPr>
      </w:pPr>
      <w:r>
        <w:rPr>
          <w:rFonts w:ascii="Arial" w:eastAsia="Times New Roman" w:hAnsi="Arial" w:cs="Arial"/>
          <w:color w:val="111111"/>
          <w:sz w:val="20"/>
          <w:szCs w:val="20"/>
          <w:lang w:eastAsia="en-GB"/>
        </w:rPr>
        <w:t xml:space="preserve">Prepare &amp; sell </w:t>
      </w:r>
      <w:r w:rsidRPr="008C3C14">
        <w:rPr>
          <w:rFonts w:ascii="Arial" w:eastAsia="Times New Roman" w:hAnsi="Arial" w:cs="Arial"/>
          <w:color w:val="111111"/>
          <w:sz w:val="20"/>
          <w:szCs w:val="20"/>
          <w:lang w:eastAsia="en-GB"/>
        </w:rPr>
        <w:t>products and services through an online storefront</w:t>
      </w:r>
    </w:p>
    <w:p w14:paraId="1A91852B" w14:textId="77777777" w:rsidR="00701D7E" w:rsidRDefault="00701D7E" w:rsidP="00701D7E">
      <w:pPr>
        <w:autoSpaceDE w:val="0"/>
        <w:autoSpaceDN w:val="0"/>
        <w:adjustRightInd w:val="0"/>
        <w:spacing w:after="0" w:line="240" w:lineRule="auto"/>
        <w:ind w:left="360"/>
        <w:rPr>
          <w:rFonts w:ascii="Arial" w:eastAsia="Times New Roman" w:hAnsi="Arial" w:cs="Arial"/>
          <w:color w:val="000000"/>
          <w:sz w:val="20"/>
          <w:szCs w:val="20"/>
          <w:lang w:val="en-US"/>
        </w:rPr>
      </w:pPr>
      <w:r>
        <w:rPr>
          <w:rFonts w:ascii="Arial" w:eastAsia="Times New Roman" w:hAnsi="Arial" w:cs="Arial"/>
          <w:color w:val="000000"/>
          <w:sz w:val="20"/>
          <w:szCs w:val="20"/>
          <w:lang w:val="en-US"/>
        </w:rPr>
        <w:t xml:space="preserve">Picking, packing &amp; postage distribution of sold items </w:t>
      </w:r>
    </w:p>
    <w:p w14:paraId="5BAE7D10" w14:textId="77777777" w:rsidR="00701D7E" w:rsidRDefault="00701D7E" w:rsidP="00701D7E">
      <w:pPr>
        <w:autoSpaceDE w:val="0"/>
        <w:autoSpaceDN w:val="0"/>
        <w:adjustRightInd w:val="0"/>
        <w:spacing w:after="0" w:line="240" w:lineRule="auto"/>
        <w:ind w:left="360"/>
        <w:rPr>
          <w:rFonts w:ascii="Arial" w:eastAsia="Times New Roman" w:hAnsi="Arial" w:cs="Arial"/>
          <w:color w:val="000000"/>
          <w:sz w:val="20"/>
          <w:szCs w:val="20"/>
          <w:lang w:val="en-US"/>
        </w:rPr>
      </w:pPr>
      <w:r>
        <w:rPr>
          <w:rFonts w:ascii="Arial" w:eastAsia="Times New Roman" w:hAnsi="Arial" w:cs="Arial"/>
          <w:color w:val="000000"/>
          <w:sz w:val="20"/>
          <w:szCs w:val="20"/>
          <w:lang w:val="en-US"/>
        </w:rPr>
        <w:t>Day to day administration, responding to customer queries &amp; providing excellent customer service</w:t>
      </w:r>
    </w:p>
    <w:p w14:paraId="5000C2BA" w14:textId="77777777" w:rsidR="00701D7E" w:rsidRPr="009864A5" w:rsidRDefault="00701D7E" w:rsidP="00701D7E">
      <w:pPr>
        <w:autoSpaceDE w:val="0"/>
        <w:autoSpaceDN w:val="0"/>
        <w:adjustRightInd w:val="0"/>
        <w:spacing w:after="0" w:line="240" w:lineRule="auto"/>
        <w:ind w:left="360"/>
        <w:rPr>
          <w:rFonts w:ascii="Arial" w:eastAsia="Times New Roman" w:hAnsi="Arial" w:cs="Arial"/>
          <w:color w:val="000000"/>
          <w:sz w:val="20"/>
          <w:szCs w:val="20"/>
          <w:lang w:val="en-US"/>
        </w:rPr>
      </w:pPr>
      <w:r w:rsidRPr="009864A5">
        <w:rPr>
          <w:rFonts w:ascii="Arial" w:eastAsia="Times New Roman" w:hAnsi="Arial" w:cs="Arial"/>
          <w:color w:val="000000"/>
          <w:sz w:val="20"/>
          <w:szCs w:val="20"/>
          <w:lang w:val="en-US"/>
        </w:rPr>
        <w:t>Ensuring Emmaus policies and procedures are adhered to at all times</w:t>
      </w:r>
    </w:p>
    <w:p w14:paraId="483B3356" w14:textId="77777777" w:rsidR="00701D7E" w:rsidRPr="009864A5" w:rsidRDefault="00701D7E" w:rsidP="00701D7E">
      <w:pPr>
        <w:autoSpaceDE w:val="0"/>
        <w:autoSpaceDN w:val="0"/>
        <w:adjustRightInd w:val="0"/>
        <w:spacing w:after="0" w:line="240" w:lineRule="auto"/>
        <w:rPr>
          <w:rFonts w:ascii="Arial" w:eastAsia="Times New Roman" w:hAnsi="Arial" w:cs="Arial"/>
          <w:color w:val="000000"/>
          <w:sz w:val="20"/>
          <w:szCs w:val="20"/>
          <w:lang w:val="en-US"/>
        </w:rPr>
      </w:pPr>
    </w:p>
    <w:p w14:paraId="222D34F3" w14:textId="77777777" w:rsidR="00701D7E" w:rsidRDefault="00701D7E" w:rsidP="00701D7E">
      <w:pPr>
        <w:pStyle w:val="Default"/>
        <w:spacing w:after="36"/>
        <w:rPr>
          <w:sz w:val="20"/>
          <w:szCs w:val="20"/>
        </w:rPr>
      </w:pPr>
      <w:r>
        <w:rPr>
          <w:sz w:val="20"/>
          <w:szCs w:val="20"/>
        </w:rPr>
        <w:t>To work closely with the Retail Manager &amp; team t</w:t>
      </w:r>
      <w:r w:rsidRPr="001E07C6">
        <w:rPr>
          <w:sz w:val="20"/>
          <w:szCs w:val="20"/>
        </w:rPr>
        <w:t xml:space="preserve">o </w:t>
      </w:r>
      <w:r>
        <w:rPr>
          <w:sz w:val="20"/>
          <w:szCs w:val="20"/>
        </w:rPr>
        <w:t xml:space="preserve">develop and grow </w:t>
      </w:r>
      <w:r w:rsidRPr="001E07C6">
        <w:rPr>
          <w:sz w:val="20"/>
          <w:szCs w:val="20"/>
        </w:rPr>
        <w:t>the</w:t>
      </w:r>
      <w:r>
        <w:rPr>
          <w:sz w:val="20"/>
          <w:szCs w:val="20"/>
        </w:rPr>
        <w:t xml:space="preserve"> e-commerce journey offering from Emmaus Village Carlton site. </w:t>
      </w:r>
    </w:p>
    <w:p w14:paraId="3B55056D" w14:textId="77777777" w:rsidR="00701D7E" w:rsidRDefault="00701D7E" w:rsidP="00701D7E">
      <w:pPr>
        <w:pStyle w:val="Default"/>
        <w:rPr>
          <w:sz w:val="20"/>
          <w:szCs w:val="20"/>
        </w:rPr>
      </w:pPr>
    </w:p>
    <w:p w14:paraId="47BDF473" w14:textId="77777777" w:rsidR="00701D7E" w:rsidRPr="00483601" w:rsidRDefault="00701D7E" w:rsidP="00701D7E">
      <w:pPr>
        <w:spacing w:after="0" w:line="240" w:lineRule="auto"/>
        <w:rPr>
          <w:rFonts w:ascii="Arial" w:hAnsi="Arial" w:cs="Arial"/>
          <w:b/>
          <w:sz w:val="24"/>
          <w:szCs w:val="24"/>
        </w:rPr>
      </w:pPr>
      <w:r>
        <w:rPr>
          <w:rFonts w:ascii="Arial" w:hAnsi="Arial" w:cs="Arial"/>
          <w:b/>
          <w:sz w:val="24"/>
          <w:szCs w:val="24"/>
        </w:rPr>
        <w:t>Duties and Responsibilities</w:t>
      </w:r>
    </w:p>
    <w:p w14:paraId="5D57AF0D" w14:textId="77777777" w:rsidR="00701D7E" w:rsidRPr="0083497B" w:rsidRDefault="00701D7E" w:rsidP="00701D7E">
      <w:pPr>
        <w:shd w:val="clear" w:color="auto" w:fill="95C11F"/>
        <w:spacing w:after="0" w:line="240" w:lineRule="auto"/>
        <w:rPr>
          <w:rFonts w:ascii="Arial" w:eastAsia="Times New Roman" w:hAnsi="Arial" w:cs="Arial"/>
          <w:sz w:val="24"/>
          <w:szCs w:val="24"/>
        </w:rPr>
      </w:pPr>
    </w:p>
    <w:p w14:paraId="07E3664F" w14:textId="77777777" w:rsidR="00701D7E" w:rsidRDefault="00701D7E" w:rsidP="00701D7E">
      <w:pPr>
        <w:rPr>
          <w:rFonts w:ascii="Arial" w:hAnsi="Arial" w:cs="Arial"/>
          <w:sz w:val="20"/>
          <w:szCs w:val="20"/>
        </w:rPr>
      </w:pPr>
    </w:p>
    <w:p w14:paraId="39D89D59" w14:textId="77777777" w:rsidR="00701D7E" w:rsidRDefault="00701D7E" w:rsidP="00701D7E">
      <w:pPr>
        <w:rPr>
          <w:rFonts w:ascii="Arial" w:hAnsi="Arial" w:cs="Arial"/>
          <w:sz w:val="20"/>
          <w:szCs w:val="20"/>
        </w:rPr>
      </w:pPr>
      <w:r w:rsidRPr="001E07C6">
        <w:rPr>
          <w:rFonts w:ascii="Arial" w:hAnsi="Arial" w:cs="Arial"/>
          <w:sz w:val="20"/>
          <w:szCs w:val="20"/>
        </w:rPr>
        <w:t xml:space="preserve">Responsible to the </w:t>
      </w:r>
      <w:r>
        <w:rPr>
          <w:rFonts w:ascii="Arial" w:hAnsi="Arial" w:cs="Arial"/>
          <w:sz w:val="20"/>
          <w:szCs w:val="20"/>
        </w:rPr>
        <w:t>Retail Manager</w:t>
      </w:r>
      <w:r w:rsidRPr="001E07C6">
        <w:rPr>
          <w:rFonts w:ascii="Arial" w:hAnsi="Arial" w:cs="Arial"/>
          <w:sz w:val="20"/>
          <w:szCs w:val="20"/>
        </w:rPr>
        <w:t xml:space="preserve"> for:</w:t>
      </w:r>
    </w:p>
    <w:p w14:paraId="46191F19" w14:textId="77777777" w:rsidR="00701D7E" w:rsidRDefault="00701D7E" w:rsidP="00701D7E">
      <w:pPr>
        <w:pStyle w:val="ListParagraph"/>
        <w:numPr>
          <w:ilvl w:val="0"/>
          <w:numId w:val="19"/>
        </w:numPr>
        <w:overflowPunct/>
        <w:textAlignment w:val="auto"/>
        <w:rPr>
          <w:rFonts w:ascii="Arial" w:hAnsi="Arial" w:cs="Arial"/>
          <w:bCs/>
          <w:color w:val="000000"/>
          <w:lang w:val="en-US"/>
        </w:rPr>
      </w:pPr>
      <w:r>
        <w:rPr>
          <w:rFonts w:ascii="Arial" w:hAnsi="Arial" w:cs="Arial"/>
          <w:bCs/>
          <w:color w:val="000000"/>
          <w:lang w:val="en-US"/>
        </w:rPr>
        <w:t xml:space="preserve">Identify suitable </w:t>
      </w:r>
      <w:r w:rsidRPr="009864A5">
        <w:rPr>
          <w:rFonts w:ascii="Arial" w:hAnsi="Arial" w:cs="Arial"/>
          <w:bCs/>
          <w:color w:val="000000"/>
          <w:lang w:val="en-US"/>
        </w:rPr>
        <w:t xml:space="preserve">stock </w:t>
      </w:r>
      <w:r>
        <w:rPr>
          <w:rFonts w:ascii="Arial" w:hAnsi="Arial" w:cs="Arial"/>
          <w:bCs/>
          <w:color w:val="000000"/>
          <w:lang w:val="en-US"/>
        </w:rPr>
        <w:t xml:space="preserve">from across the site in order to </w:t>
      </w:r>
      <w:r w:rsidRPr="009864A5">
        <w:rPr>
          <w:rFonts w:ascii="Arial" w:hAnsi="Arial" w:cs="Arial"/>
          <w:bCs/>
          <w:color w:val="000000"/>
          <w:lang w:val="en-US"/>
        </w:rPr>
        <w:t xml:space="preserve">maximize </w:t>
      </w:r>
      <w:r>
        <w:rPr>
          <w:rFonts w:ascii="Arial" w:hAnsi="Arial" w:cs="Arial"/>
          <w:bCs/>
          <w:color w:val="000000"/>
          <w:lang w:val="en-US"/>
        </w:rPr>
        <w:t xml:space="preserve">online </w:t>
      </w:r>
      <w:r w:rsidRPr="009864A5">
        <w:rPr>
          <w:rFonts w:ascii="Arial" w:hAnsi="Arial" w:cs="Arial"/>
          <w:bCs/>
          <w:color w:val="000000"/>
          <w:lang w:val="en-US"/>
        </w:rPr>
        <w:t>sales</w:t>
      </w:r>
    </w:p>
    <w:p w14:paraId="4CCACBA9" w14:textId="77777777" w:rsidR="00701D7E" w:rsidRDefault="00701D7E" w:rsidP="00701D7E">
      <w:pPr>
        <w:pStyle w:val="ListParagraph"/>
        <w:numPr>
          <w:ilvl w:val="0"/>
          <w:numId w:val="19"/>
        </w:numPr>
        <w:overflowPunct/>
        <w:textAlignment w:val="auto"/>
        <w:rPr>
          <w:rFonts w:ascii="Arial" w:hAnsi="Arial" w:cs="Arial"/>
          <w:bCs/>
          <w:color w:val="000000"/>
          <w:lang w:val="en-US"/>
        </w:rPr>
      </w:pPr>
      <w:r>
        <w:rPr>
          <w:rFonts w:ascii="Arial" w:hAnsi="Arial" w:cs="Arial"/>
          <w:bCs/>
          <w:color w:val="000000"/>
          <w:lang w:val="en-US"/>
        </w:rPr>
        <w:t>To provide accurate stock records and track location of items</w:t>
      </w:r>
    </w:p>
    <w:p w14:paraId="1AF3FA79" w14:textId="77777777" w:rsidR="00701D7E" w:rsidRPr="005E19F9" w:rsidRDefault="00701D7E" w:rsidP="00701D7E">
      <w:pPr>
        <w:numPr>
          <w:ilvl w:val="0"/>
          <w:numId w:val="19"/>
        </w:numPr>
        <w:autoSpaceDE w:val="0"/>
        <w:autoSpaceDN w:val="0"/>
        <w:adjustRightInd w:val="0"/>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Researching and pricing of stock</w:t>
      </w:r>
    </w:p>
    <w:p w14:paraId="1CDCB2E6" w14:textId="77777777" w:rsidR="00701D7E" w:rsidRDefault="00701D7E" w:rsidP="00701D7E">
      <w:pPr>
        <w:numPr>
          <w:ilvl w:val="0"/>
          <w:numId w:val="19"/>
        </w:numPr>
        <w:autoSpaceDE w:val="0"/>
        <w:autoSpaceDN w:val="0"/>
        <w:adjustRightInd w:val="0"/>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Creating eye catching, attractive and accurate photographs of stock</w:t>
      </w:r>
    </w:p>
    <w:p w14:paraId="59C7EB35" w14:textId="77777777" w:rsidR="00701D7E" w:rsidRPr="00330446" w:rsidRDefault="00701D7E" w:rsidP="00701D7E">
      <w:pPr>
        <w:numPr>
          <w:ilvl w:val="0"/>
          <w:numId w:val="19"/>
        </w:numPr>
        <w:autoSpaceDE w:val="0"/>
        <w:autoSpaceDN w:val="0"/>
        <w:adjustRightInd w:val="0"/>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Excellent writing skills to provide accurate appealing descriptions of items</w:t>
      </w:r>
    </w:p>
    <w:p w14:paraId="65973F4C" w14:textId="77777777" w:rsidR="00701D7E" w:rsidRPr="009864A5" w:rsidRDefault="00701D7E" w:rsidP="00701D7E">
      <w:pPr>
        <w:pStyle w:val="ListParagraph"/>
        <w:numPr>
          <w:ilvl w:val="0"/>
          <w:numId w:val="19"/>
        </w:numPr>
        <w:overflowPunct/>
        <w:textAlignment w:val="auto"/>
        <w:rPr>
          <w:rFonts w:ascii="Arial" w:hAnsi="Arial" w:cs="Arial"/>
          <w:bCs/>
          <w:color w:val="000000"/>
          <w:lang w:val="en-US"/>
        </w:rPr>
      </w:pPr>
      <w:r w:rsidRPr="009864A5">
        <w:rPr>
          <w:rFonts w:ascii="Arial" w:hAnsi="Arial" w:cs="Arial"/>
          <w:bCs/>
          <w:color w:val="000000"/>
          <w:lang w:val="en-US"/>
        </w:rPr>
        <w:t xml:space="preserve">To train, motivate, and assist companions and volunteers in </w:t>
      </w:r>
      <w:r>
        <w:rPr>
          <w:rFonts w:ascii="Arial" w:hAnsi="Arial" w:cs="Arial"/>
          <w:bCs/>
          <w:color w:val="000000"/>
          <w:lang w:val="en-US"/>
        </w:rPr>
        <w:t>supporting the online operation</w:t>
      </w:r>
    </w:p>
    <w:p w14:paraId="766427CA" w14:textId="77777777" w:rsidR="00701D7E" w:rsidRPr="009864A5" w:rsidRDefault="00701D7E" w:rsidP="00701D7E">
      <w:pPr>
        <w:pStyle w:val="ListParagraph"/>
        <w:numPr>
          <w:ilvl w:val="0"/>
          <w:numId w:val="19"/>
        </w:numPr>
        <w:overflowPunct/>
        <w:textAlignment w:val="auto"/>
        <w:rPr>
          <w:rFonts w:ascii="Arial" w:hAnsi="Arial" w:cs="Arial"/>
          <w:bCs/>
          <w:color w:val="000000"/>
          <w:lang w:val="en-US"/>
        </w:rPr>
      </w:pPr>
      <w:r w:rsidRPr="009864A5">
        <w:rPr>
          <w:rFonts w:ascii="Arial" w:hAnsi="Arial" w:cs="Arial"/>
          <w:bCs/>
          <w:color w:val="000000"/>
          <w:lang w:val="en-US"/>
        </w:rPr>
        <w:t>To maintain housekeeping and health and safety procedures at all times</w:t>
      </w:r>
    </w:p>
    <w:p w14:paraId="7B5760C6" w14:textId="77777777" w:rsidR="00701D7E" w:rsidRPr="009864A5" w:rsidRDefault="00701D7E" w:rsidP="00701D7E">
      <w:pPr>
        <w:pStyle w:val="ListParagraph"/>
        <w:numPr>
          <w:ilvl w:val="0"/>
          <w:numId w:val="19"/>
        </w:numPr>
        <w:overflowPunct/>
        <w:textAlignment w:val="auto"/>
        <w:rPr>
          <w:rFonts w:ascii="Arial" w:hAnsi="Arial" w:cs="Arial"/>
          <w:bCs/>
          <w:color w:val="000000"/>
          <w:lang w:val="en-US"/>
        </w:rPr>
      </w:pPr>
      <w:r w:rsidRPr="009864A5">
        <w:rPr>
          <w:rFonts w:ascii="Arial" w:hAnsi="Arial" w:cs="Arial"/>
          <w:bCs/>
          <w:color w:val="000000"/>
          <w:lang w:val="en-US"/>
        </w:rPr>
        <w:t>To ensure the retail administration procedures are followed at all times</w:t>
      </w:r>
    </w:p>
    <w:p w14:paraId="62287773" w14:textId="77777777" w:rsidR="00701D7E" w:rsidRPr="009864A5" w:rsidRDefault="00701D7E" w:rsidP="00701D7E">
      <w:pPr>
        <w:autoSpaceDE w:val="0"/>
        <w:autoSpaceDN w:val="0"/>
        <w:adjustRightInd w:val="0"/>
        <w:spacing w:after="0" w:line="240" w:lineRule="auto"/>
        <w:rPr>
          <w:rFonts w:ascii="Arial" w:eastAsia="Times New Roman" w:hAnsi="Arial" w:cs="Arial"/>
          <w:bCs/>
          <w:color w:val="000000"/>
          <w:sz w:val="20"/>
          <w:szCs w:val="20"/>
          <w:lang w:val="en-US"/>
        </w:rPr>
      </w:pPr>
    </w:p>
    <w:p w14:paraId="457B69CB" w14:textId="77777777" w:rsidR="00701D7E" w:rsidRPr="001E07C6" w:rsidRDefault="00701D7E" w:rsidP="00701D7E">
      <w:pPr>
        <w:pStyle w:val="Default"/>
        <w:rPr>
          <w:sz w:val="20"/>
          <w:szCs w:val="20"/>
        </w:rPr>
      </w:pPr>
      <w:r w:rsidRPr="001E07C6">
        <w:rPr>
          <w:b/>
          <w:bCs/>
          <w:sz w:val="20"/>
          <w:szCs w:val="20"/>
        </w:rPr>
        <w:t xml:space="preserve">Health and Safety: </w:t>
      </w:r>
    </w:p>
    <w:p w14:paraId="2A96639E" w14:textId="77777777" w:rsidR="00701D7E" w:rsidRPr="001E07C6" w:rsidRDefault="00701D7E" w:rsidP="00701D7E">
      <w:pPr>
        <w:pStyle w:val="Default"/>
        <w:numPr>
          <w:ilvl w:val="0"/>
          <w:numId w:val="13"/>
        </w:numPr>
        <w:spacing w:after="39"/>
        <w:rPr>
          <w:sz w:val="20"/>
          <w:szCs w:val="20"/>
        </w:rPr>
      </w:pPr>
      <w:r>
        <w:rPr>
          <w:sz w:val="20"/>
          <w:szCs w:val="20"/>
        </w:rPr>
        <w:t>A</w:t>
      </w:r>
      <w:r w:rsidRPr="001E07C6">
        <w:rPr>
          <w:sz w:val="20"/>
          <w:szCs w:val="20"/>
        </w:rPr>
        <w:t xml:space="preserve">dherence to all procedures related to Health and Safety and COSHH regulations with regard to </w:t>
      </w:r>
      <w:r>
        <w:rPr>
          <w:sz w:val="20"/>
          <w:szCs w:val="20"/>
        </w:rPr>
        <w:t>maintaining shops</w:t>
      </w:r>
      <w:r w:rsidRPr="001E07C6">
        <w:rPr>
          <w:sz w:val="20"/>
          <w:szCs w:val="20"/>
        </w:rPr>
        <w:t xml:space="preserve">, equipment, materials and general safety </w:t>
      </w:r>
    </w:p>
    <w:p w14:paraId="66787A30" w14:textId="77777777" w:rsidR="00701D7E" w:rsidRPr="00A827EC" w:rsidRDefault="00701D7E" w:rsidP="00701D7E">
      <w:pPr>
        <w:numPr>
          <w:ilvl w:val="0"/>
          <w:numId w:val="13"/>
        </w:numPr>
        <w:autoSpaceDE w:val="0"/>
        <w:autoSpaceDN w:val="0"/>
        <w:adjustRightInd w:val="0"/>
        <w:spacing w:after="0" w:line="240" w:lineRule="auto"/>
        <w:jc w:val="both"/>
        <w:rPr>
          <w:rFonts w:ascii="Arial" w:hAnsi="Arial" w:cs="Arial"/>
          <w:color w:val="000000"/>
          <w:sz w:val="20"/>
          <w:szCs w:val="20"/>
          <w:lang w:eastAsia="en-GB"/>
        </w:rPr>
      </w:pPr>
      <w:r w:rsidRPr="00A827EC">
        <w:rPr>
          <w:rFonts w:ascii="Arial" w:hAnsi="Arial" w:cs="Arial"/>
          <w:color w:val="000000"/>
          <w:sz w:val="20"/>
          <w:szCs w:val="20"/>
          <w:lang w:eastAsia="en-GB"/>
        </w:rPr>
        <w:t>Ensure that a good standard of hygiene and cleanliness is maintained throughout the</w:t>
      </w:r>
      <w:r>
        <w:rPr>
          <w:rFonts w:ascii="Arial" w:hAnsi="Arial" w:cs="Arial"/>
          <w:color w:val="000000"/>
          <w:sz w:val="20"/>
          <w:szCs w:val="20"/>
          <w:lang w:eastAsia="en-GB"/>
        </w:rPr>
        <w:t xml:space="preserve"> work area</w:t>
      </w:r>
      <w:r w:rsidRPr="00A827EC">
        <w:rPr>
          <w:rFonts w:ascii="Arial" w:hAnsi="Arial" w:cs="Arial"/>
          <w:color w:val="000000"/>
          <w:sz w:val="20"/>
          <w:szCs w:val="20"/>
          <w:lang w:eastAsia="en-GB"/>
        </w:rPr>
        <w:t xml:space="preserve"> </w:t>
      </w:r>
    </w:p>
    <w:p w14:paraId="36F482D1" w14:textId="77777777" w:rsidR="00701D7E" w:rsidRPr="009A481A" w:rsidRDefault="00701D7E" w:rsidP="00701D7E">
      <w:pPr>
        <w:pStyle w:val="Default"/>
        <w:numPr>
          <w:ilvl w:val="0"/>
          <w:numId w:val="13"/>
        </w:numPr>
        <w:spacing w:after="39"/>
        <w:rPr>
          <w:sz w:val="20"/>
          <w:szCs w:val="20"/>
        </w:rPr>
      </w:pPr>
      <w:r w:rsidRPr="00A827EC">
        <w:rPr>
          <w:sz w:val="20"/>
          <w:szCs w:val="20"/>
          <w:lang w:eastAsia="en-GB"/>
        </w:rPr>
        <w:t xml:space="preserve">Ensure all equipment used is well maintained, in good working order and to log any defects and report the </w:t>
      </w:r>
      <w:r>
        <w:rPr>
          <w:sz w:val="20"/>
          <w:szCs w:val="20"/>
          <w:lang w:eastAsia="en-GB"/>
        </w:rPr>
        <w:t>Retail M</w:t>
      </w:r>
      <w:r w:rsidRPr="00A827EC">
        <w:rPr>
          <w:sz w:val="20"/>
          <w:szCs w:val="20"/>
          <w:lang w:eastAsia="en-GB"/>
        </w:rPr>
        <w:t>anager</w:t>
      </w:r>
      <w:r>
        <w:rPr>
          <w:sz w:val="20"/>
          <w:szCs w:val="20"/>
          <w:lang w:eastAsia="en-GB"/>
        </w:rPr>
        <w:t xml:space="preserve"> as required</w:t>
      </w:r>
    </w:p>
    <w:p w14:paraId="5D4B5DAC" w14:textId="77777777" w:rsidR="00701D7E" w:rsidRPr="00A6691B" w:rsidRDefault="00701D7E" w:rsidP="00701D7E">
      <w:pPr>
        <w:pStyle w:val="Default"/>
        <w:numPr>
          <w:ilvl w:val="0"/>
          <w:numId w:val="13"/>
        </w:numPr>
        <w:rPr>
          <w:sz w:val="20"/>
          <w:szCs w:val="20"/>
        </w:rPr>
      </w:pPr>
      <w:r w:rsidRPr="00A6691B">
        <w:rPr>
          <w:sz w:val="20"/>
          <w:szCs w:val="20"/>
        </w:rPr>
        <w:t xml:space="preserve">Maintain high standards of cleanliness, personal </w:t>
      </w:r>
      <w:r w:rsidRPr="00A6691B">
        <w:rPr>
          <w:bCs/>
          <w:sz w:val="20"/>
          <w:szCs w:val="20"/>
        </w:rPr>
        <w:t>hygiene and appearance at all times</w:t>
      </w:r>
    </w:p>
    <w:p w14:paraId="2F556FD8" w14:textId="77777777" w:rsidR="00701D7E" w:rsidRDefault="00701D7E" w:rsidP="00701D7E">
      <w:pPr>
        <w:pStyle w:val="Default"/>
        <w:ind w:left="720"/>
        <w:rPr>
          <w:sz w:val="20"/>
          <w:szCs w:val="20"/>
        </w:rPr>
      </w:pPr>
    </w:p>
    <w:p w14:paraId="7BB07B92" w14:textId="77777777" w:rsidR="00701D7E" w:rsidRDefault="00701D7E" w:rsidP="00701D7E">
      <w:pPr>
        <w:pStyle w:val="Default"/>
        <w:spacing w:after="36"/>
        <w:ind w:left="720" w:hanging="720"/>
        <w:rPr>
          <w:b/>
          <w:sz w:val="20"/>
          <w:szCs w:val="20"/>
        </w:rPr>
      </w:pPr>
      <w:r>
        <w:rPr>
          <w:b/>
          <w:sz w:val="20"/>
          <w:szCs w:val="20"/>
        </w:rPr>
        <w:t xml:space="preserve">Team working: </w:t>
      </w:r>
    </w:p>
    <w:p w14:paraId="3C818288" w14:textId="77777777" w:rsidR="00701D7E" w:rsidRPr="001E07C6" w:rsidRDefault="00701D7E" w:rsidP="00701D7E">
      <w:pPr>
        <w:pStyle w:val="Default"/>
        <w:numPr>
          <w:ilvl w:val="0"/>
          <w:numId w:val="13"/>
        </w:numPr>
        <w:spacing w:after="36"/>
        <w:rPr>
          <w:sz w:val="20"/>
          <w:szCs w:val="20"/>
        </w:rPr>
      </w:pPr>
      <w:r>
        <w:rPr>
          <w:sz w:val="20"/>
          <w:szCs w:val="20"/>
        </w:rPr>
        <w:t xml:space="preserve">Willingness to undertake </w:t>
      </w:r>
      <w:r w:rsidRPr="001E07C6">
        <w:rPr>
          <w:sz w:val="20"/>
          <w:szCs w:val="20"/>
        </w:rPr>
        <w:t>personal professional development</w:t>
      </w:r>
      <w:r>
        <w:rPr>
          <w:sz w:val="20"/>
          <w:szCs w:val="20"/>
        </w:rPr>
        <w:t xml:space="preserve"> as required</w:t>
      </w:r>
    </w:p>
    <w:p w14:paraId="4F7963DC" w14:textId="77777777" w:rsidR="00701D7E" w:rsidRDefault="00701D7E" w:rsidP="00701D7E">
      <w:pPr>
        <w:pStyle w:val="Default"/>
        <w:numPr>
          <w:ilvl w:val="0"/>
          <w:numId w:val="13"/>
        </w:numPr>
        <w:rPr>
          <w:sz w:val="20"/>
          <w:szCs w:val="20"/>
        </w:rPr>
      </w:pPr>
      <w:r>
        <w:rPr>
          <w:sz w:val="20"/>
          <w:szCs w:val="20"/>
        </w:rPr>
        <w:t>Actively c</w:t>
      </w:r>
      <w:r w:rsidRPr="00516BCB">
        <w:rPr>
          <w:sz w:val="20"/>
          <w:szCs w:val="20"/>
        </w:rPr>
        <w:t xml:space="preserve">ontribute and support the </w:t>
      </w:r>
      <w:r>
        <w:rPr>
          <w:sz w:val="20"/>
          <w:szCs w:val="20"/>
        </w:rPr>
        <w:t>Retail</w:t>
      </w:r>
      <w:r w:rsidRPr="00516BCB">
        <w:rPr>
          <w:sz w:val="20"/>
          <w:szCs w:val="20"/>
        </w:rPr>
        <w:t xml:space="preserve"> Manager </w:t>
      </w:r>
      <w:r>
        <w:rPr>
          <w:sz w:val="20"/>
          <w:szCs w:val="20"/>
        </w:rPr>
        <w:t xml:space="preserve">and team to </w:t>
      </w:r>
      <w:r w:rsidRPr="001E07C6">
        <w:rPr>
          <w:sz w:val="20"/>
          <w:szCs w:val="20"/>
        </w:rPr>
        <w:t xml:space="preserve">develop and </w:t>
      </w:r>
      <w:r>
        <w:rPr>
          <w:sz w:val="20"/>
          <w:szCs w:val="20"/>
        </w:rPr>
        <w:t>grow the retail business across and beyond the Emmaus Village Carlton site</w:t>
      </w:r>
    </w:p>
    <w:p w14:paraId="7EF8E18F" w14:textId="77777777" w:rsidR="00701D7E" w:rsidRPr="00516BCB" w:rsidRDefault="00701D7E" w:rsidP="00701D7E">
      <w:pPr>
        <w:pStyle w:val="Default"/>
        <w:numPr>
          <w:ilvl w:val="0"/>
          <w:numId w:val="13"/>
        </w:numPr>
        <w:rPr>
          <w:sz w:val="20"/>
          <w:szCs w:val="20"/>
        </w:rPr>
      </w:pPr>
      <w:r w:rsidRPr="00516BCB">
        <w:rPr>
          <w:sz w:val="20"/>
          <w:szCs w:val="20"/>
        </w:rPr>
        <w:t xml:space="preserve">Promote teamwork and motivate staff to ensure effective working relations and communication. </w:t>
      </w:r>
    </w:p>
    <w:p w14:paraId="2CF227B5" w14:textId="77777777" w:rsidR="00701D7E" w:rsidRDefault="00701D7E" w:rsidP="00701D7E">
      <w:pPr>
        <w:pStyle w:val="Default"/>
        <w:spacing w:after="36"/>
        <w:ind w:left="720" w:hanging="720"/>
        <w:rPr>
          <w:b/>
          <w:sz w:val="20"/>
          <w:szCs w:val="20"/>
        </w:rPr>
      </w:pPr>
    </w:p>
    <w:p w14:paraId="60EA0EDD" w14:textId="77777777" w:rsidR="00701D7E" w:rsidRPr="001E07C6" w:rsidRDefault="00701D7E" w:rsidP="00701D7E">
      <w:pPr>
        <w:pStyle w:val="Default"/>
        <w:spacing w:after="36"/>
        <w:ind w:left="720" w:hanging="720"/>
        <w:rPr>
          <w:b/>
          <w:sz w:val="20"/>
          <w:szCs w:val="20"/>
        </w:rPr>
      </w:pPr>
      <w:r w:rsidRPr="001E07C6">
        <w:rPr>
          <w:b/>
          <w:sz w:val="20"/>
          <w:szCs w:val="20"/>
        </w:rPr>
        <w:t>Other Duties:</w:t>
      </w:r>
    </w:p>
    <w:p w14:paraId="0E491266" w14:textId="77777777" w:rsidR="00701D7E" w:rsidRPr="001E07C6" w:rsidRDefault="00701D7E" w:rsidP="00701D7E">
      <w:pPr>
        <w:pStyle w:val="ListParagraph"/>
        <w:numPr>
          <w:ilvl w:val="0"/>
          <w:numId w:val="5"/>
        </w:numPr>
        <w:rPr>
          <w:rFonts w:ascii="Arial" w:hAnsi="Arial" w:cs="Arial"/>
        </w:rPr>
      </w:pPr>
      <w:r w:rsidRPr="001E07C6">
        <w:rPr>
          <w:rFonts w:ascii="Arial" w:hAnsi="Arial" w:cs="Arial"/>
        </w:rPr>
        <w:t xml:space="preserve">Attend meetings and actively contribute to the overall </w:t>
      </w:r>
      <w:r>
        <w:rPr>
          <w:rFonts w:ascii="Arial" w:hAnsi="Arial" w:cs="Arial"/>
        </w:rPr>
        <w:t xml:space="preserve">organisation </w:t>
      </w:r>
      <w:r w:rsidRPr="001E07C6">
        <w:rPr>
          <w:rFonts w:ascii="Arial" w:hAnsi="Arial" w:cs="Arial"/>
        </w:rPr>
        <w:t>as required</w:t>
      </w:r>
    </w:p>
    <w:p w14:paraId="24538BED" w14:textId="77777777" w:rsidR="00701D7E" w:rsidRDefault="00701D7E" w:rsidP="00701D7E">
      <w:pPr>
        <w:pStyle w:val="ListParagraph"/>
        <w:numPr>
          <w:ilvl w:val="0"/>
          <w:numId w:val="5"/>
        </w:numPr>
        <w:rPr>
          <w:rFonts w:ascii="Arial" w:hAnsi="Arial" w:cs="Arial"/>
        </w:rPr>
      </w:pPr>
      <w:r w:rsidRPr="001E07C6">
        <w:rPr>
          <w:rFonts w:ascii="Arial" w:hAnsi="Arial" w:cs="Arial"/>
        </w:rPr>
        <w:t xml:space="preserve">Perform any other tasks or duties deemed necessary by the </w:t>
      </w:r>
      <w:r>
        <w:rPr>
          <w:rFonts w:ascii="Arial" w:hAnsi="Arial" w:cs="Arial"/>
        </w:rPr>
        <w:t xml:space="preserve">Retail </w:t>
      </w:r>
      <w:r w:rsidRPr="001E07C6">
        <w:rPr>
          <w:rFonts w:ascii="Arial" w:hAnsi="Arial" w:cs="Arial"/>
        </w:rPr>
        <w:t>Manager</w:t>
      </w:r>
    </w:p>
    <w:p w14:paraId="342BD7C5" w14:textId="77777777" w:rsidR="00701D7E" w:rsidRPr="001E07C6" w:rsidRDefault="00701D7E" w:rsidP="00701D7E">
      <w:pPr>
        <w:pStyle w:val="ListParagraph"/>
        <w:ind w:left="360"/>
        <w:rPr>
          <w:rFonts w:ascii="Arial" w:hAnsi="Arial" w:cs="Arial"/>
        </w:rPr>
      </w:pPr>
    </w:p>
    <w:p w14:paraId="11015DC9" w14:textId="77777777" w:rsidR="00701D7E" w:rsidRDefault="00701D7E" w:rsidP="00701D7E">
      <w:pPr>
        <w:spacing w:after="0" w:line="240" w:lineRule="auto"/>
        <w:rPr>
          <w:rFonts w:ascii="Arial" w:hAnsi="Arial" w:cs="Arial"/>
          <w:b/>
          <w:sz w:val="24"/>
          <w:szCs w:val="24"/>
        </w:rPr>
      </w:pPr>
    </w:p>
    <w:p w14:paraId="38F9ECBA" w14:textId="77777777" w:rsidR="00DF2AB1" w:rsidRDefault="00DF2AB1" w:rsidP="00DF2AB1">
      <w:pPr>
        <w:spacing w:after="0" w:line="240" w:lineRule="auto"/>
        <w:rPr>
          <w:rFonts w:ascii="Arial" w:hAnsi="Arial" w:cs="Arial"/>
          <w:sz w:val="20"/>
          <w:szCs w:val="20"/>
        </w:rPr>
      </w:pPr>
    </w:p>
    <w:p w14:paraId="4F94F8ED" w14:textId="77777777" w:rsidR="00C16B73" w:rsidRPr="00483601" w:rsidRDefault="00C16B73" w:rsidP="00C16B73">
      <w:pPr>
        <w:spacing w:after="0" w:line="240" w:lineRule="auto"/>
        <w:rPr>
          <w:rFonts w:ascii="Arial" w:hAnsi="Arial" w:cs="Arial"/>
          <w:b/>
          <w:sz w:val="24"/>
          <w:szCs w:val="24"/>
        </w:rPr>
      </w:pPr>
      <w:r>
        <w:rPr>
          <w:rFonts w:ascii="Arial" w:hAnsi="Arial" w:cs="Arial"/>
          <w:b/>
          <w:sz w:val="24"/>
          <w:szCs w:val="24"/>
        </w:rPr>
        <w:t>Working Conditions</w:t>
      </w:r>
    </w:p>
    <w:p w14:paraId="211E8A78" w14:textId="77777777" w:rsidR="00C16B73" w:rsidRPr="0083497B" w:rsidRDefault="00C16B73" w:rsidP="00C16B73">
      <w:pPr>
        <w:shd w:val="clear" w:color="auto" w:fill="95C11F"/>
        <w:spacing w:after="0" w:line="240" w:lineRule="auto"/>
        <w:rPr>
          <w:rFonts w:ascii="Arial" w:eastAsia="Times New Roman" w:hAnsi="Arial" w:cs="Arial"/>
          <w:sz w:val="24"/>
          <w:szCs w:val="24"/>
        </w:rPr>
      </w:pPr>
    </w:p>
    <w:p w14:paraId="2BB2E66D" w14:textId="77777777" w:rsidR="00C16B73" w:rsidRDefault="00C16B73" w:rsidP="00C16B73">
      <w:pPr>
        <w:spacing w:after="0" w:line="240" w:lineRule="auto"/>
        <w:rPr>
          <w:rFonts w:ascii="Arial" w:hAnsi="Arial" w:cs="Arial"/>
          <w:sz w:val="20"/>
          <w:szCs w:val="20"/>
        </w:rPr>
      </w:pPr>
      <w:r w:rsidRPr="001E07C6">
        <w:rPr>
          <w:rFonts w:ascii="Arial" w:hAnsi="Arial" w:cs="Arial"/>
          <w:sz w:val="20"/>
          <w:szCs w:val="20"/>
        </w:rPr>
        <w:t>Emmaus Village Carlton runs its business operations s</w:t>
      </w:r>
      <w:r>
        <w:rPr>
          <w:rFonts w:ascii="Arial" w:hAnsi="Arial" w:cs="Arial"/>
          <w:sz w:val="20"/>
          <w:szCs w:val="20"/>
        </w:rPr>
        <w:t xml:space="preserve">even </w:t>
      </w:r>
      <w:r w:rsidRPr="001E07C6">
        <w:rPr>
          <w:rFonts w:ascii="Arial" w:hAnsi="Arial" w:cs="Arial"/>
          <w:sz w:val="20"/>
          <w:szCs w:val="20"/>
        </w:rPr>
        <w:t>days a week</w:t>
      </w:r>
      <w:r>
        <w:rPr>
          <w:rFonts w:ascii="Arial" w:hAnsi="Arial" w:cs="Arial"/>
          <w:sz w:val="20"/>
          <w:szCs w:val="20"/>
        </w:rPr>
        <w:t xml:space="preserve"> </w:t>
      </w:r>
      <w:r w:rsidRPr="001E07C6">
        <w:rPr>
          <w:rFonts w:ascii="Arial" w:hAnsi="Arial" w:cs="Arial"/>
          <w:sz w:val="20"/>
          <w:szCs w:val="20"/>
        </w:rPr>
        <w:t>and provides 24 hour,</w:t>
      </w:r>
    </w:p>
    <w:p w14:paraId="093EAC5B" w14:textId="77777777" w:rsidR="00C16B73" w:rsidRDefault="00C16B73" w:rsidP="00C16B73">
      <w:pPr>
        <w:spacing w:after="0" w:line="240" w:lineRule="auto"/>
        <w:rPr>
          <w:rFonts w:ascii="Arial" w:hAnsi="Arial" w:cs="Arial"/>
          <w:sz w:val="20"/>
          <w:szCs w:val="20"/>
        </w:rPr>
      </w:pPr>
      <w:r w:rsidRPr="001E07C6">
        <w:rPr>
          <w:rFonts w:ascii="Arial" w:hAnsi="Arial" w:cs="Arial"/>
          <w:sz w:val="20"/>
          <w:szCs w:val="20"/>
        </w:rPr>
        <w:t xml:space="preserve">7-day/week support to the Community.  Days and hours of work will be agreed with the </w:t>
      </w:r>
      <w:r>
        <w:rPr>
          <w:rFonts w:ascii="Arial" w:hAnsi="Arial" w:cs="Arial"/>
          <w:sz w:val="20"/>
          <w:szCs w:val="20"/>
        </w:rPr>
        <w:t>Retail</w:t>
      </w:r>
      <w:r w:rsidRPr="001E07C6">
        <w:rPr>
          <w:rFonts w:ascii="Arial" w:hAnsi="Arial" w:cs="Arial"/>
          <w:sz w:val="20"/>
          <w:szCs w:val="20"/>
        </w:rPr>
        <w:t xml:space="preserve"> Manager as appropriate. </w:t>
      </w:r>
    </w:p>
    <w:p w14:paraId="4466E0D8" w14:textId="77777777" w:rsidR="00C16B73" w:rsidRPr="001E07C6" w:rsidRDefault="00C16B73" w:rsidP="00C16B73">
      <w:pPr>
        <w:spacing w:after="0" w:line="240" w:lineRule="auto"/>
        <w:rPr>
          <w:rFonts w:ascii="Arial" w:hAnsi="Arial" w:cs="Arial"/>
          <w:sz w:val="20"/>
          <w:szCs w:val="20"/>
        </w:rPr>
      </w:pPr>
    </w:p>
    <w:p w14:paraId="39CCAABE" w14:textId="77777777" w:rsidR="00C16B73" w:rsidRPr="001E07C6" w:rsidRDefault="00C16B73" w:rsidP="00C16B73">
      <w:pPr>
        <w:rPr>
          <w:rFonts w:ascii="Arial" w:hAnsi="Arial" w:cs="Arial"/>
          <w:sz w:val="20"/>
          <w:szCs w:val="20"/>
        </w:rPr>
      </w:pPr>
      <w:r w:rsidRPr="001E07C6">
        <w:rPr>
          <w:rFonts w:ascii="Arial" w:hAnsi="Arial" w:cs="Arial"/>
          <w:sz w:val="20"/>
          <w:szCs w:val="20"/>
        </w:rPr>
        <w:t xml:space="preserve">Emmaus works with vulnerable people. Staff and volunteers must observe the proper demarcation and professional boundaries while performing their role. All roles within Emmaus Village Carlton are subject to enhanced </w:t>
      </w:r>
      <w:r>
        <w:rPr>
          <w:rFonts w:ascii="Arial" w:hAnsi="Arial" w:cs="Arial"/>
          <w:sz w:val="20"/>
          <w:szCs w:val="20"/>
        </w:rPr>
        <w:t>DBS</w:t>
      </w:r>
      <w:r w:rsidRPr="001E07C6">
        <w:rPr>
          <w:rFonts w:ascii="Arial" w:hAnsi="Arial" w:cs="Arial"/>
          <w:sz w:val="20"/>
          <w:szCs w:val="20"/>
        </w:rPr>
        <w:t xml:space="preserve"> checks.</w:t>
      </w:r>
    </w:p>
    <w:p w14:paraId="7BBF008E" w14:textId="77777777" w:rsidR="00C16B73" w:rsidRPr="001E07C6" w:rsidRDefault="00C16B73" w:rsidP="00C16B73">
      <w:pPr>
        <w:rPr>
          <w:rFonts w:ascii="Arial" w:hAnsi="Arial" w:cs="Arial"/>
          <w:sz w:val="20"/>
          <w:szCs w:val="20"/>
        </w:rPr>
      </w:pPr>
      <w:r w:rsidRPr="001E07C6">
        <w:rPr>
          <w:rFonts w:ascii="Arial" w:hAnsi="Arial" w:cs="Arial"/>
          <w:sz w:val="20"/>
          <w:szCs w:val="20"/>
        </w:rPr>
        <w:t>All staff must always act in a way which will maintain the good reputation of Emmaus Village Carlton, upholding the policies and procedures of Emmaus and striving to preserve good working relationships with Staff, Volunteers, Companions and Trustees. All staff are obligated to keep the appropriate and key personnel well informed of significant matters relating to the Community.</w:t>
      </w:r>
    </w:p>
    <w:p w14:paraId="69853701" w14:textId="77777777" w:rsidR="00C16B73" w:rsidRPr="001E07C6" w:rsidRDefault="00C16B73" w:rsidP="00C16B73">
      <w:pPr>
        <w:rPr>
          <w:rFonts w:ascii="Arial" w:hAnsi="Arial" w:cs="Arial"/>
          <w:sz w:val="20"/>
          <w:szCs w:val="20"/>
        </w:rPr>
      </w:pPr>
      <w:r w:rsidRPr="001E07C6">
        <w:rPr>
          <w:rFonts w:ascii="Arial" w:hAnsi="Arial" w:cs="Arial"/>
          <w:sz w:val="20"/>
          <w:szCs w:val="20"/>
        </w:rPr>
        <w:t>In Emmaus, volunteers are an important resource and make a vital contribution to Emmaus’ aim to take action to help disadvantaged people.  Emmaus therefore encourages, develops and supports volunteer involvement in its work.</w:t>
      </w:r>
    </w:p>
    <w:p w14:paraId="369BFF19" w14:textId="77777777" w:rsidR="00C16B73" w:rsidRPr="00F505F0" w:rsidRDefault="00C16B73" w:rsidP="00C16B73">
      <w:pPr>
        <w:spacing w:after="0" w:line="240" w:lineRule="auto"/>
        <w:rPr>
          <w:rFonts w:ascii="Arial" w:hAnsi="Arial" w:cs="Arial"/>
          <w:sz w:val="20"/>
          <w:szCs w:val="20"/>
        </w:rPr>
      </w:pPr>
      <w:r w:rsidRPr="00F505F0">
        <w:rPr>
          <w:rFonts w:ascii="Arial" w:hAnsi="Arial" w:cs="Arial"/>
          <w:sz w:val="20"/>
          <w:szCs w:val="20"/>
        </w:rPr>
        <w:t>We expect you to carry out your job responsibilities in an environmentally aware manner.  Our aim is to ensure all resources are utilised effectively and efficiently.  You will be expected to apply sound ‘value for money’ principles in undertaking purchasing or supply of goods and services.</w:t>
      </w:r>
    </w:p>
    <w:p w14:paraId="199644D7" w14:textId="77777777" w:rsidR="00C16B73" w:rsidRPr="00F505F0" w:rsidRDefault="00C16B73" w:rsidP="00C16B73">
      <w:pPr>
        <w:spacing w:after="0" w:line="240" w:lineRule="auto"/>
        <w:rPr>
          <w:rFonts w:ascii="Arial" w:hAnsi="Arial" w:cs="Arial"/>
          <w:sz w:val="20"/>
          <w:szCs w:val="20"/>
        </w:rPr>
      </w:pPr>
    </w:p>
    <w:p w14:paraId="34DBAF04" w14:textId="77777777" w:rsidR="00C16B73" w:rsidRPr="00483601" w:rsidRDefault="00C16B73" w:rsidP="00C16B73">
      <w:pPr>
        <w:spacing w:after="0" w:line="240" w:lineRule="auto"/>
        <w:rPr>
          <w:rFonts w:ascii="Arial" w:hAnsi="Arial" w:cs="Arial"/>
          <w:b/>
          <w:sz w:val="24"/>
          <w:szCs w:val="24"/>
        </w:rPr>
      </w:pPr>
      <w:r>
        <w:rPr>
          <w:rFonts w:ascii="Arial" w:hAnsi="Arial" w:cs="Arial"/>
          <w:b/>
          <w:sz w:val="24"/>
          <w:szCs w:val="24"/>
        </w:rPr>
        <w:t>Physical Requirements</w:t>
      </w:r>
    </w:p>
    <w:p w14:paraId="6AD60E28" w14:textId="77777777" w:rsidR="00C16B73" w:rsidRPr="0083497B" w:rsidRDefault="00C16B73" w:rsidP="00C16B73">
      <w:pPr>
        <w:shd w:val="clear" w:color="auto" w:fill="95C11F"/>
        <w:spacing w:after="0" w:line="240" w:lineRule="auto"/>
        <w:rPr>
          <w:rFonts w:ascii="Arial" w:eastAsia="Times New Roman" w:hAnsi="Arial" w:cs="Arial"/>
          <w:sz w:val="24"/>
          <w:szCs w:val="24"/>
        </w:rPr>
      </w:pPr>
    </w:p>
    <w:p w14:paraId="30EA0F57" w14:textId="77777777" w:rsidR="00C16B73" w:rsidRDefault="00C16B73" w:rsidP="00C16B73">
      <w:pPr>
        <w:rPr>
          <w:rFonts w:ascii="Arial" w:hAnsi="Arial" w:cs="Arial"/>
          <w:sz w:val="20"/>
          <w:szCs w:val="20"/>
        </w:rPr>
      </w:pPr>
      <w:r>
        <w:rPr>
          <w:rFonts w:ascii="Arial" w:hAnsi="Arial" w:cs="Arial"/>
          <w:sz w:val="20"/>
          <w:szCs w:val="20"/>
        </w:rPr>
        <w:t>Emmaus Village Carlton is currently based on one single 6 hectare site. There</w:t>
      </w:r>
      <w:r>
        <w:rPr>
          <w:rFonts w:ascii="Arial" w:hAnsi="Arial" w:cs="Arial"/>
          <w:color w:val="FF0000"/>
          <w:sz w:val="20"/>
          <w:szCs w:val="20"/>
        </w:rPr>
        <w:t xml:space="preserve"> </w:t>
      </w:r>
      <w:r>
        <w:rPr>
          <w:rFonts w:ascii="Arial" w:hAnsi="Arial" w:cs="Arial"/>
          <w:sz w:val="20"/>
          <w:szCs w:val="20"/>
        </w:rPr>
        <w:t>are three trading buildings open to the public, an ‘Under 1 Roof’ building for receiving and sorting of donated goods, a waste recycling area, offices, gardens and grounds, playing fields, three residential houses for beneficiaries, and staff accommodation</w:t>
      </w:r>
    </w:p>
    <w:p w14:paraId="1E5B4B5C" w14:textId="77777777" w:rsidR="00C16B73" w:rsidRPr="00F505F0" w:rsidRDefault="00C16B73" w:rsidP="00C16B73">
      <w:pPr>
        <w:spacing w:after="0" w:line="240" w:lineRule="auto"/>
        <w:rPr>
          <w:rFonts w:ascii="Arial" w:hAnsi="Arial" w:cs="Arial"/>
          <w:sz w:val="20"/>
          <w:szCs w:val="20"/>
        </w:rPr>
      </w:pPr>
    </w:p>
    <w:p w14:paraId="2F66B83A" w14:textId="77777777" w:rsidR="00C16B73" w:rsidRPr="00483601" w:rsidRDefault="00C16B73" w:rsidP="00C16B73">
      <w:pPr>
        <w:pStyle w:val="NoSpacing"/>
        <w:rPr>
          <w:rFonts w:ascii="Arial" w:hAnsi="Arial" w:cs="Arial"/>
          <w:b/>
          <w:sz w:val="24"/>
          <w:szCs w:val="24"/>
        </w:rPr>
      </w:pPr>
      <w:r w:rsidRPr="00483601">
        <w:rPr>
          <w:rFonts w:ascii="Arial" w:hAnsi="Arial" w:cs="Arial"/>
          <w:b/>
          <w:sz w:val="24"/>
          <w:szCs w:val="24"/>
        </w:rPr>
        <w:t>Terms of employment</w:t>
      </w:r>
    </w:p>
    <w:p w14:paraId="12B65E91" w14:textId="77777777" w:rsidR="00C16B73" w:rsidRPr="0083497B" w:rsidRDefault="00C16B73" w:rsidP="00C16B73">
      <w:pPr>
        <w:shd w:val="clear" w:color="auto" w:fill="95C11F"/>
        <w:spacing w:after="0" w:line="240" w:lineRule="auto"/>
        <w:rPr>
          <w:rFonts w:ascii="Arial" w:eastAsia="Times New Roman" w:hAnsi="Arial" w:cs="Arial"/>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7556"/>
      </w:tblGrid>
      <w:tr w:rsidR="00C16B73" w:rsidRPr="00F71F2D" w14:paraId="63C40677" w14:textId="77777777" w:rsidTr="00F90F4A">
        <w:tc>
          <w:tcPr>
            <w:tcW w:w="2083" w:type="dxa"/>
            <w:shd w:val="clear" w:color="auto" w:fill="auto"/>
          </w:tcPr>
          <w:p w14:paraId="79569DD0" w14:textId="77777777" w:rsidR="00C16B73" w:rsidRPr="00F71F2D" w:rsidRDefault="00C16B73" w:rsidP="00F90F4A">
            <w:pPr>
              <w:jc w:val="both"/>
              <w:rPr>
                <w:rFonts w:ascii="Arial" w:hAnsi="Arial" w:cs="Arial"/>
                <w:b/>
              </w:rPr>
            </w:pPr>
            <w:r w:rsidRPr="00F71F2D">
              <w:rPr>
                <w:rFonts w:ascii="Arial" w:hAnsi="Arial" w:cs="Arial"/>
                <w:b/>
              </w:rPr>
              <w:t xml:space="preserve">Salary: </w:t>
            </w:r>
          </w:p>
        </w:tc>
        <w:tc>
          <w:tcPr>
            <w:tcW w:w="7556" w:type="dxa"/>
          </w:tcPr>
          <w:p w14:paraId="0AF13D29" w14:textId="3C977D1C" w:rsidR="00C16B73" w:rsidRPr="00F71F2D" w:rsidRDefault="00F90B29" w:rsidP="00F90F4A">
            <w:pPr>
              <w:jc w:val="both"/>
              <w:rPr>
                <w:rFonts w:ascii="Arial" w:hAnsi="Arial" w:cs="Arial"/>
                <w:sz w:val="20"/>
                <w:szCs w:val="20"/>
              </w:rPr>
            </w:pPr>
            <w:r>
              <w:rPr>
                <w:rFonts w:ascii="Arial" w:hAnsi="Arial" w:cs="Arial"/>
                <w:sz w:val="20"/>
                <w:szCs w:val="20"/>
              </w:rPr>
              <w:t xml:space="preserve">£12.50 per hour </w:t>
            </w:r>
          </w:p>
        </w:tc>
      </w:tr>
      <w:tr w:rsidR="00C16B73" w:rsidRPr="00F71F2D" w14:paraId="5FA5C851" w14:textId="77777777" w:rsidTr="00F90F4A">
        <w:tc>
          <w:tcPr>
            <w:tcW w:w="2083" w:type="dxa"/>
            <w:shd w:val="clear" w:color="auto" w:fill="auto"/>
          </w:tcPr>
          <w:p w14:paraId="7238E263" w14:textId="77777777" w:rsidR="00C16B73" w:rsidRPr="00F71F2D" w:rsidRDefault="00C16B73" w:rsidP="00F90F4A">
            <w:pPr>
              <w:jc w:val="both"/>
              <w:rPr>
                <w:rFonts w:ascii="Arial" w:hAnsi="Arial" w:cs="Arial"/>
                <w:b/>
              </w:rPr>
            </w:pPr>
            <w:r w:rsidRPr="00F71F2D">
              <w:rPr>
                <w:rFonts w:ascii="Arial" w:hAnsi="Arial" w:cs="Arial"/>
                <w:b/>
              </w:rPr>
              <w:t>Hours of work:</w:t>
            </w:r>
          </w:p>
        </w:tc>
        <w:tc>
          <w:tcPr>
            <w:tcW w:w="7556" w:type="dxa"/>
          </w:tcPr>
          <w:p w14:paraId="0B51E408" w14:textId="77777777" w:rsidR="00C16B73" w:rsidRPr="00F71F2D" w:rsidRDefault="00C16B73" w:rsidP="00F90F4A">
            <w:pPr>
              <w:pStyle w:val="ListParagraph"/>
              <w:pBdr>
                <w:top w:val="nil"/>
                <w:left w:val="nil"/>
                <w:bottom w:val="nil"/>
                <w:right w:val="nil"/>
                <w:between w:val="nil"/>
                <w:bar w:val="nil"/>
              </w:pBdr>
              <w:overflowPunct/>
              <w:autoSpaceDE/>
              <w:autoSpaceDN/>
              <w:adjustRightInd/>
              <w:ind w:left="0"/>
              <w:textAlignment w:val="auto"/>
              <w:rPr>
                <w:rFonts w:ascii="Arial" w:hAnsi="Arial" w:cs="Arial"/>
                <w:lang w:eastAsia="en-GB"/>
              </w:rPr>
            </w:pPr>
            <w:r>
              <w:rPr>
                <w:rFonts w:ascii="Arial" w:hAnsi="Arial" w:cs="Arial"/>
                <w:lang w:val="en-US"/>
              </w:rPr>
              <w:t>16</w:t>
            </w:r>
            <w:r w:rsidRPr="008401F8">
              <w:rPr>
                <w:rFonts w:ascii="Arial" w:hAnsi="Arial" w:cs="Arial"/>
                <w:lang w:val="en-US"/>
              </w:rPr>
              <w:t xml:space="preserve"> hours per week</w:t>
            </w:r>
            <w:r>
              <w:rPr>
                <w:rFonts w:ascii="Arial" w:hAnsi="Arial" w:cs="Arial"/>
                <w:lang w:val="en-US"/>
              </w:rPr>
              <w:t xml:space="preserve">: </w:t>
            </w:r>
            <w:r w:rsidRPr="00912DB9">
              <w:rPr>
                <w:rFonts w:ascii="Arial" w:hAnsi="Arial" w:cs="Arial"/>
                <w:lang w:val="en-US"/>
              </w:rPr>
              <w:t>Days and times to be agreed</w:t>
            </w:r>
            <w:r>
              <w:rPr>
                <w:rFonts w:ascii="Arial" w:hAnsi="Arial" w:cs="Arial"/>
                <w:lang w:val="en-US"/>
              </w:rPr>
              <w:t xml:space="preserve">, 4 days out of 7. </w:t>
            </w:r>
          </w:p>
        </w:tc>
      </w:tr>
      <w:tr w:rsidR="00C16B73" w:rsidRPr="00F71F2D" w14:paraId="4A3EB54E" w14:textId="77777777" w:rsidTr="00F90F4A">
        <w:tc>
          <w:tcPr>
            <w:tcW w:w="2083" w:type="dxa"/>
            <w:shd w:val="clear" w:color="auto" w:fill="auto"/>
          </w:tcPr>
          <w:p w14:paraId="7602BB37" w14:textId="77777777" w:rsidR="00C16B73" w:rsidRPr="00F71F2D" w:rsidRDefault="00C16B73" w:rsidP="00F90F4A">
            <w:pPr>
              <w:jc w:val="both"/>
              <w:rPr>
                <w:rFonts w:ascii="Arial" w:hAnsi="Arial" w:cs="Arial"/>
                <w:b/>
              </w:rPr>
            </w:pPr>
            <w:r w:rsidRPr="00F71F2D">
              <w:rPr>
                <w:rFonts w:ascii="Arial" w:hAnsi="Arial" w:cs="Arial"/>
                <w:b/>
              </w:rPr>
              <w:t>Pension:</w:t>
            </w:r>
          </w:p>
        </w:tc>
        <w:tc>
          <w:tcPr>
            <w:tcW w:w="7556" w:type="dxa"/>
          </w:tcPr>
          <w:p w14:paraId="61D52D7B" w14:textId="77777777" w:rsidR="00C16B73" w:rsidRPr="00F71F2D" w:rsidRDefault="00C16B73" w:rsidP="00F90F4A">
            <w:pPr>
              <w:spacing w:after="0" w:line="240" w:lineRule="auto"/>
              <w:rPr>
                <w:rFonts w:ascii="Arial" w:hAnsi="Arial" w:cs="Arial"/>
                <w:sz w:val="20"/>
                <w:szCs w:val="20"/>
                <w:lang w:eastAsia="en-GB"/>
              </w:rPr>
            </w:pPr>
            <w:r w:rsidRPr="00F71F2D">
              <w:rPr>
                <w:rFonts w:ascii="Arial" w:hAnsi="Arial" w:cs="Arial"/>
                <w:sz w:val="20"/>
                <w:szCs w:val="20"/>
                <w:lang w:eastAsia="en-GB"/>
              </w:rPr>
              <w:t>An auto enrolment pension arrangement whereby the employer contributes 5% and employees 3%</w:t>
            </w:r>
          </w:p>
        </w:tc>
      </w:tr>
      <w:tr w:rsidR="00C16B73" w:rsidRPr="00F71F2D" w14:paraId="07BBC8C0" w14:textId="77777777" w:rsidTr="00F90F4A">
        <w:tc>
          <w:tcPr>
            <w:tcW w:w="2083" w:type="dxa"/>
            <w:shd w:val="clear" w:color="auto" w:fill="auto"/>
          </w:tcPr>
          <w:p w14:paraId="62BE4135" w14:textId="77777777" w:rsidR="00C16B73" w:rsidRPr="00F71F2D" w:rsidRDefault="00C16B73" w:rsidP="00F90F4A">
            <w:pPr>
              <w:jc w:val="both"/>
              <w:rPr>
                <w:rFonts w:ascii="Arial" w:hAnsi="Arial" w:cs="Arial"/>
                <w:b/>
              </w:rPr>
            </w:pPr>
            <w:r w:rsidRPr="00F71F2D">
              <w:rPr>
                <w:rFonts w:ascii="Arial" w:hAnsi="Arial" w:cs="Arial"/>
                <w:b/>
              </w:rPr>
              <w:t>Holidays:</w:t>
            </w:r>
          </w:p>
        </w:tc>
        <w:tc>
          <w:tcPr>
            <w:tcW w:w="7556" w:type="dxa"/>
          </w:tcPr>
          <w:p w14:paraId="37D88038" w14:textId="77777777" w:rsidR="00C16B73" w:rsidRPr="00F71F2D" w:rsidRDefault="00C16B73" w:rsidP="00F90F4A">
            <w:pPr>
              <w:jc w:val="both"/>
              <w:rPr>
                <w:rFonts w:ascii="Arial" w:hAnsi="Arial" w:cs="Arial"/>
                <w:sz w:val="20"/>
                <w:szCs w:val="20"/>
              </w:rPr>
            </w:pPr>
            <w:r w:rsidRPr="00974984">
              <w:rPr>
                <w:rFonts w:ascii="Arial" w:hAnsi="Arial" w:cs="Arial"/>
                <w:sz w:val="20"/>
                <w:szCs w:val="20"/>
              </w:rPr>
              <w:t>23 days per year plus Bank holidays pro rota</w:t>
            </w:r>
            <w:r>
              <w:rPr>
                <w:rFonts w:ascii="Arial" w:hAnsi="Arial" w:cs="Arial"/>
                <w:sz w:val="20"/>
                <w:szCs w:val="20"/>
              </w:rPr>
              <w:t xml:space="preserve"> </w:t>
            </w:r>
          </w:p>
        </w:tc>
      </w:tr>
      <w:tr w:rsidR="00C16B73" w:rsidRPr="00F71F2D" w14:paraId="6F31D71B" w14:textId="77777777" w:rsidTr="00F90F4A">
        <w:tc>
          <w:tcPr>
            <w:tcW w:w="2083" w:type="dxa"/>
            <w:shd w:val="clear" w:color="auto" w:fill="auto"/>
          </w:tcPr>
          <w:p w14:paraId="4A113083" w14:textId="77777777" w:rsidR="00C16B73" w:rsidRPr="00F71F2D" w:rsidRDefault="00C16B73" w:rsidP="00F90F4A">
            <w:pPr>
              <w:rPr>
                <w:rFonts w:ascii="Arial" w:hAnsi="Arial" w:cs="Arial"/>
                <w:b/>
              </w:rPr>
            </w:pPr>
            <w:r w:rsidRPr="00F71F2D">
              <w:rPr>
                <w:rFonts w:ascii="Arial" w:hAnsi="Arial" w:cs="Arial"/>
                <w:b/>
              </w:rPr>
              <w:t xml:space="preserve">Training and development: </w:t>
            </w:r>
          </w:p>
        </w:tc>
        <w:tc>
          <w:tcPr>
            <w:tcW w:w="7556" w:type="dxa"/>
          </w:tcPr>
          <w:p w14:paraId="107EE55D" w14:textId="77777777" w:rsidR="00C16B73" w:rsidRPr="00F71F2D" w:rsidRDefault="00C16B73" w:rsidP="00F90F4A">
            <w:pPr>
              <w:jc w:val="both"/>
              <w:rPr>
                <w:rFonts w:ascii="Arial" w:hAnsi="Arial" w:cs="Arial"/>
                <w:sz w:val="20"/>
                <w:szCs w:val="20"/>
              </w:rPr>
            </w:pPr>
            <w:r w:rsidRPr="00A81A6F">
              <w:rPr>
                <w:rFonts w:ascii="Arial" w:eastAsia="Times New Roman" w:hAnsi="Arial" w:cs="Arial"/>
                <w:sz w:val="20"/>
                <w:szCs w:val="20"/>
                <w:lang w:val="en-US"/>
              </w:rPr>
              <w:t xml:space="preserve">Individually tailored induction, training and development  </w:t>
            </w:r>
          </w:p>
        </w:tc>
      </w:tr>
      <w:tr w:rsidR="00C16B73" w:rsidRPr="00F71F2D" w14:paraId="0487A09E" w14:textId="77777777" w:rsidTr="00F90F4A">
        <w:tc>
          <w:tcPr>
            <w:tcW w:w="2083" w:type="dxa"/>
            <w:shd w:val="clear" w:color="auto" w:fill="auto"/>
          </w:tcPr>
          <w:p w14:paraId="66161B18" w14:textId="77777777" w:rsidR="00C16B73" w:rsidRPr="00F71F2D" w:rsidRDefault="00C16B73" w:rsidP="00F90F4A">
            <w:pPr>
              <w:rPr>
                <w:rFonts w:ascii="Arial" w:hAnsi="Arial" w:cs="Arial"/>
                <w:b/>
              </w:rPr>
            </w:pPr>
            <w:r w:rsidRPr="00F505F0">
              <w:rPr>
                <w:rFonts w:ascii="Arial" w:eastAsia="Times New Roman" w:hAnsi="Arial" w:cs="Arial"/>
                <w:b/>
                <w:lang w:val="en-US"/>
              </w:rPr>
              <w:t>Employee Assistance:</w:t>
            </w:r>
          </w:p>
        </w:tc>
        <w:tc>
          <w:tcPr>
            <w:tcW w:w="7556" w:type="dxa"/>
          </w:tcPr>
          <w:p w14:paraId="791A6452" w14:textId="77777777" w:rsidR="00C16B73" w:rsidRPr="00A81A6F" w:rsidRDefault="00C16B73" w:rsidP="00F90F4A">
            <w:pPr>
              <w:jc w:val="both"/>
              <w:rPr>
                <w:rFonts w:ascii="Arial" w:eastAsia="Times New Roman" w:hAnsi="Arial" w:cs="Arial"/>
                <w:sz w:val="20"/>
                <w:szCs w:val="20"/>
                <w:lang w:val="en-US"/>
              </w:rPr>
            </w:pPr>
            <w:r w:rsidRPr="00A81A6F">
              <w:rPr>
                <w:rFonts w:ascii="Arial" w:eastAsia="Times New Roman" w:hAnsi="Arial" w:cs="Arial"/>
                <w:sz w:val="20"/>
                <w:szCs w:val="20"/>
                <w:lang w:val="en-US"/>
              </w:rPr>
              <w:t>24/7 employee assistance scheme is available</w:t>
            </w:r>
          </w:p>
        </w:tc>
      </w:tr>
    </w:tbl>
    <w:p w14:paraId="38F9ECBB" w14:textId="77777777" w:rsidR="00DF2AB1" w:rsidRPr="003D4954" w:rsidRDefault="00DF2AB1" w:rsidP="00DF2AB1">
      <w:pPr>
        <w:rPr>
          <w:rFonts w:ascii="Arial" w:hAnsi="Arial" w:cs="Arial"/>
          <w:sz w:val="20"/>
          <w:szCs w:val="20"/>
        </w:rPr>
      </w:pPr>
    </w:p>
    <w:p w14:paraId="38F9ECBC" w14:textId="77777777" w:rsidR="00CF5DAC" w:rsidRDefault="00C655A3" w:rsidP="00CF5DAC">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38F9ECF2" w14:textId="59403E5D" w:rsidR="00CF5DAC" w:rsidRDefault="00CF5DAC" w:rsidP="00970795">
      <w:pPr>
        <w:pStyle w:val="Title"/>
        <w:rPr>
          <w:rFonts w:cs="Arial"/>
          <w:b/>
          <w:sz w:val="24"/>
          <w:szCs w:val="24"/>
        </w:rPr>
      </w:pPr>
      <w:r>
        <w:rPr>
          <w:rFonts w:cs="Arial"/>
          <w:b/>
          <w:sz w:val="24"/>
          <w:szCs w:val="24"/>
        </w:rPr>
        <w:lastRenderedPageBreak/>
        <w:t xml:space="preserve">   </w:t>
      </w:r>
      <w:r w:rsidR="00886F07">
        <w:rPr>
          <w:rFonts w:cs="Arial"/>
          <w:b/>
          <w:sz w:val="24"/>
          <w:szCs w:val="24"/>
        </w:rPr>
        <w:t xml:space="preserve">    </w:t>
      </w:r>
    </w:p>
    <w:p w14:paraId="38F9ECF3" w14:textId="77777777" w:rsidR="00CF5DAC" w:rsidRDefault="00CF5DAC" w:rsidP="00CF5DAC">
      <w:pPr>
        <w:spacing w:after="0" w:line="240" w:lineRule="auto"/>
        <w:rPr>
          <w:rFonts w:ascii="Arial" w:hAnsi="Arial" w:cs="Arial"/>
          <w:b/>
          <w:sz w:val="24"/>
          <w:szCs w:val="24"/>
        </w:rPr>
      </w:pPr>
    </w:p>
    <w:p w14:paraId="38F9ECF4" w14:textId="3764CDA9" w:rsidR="00CF5DAC" w:rsidRDefault="00CF5DAC" w:rsidP="00CF5DAC">
      <w:pPr>
        <w:spacing w:after="0" w:line="240" w:lineRule="auto"/>
        <w:rPr>
          <w:rFonts w:ascii="Arial" w:hAnsi="Arial" w:cs="Arial"/>
          <w:b/>
          <w:sz w:val="24"/>
          <w:szCs w:val="24"/>
        </w:rPr>
      </w:pPr>
    </w:p>
    <w:p w14:paraId="38F9ED04" w14:textId="3EEE98FE" w:rsidR="00CF5DAC" w:rsidRDefault="00CF5DAC" w:rsidP="00CF5DAC">
      <w:pPr>
        <w:rPr>
          <w:rFonts w:ascii="Arial" w:hAnsi="Arial" w:cs="Arial"/>
          <w:sz w:val="20"/>
          <w:szCs w:val="20"/>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1"/>
        <w:gridCol w:w="5363"/>
      </w:tblGrid>
      <w:tr w:rsidR="00CF5DAC" w:rsidRPr="00F71F2D" w14:paraId="38F9ED06" w14:textId="77777777" w:rsidTr="00866F1D">
        <w:trPr>
          <w:trHeight w:val="490"/>
        </w:trPr>
        <w:tc>
          <w:tcPr>
            <w:tcW w:w="99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F9ED05" w14:textId="77777777" w:rsidR="00CF5DAC" w:rsidRPr="00F71F2D" w:rsidRDefault="00CF5DAC" w:rsidP="00866F1D">
            <w:pPr>
              <w:ind w:left="72"/>
              <w:jc w:val="center"/>
              <w:rPr>
                <w:rFonts w:ascii="Arial" w:hAnsi="Arial" w:cs="Arial"/>
              </w:rPr>
            </w:pPr>
            <w:r>
              <w:rPr>
                <w:rFonts w:ascii="Arial" w:hAnsi="Arial" w:cs="Arial"/>
                <w:sz w:val="20"/>
                <w:szCs w:val="20"/>
              </w:rPr>
              <w:br w:type="page"/>
            </w:r>
            <w:r>
              <w:rPr>
                <w:rFonts w:ascii="Arial" w:hAnsi="Arial" w:cs="Arial"/>
                <w:sz w:val="20"/>
                <w:szCs w:val="20"/>
              </w:rPr>
              <w:br w:type="page"/>
            </w:r>
            <w:r w:rsidRPr="00F71F2D">
              <w:rPr>
                <w:rFonts w:ascii="Arial" w:hAnsi="Arial" w:cs="Arial"/>
                <w:sz w:val="20"/>
                <w:szCs w:val="20"/>
              </w:rPr>
              <w:br w:type="page"/>
            </w:r>
            <w:r w:rsidRPr="00F71F2D">
              <w:rPr>
                <w:rFonts w:ascii="Arial" w:hAnsi="Arial" w:cs="Arial"/>
                <w:b/>
              </w:rPr>
              <w:t>Person Specification</w:t>
            </w:r>
          </w:p>
        </w:tc>
      </w:tr>
      <w:tr w:rsidR="00CF5DAC" w:rsidRPr="00F71F2D" w14:paraId="38F9ED09" w14:textId="77777777" w:rsidTr="00866F1D">
        <w:tc>
          <w:tcPr>
            <w:tcW w:w="4561" w:type="dxa"/>
            <w:tcBorders>
              <w:top w:val="single" w:sz="4" w:space="0" w:color="auto"/>
              <w:left w:val="single" w:sz="4" w:space="0" w:color="auto"/>
              <w:bottom w:val="single" w:sz="4" w:space="0" w:color="auto"/>
              <w:right w:val="single" w:sz="4" w:space="0" w:color="auto"/>
            </w:tcBorders>
            <w:shd w:val="clear" w:color="auto" w:fill="auto"/>
          </w:tcPr>
          <w:p w14:paraId="38F9ED07" w14:textId="77777777" w:rsidR="00CF5DAC" w:rsidRPr="00F71F2D" w:rsidRDefault="00CF5DAC" w:rsidP="00866F1D">
            <w:pPr>
              <w:pStyle w:val="Heading2"/>
              <w:rPr>
                <w:rFonts w:ascii="Arial" w:hAnsi="Arial" w:cs="Arial"/>
                <w:b/>
                <w:color w:val="FF0000"/>
                <w:sz w:val="22"/>
                <w:szCs w:val="22"/>
              </w:rPr>
            </w:pPr>
            <w:r w:rsidRPr="00F71F2D">
              <w:rPr>
                <w:rFonts w:ascii="Arial" w:hAnsi="Arial" w:cs="Arial"/>
                <w:b/>
                <w:color w:val="auto"/>
                <w:sz w:val="22"/>
                <w:szCs w:val="22"/>
              </w:rPr>
              <w:t xml:space="preserve">Essential </w:t>
            </w:r>
          </w:p>
        </w:tc>
        <w:tc>
          <w:tcPr>
            <w:tcW w:w="5363" w:type="dxa"/>
            <w:tcBorders>
              <w:top w:val="single" w:sz="4" w:space="0" w:color="auto"/>
              <w:left w:val="single" w:sz="4" w:space="0" w:color="auto"/>
              <w:bottom w:val="single" w:sz="4" w:space="0" w:color="auto"/>
              <w:right w:val="single" w:sz="4" w:space="0" w:color="auto"/>
            </w:tcBorders>
            <w:shd w:val="clear" w:color="auto" w:fill="auto"/>
          </w:tcPr>
          <w:p w14:paraId="38F9ED08" w14:textId="77777777" w:rsidR="00CF5DAC" w:rsidRPr="00F71F2D" w:rsidRDefault="00CF5DAC" w:rsidP="00866F1D">
            <w:pPr>
              <w:rPr>
                <w:rFonts w:ascii="Arial" w:hAnsi="Arial" w:cs="Arial"/>
                <w:b/>
              </w:rPr>
            </w:pPr>
            <w:r w:rsidRPr="00F71F2D">
              <w:rPr>
                <w:rFonts w:ascii="Arial" w:hAnsi="Arial" w:cs="Arial"/>
                <w:b/>
              </w:rPr>
              <w:t>Desirable</w:t>
            </w:r>
          </w:p>
        </w:tc>
      </w:tr>
      <w:tr w:rsidR="00CF5DAC" w:rsidRPr="00F71F2D" w14:paraId="38F9ED0B" w14:textId="77777777" w:rsidTr="00866F1D">
        <w:tc>
          <w:tcPr>
            <w:tcW w:w="9924" w:type="dxa"/>
            <w:gridSpan w:val="2"/>
            <w:tcBorders>
              <w:top w:val="single" w:sz="4" w:space="0" w:color="auto"/>
              <w:left w:val="single" w:sz="4" w:space="0" w:color="auto"/>
              <w:bottom w:val="single" w:sz="4" w:space="0" w:color="auto"/>
              <w:right w:val="single" w:sz="4" w:space="0" w:color="auto"/>
            </w:tcBorders>
            <w:shd w:val="clear" w:color="auto" w:fill="E6E6E6"/>
          </w:tcPr>
          <w:p w14:paraId="38F9ED0A" w14:textId="77777777" w:rsidR="00CF5DAC" w:rsidRPr="00F71F2D" w:rsidRDefault="00CF5DAC" w:rsidP="00866F1D">
            <w:pPr>
              <w:rPr>
                <w:rFonts w:ascii="Arial" w:hAnsi="Arial" w:cs="Arial"/>
                <w:sz w:val="20"/>
                <w:szCs w:val="20"/>
              </w:rPr>
            </w:pPr>
            <w:r w:rsidRPr="00F71F2D">
              <w:rPr>
                <w:rFonts w:ascii="Arial" w:hAnsi="Arial" w:cs="Arial"/>
                <w:sz w:val="20"/>
                <w:szCs w:val="20"/>
              </w:rPr>
              <w:t>Experience</w:t>
            </w:r>
          </w:p>
        </w:tc>
      </w:tr>
      <w:tr w:rsidR="00CF5DAC" w:rsidRPr="00F71F2D" w14:paraId="38F9ED13" w14:textId="77777777" w:rsidTr="00866F1D">
        <w:tc>
          <w:tcPr>
            <w:tcW w:w="4561" w:type="dxa"/>
            <w:tcBorders>
              <w:top w:val="single" w:sz="4" w:space="0" w:color="auto"/>
              <w:left w:val="single" w:sz="4" w:space="0" w:color="auto"/>
              <w:bottom w:val="single" w:sz="4" w:space="0" w:color="auto"/>
              <w:right w:val="single" w:sz="4" w:space="0" w:color="auto"/>
            </w:tcBorders>
            <w:shd w:val="clear" w:color="auto" w:fill="auto"/>
          </w:tcPr>
          <w:p w14:paraId="38F9ED0C" w14:textId="77777777" w:rsidR="00CF5DAC" w:rsidRPr="00566AE0" w:rsidRDefault="00CF5DAC" w:rsidP="00CF5DAC">
            <w:pPr>
              <w:numPr>
                <w:ilvl w:val="0"/>
                <w:numId w:val="8"/>
              </w:numPr>
              <w:shd w:val="clear" w:color="auto" w:fill="FFFFFF"/>
              <w:tabs>
                <w:tab w:val="clear" w:pos="360"/>
                <w:tab w:val="num" w:pos="460"/>
              </w:tabs>
              <w:autoSpaceDE w:val="0"/>
              <w:autoSpaceDN w:val="0"/>
              <w:adjustRightInd w:val="0"/>
              <w:spacing w:after="0" w:line="240" w:lineRule="auto"/>
              <w:ind w:left="460" w:hanging="284"/>
              <w:rPr>
                <w:rFonts w:ascii="Arial" w:hAnsi="Arial" w:cs="Arial"/>
                <w:sz w:val="20"/>
                <w:szCs w:val="20"/>
              </w:rPr>
            </w:pPr>
            <w:r w:rsidRPr="00566AE0">
              <w:rPr>
                <w:rFonts w:ascii="Arial" w:hAnsi="Arial" w:cs="Arial"/>
                <w:color w:val="000000"/>
                <w:sz w:val="20"/>
                <w:szCs w:val="20"/>
                <w:lang w:eastAsia="en-GB"/>
              </w:rPr>
              <w:t xml:space="preserve">A minimum 1 years’ experience of </w:t>
            </w:r>
            <w:r>
              <w:rPr>
                <w:rFonts w:ascii="Arial" w:hAnsi="Arial" w:cs="Arial"/>
                <w:color w:val="000000"/>
                <w:sz w:val="20"/>
                <w:szCs w:val="20"/>
                <w:lang w:eastAsia="en-GB"/>
              </w:rPr>
              <w:t>online selling</w:t>
            </w:r>
            <w:r w:rsidRPr="00566AE0">
              <w:rPr>
                <w:rFonts w:ascii="Arial" w:hAnsi="Arial" w:cs="Arial"/>
                <w:color w:val="000000"/>
                <w:sz w:val="20"/>
                <w:szCs w:val="20"/>
                <w:lang w:eastAsia="en-GB"/>
              </w:rPr>
              <w:t xml:space="preserve"> </w:t>
            </w:r>
            <w:r w:rsidRPr="005E7D91">
              <w:rPr>
                <w:rFonts w:ascii="Arial" w:hAnsi="Arial" w:cs="Arial"/>
                <w:color w:val="000000"/>
                <w:sz w:val="20"/>
                <w:szCs w:val="20"/>
                <w:lang w:eastAsia="en-GB"/>
              </w:rPr>
              <w:t xml:space="preserve">within </w:t>
            </w:r>
            <w:r>
              <w:rPr>
                <w:rFonts w:ascii="Arial" w:hAnsi="Arial" w:cs="Arial"/>
                <w:color w:val="000000"/>
                <w:sz w:val="20"/>
                <w:szCs w:val="20"/>
                <w:lang w:eastAsia="en-GB"/>
              </w:rPr>
              <w:t>retail environment</w:t>
            </w:r>
            <w:r w:rsidRPr="005E7D91">
              <w:rPr>
                <w:rFonts w:ascii="Arial" w:hAnsi="Arial" w:cs="Arial"/>
                <w:color w:val="000000"/>
                <w:sz w:val="20"/>
                <w:szCs w:val="20"/>
                <w:lang w:eastAsia="en-GB"/>
              </w:rPr>
              <w:t xml:space="preserve"> </w:t>
            </w:r>
            <w:r>
              <w:rPr>
                <w:rFonts w:ascii="Arial" w:hAnsi="Arial" w:cs="Arial"/>
                <w:color w:val="000000"/>
                <w:sz w:val="20"/>
                <w:szCs w:val="20"/>
                <w:lang w:eastAsia="en-GB"/>
              </w:rPr>
              <w:t xml:space="preserve"> </w:t>
            </w:r>
          </w:p>
          <w:p w14:paraId="38F9ED0D" w14:textId="77777777" w:rsidR="00CF5DAC" w:rsidRPr="00566AE0" w:rsidRDefault="00CF5DAC" w:rsidP="00CF5DAC">
            <w:pPr>
              <w:numPr>
                <w:ilvl w:val="0"/>
                <w:numId w:val="8"/>
              </w:numPr>
              <w:shd w:val="clear" w:color="auto" w:fill="FFFFFF"/>
              <w:tabs>
                <w:tab w:val="clear" w:pos="360"/>
                <w:tab w:val="num" w:pos="460"/>
              </w:tabs>
              <w:autoSpaceDE w:val="0"/>
              <w:autoSpaceDN w:val="0"/>
              <w:adjustRightInd w:val="0"/>
              <w:spacing w:after="0" w:line="240" w:lineRule="auto"/>
              <w:ind w:left="460" w:hanging="284"/>
              <w:rPr>
                <w:rFonts w:ascii="Arial" w:hAnsi="Arial" w:cs="Arial"/>
                <w:sz w:val="20"/>
                <w:szCs w:val="20"/>
              </w:rPr>
            </w:pPr>
            <w:r w:rsidRPr="00566AE0">
              <w:rPr>
                <w:rFonts w:ascii="Arial" w:hAnsi="Arial" w:cs="Arial"/>
                <w:sz w:val="20"/>
                <w:szCs w:val="20"/>
              </w:rPr>
              <w:t xml:space="preserve">Good </w:t>
            </w:r>
            <w:r>
              <w:rPr>
                <w:rFonts w:ascii="Arial" w:hAnsi="Arial" w:cs="Arial"/>
                <w:sz w:val="20"/>
                <w:szCs w:val="20"/>
              </w:rPr>
              <w:t xml:space="preserve">IT and </w:t>
            </w:r>
            <w:r w:rsidRPr="00566AE0">
              <w:rPr>
                <w:rFonts w:ascii="Arial" w:hAnsi="Arial" w:cs="Arial"/>
                <w:sz w:val="20"/>
                <w:szCs w:val="20"/>
              </w:rPr>
              <w:t>interpersonal skills</w:t>
            </w:r>
          </w:p>
          <w:p w14:paraId="38F9ED0E" w14:textId="77777777" w:rsidR="00CF5DAC" w:rsidRPr="00F71F2D" w:rsidRDefault="00CF5DAC" w:rsidP="00866F1D">
            <w:pPr>
              <w:spacing w:after="0" w:line="240" w:lineRule="auto"/>
              <w:ind w:left="460"/>
              <w:rPr>
                <w:rFonts w:ascii="Arial" w:hAnsi="Arial" w:cs="Arial"/>
                <w:sz w:val="20"/>
                <w:szCs w:val="20"/>
              </w:rPr>
            </w:pPr>
          </w:p>
        </w:tc>
        <w:tc>
          <w:tcPr>
            <w:tcW w:w="5363" w:type="dxa"/>
            <w:tcBorders>
              <w:top w:val="single" w:sz="4" w:space="0" w:color="auto"/>
              <w:left w:val="single" w:sz="4" w:space="0" w:color="auto"/>
              <w:bottom w:val="single" w:sz="4" w:space="0" w:color="auto"/>
              <w:right w:val="single" w:sz="4" w:space="0" w:color="auto"/>
            </w:tcBorders>
            <w:shd w:val="clear" w:color="auto" w:fill="auto"/>
          </w:tcPr>
          <w:p w14:paraId="38F9ED0F" w14:textId="77777777" w:rsidR="00CF5DAC" w:rsidRPr="00F71F2D" w:rsidRDefault="00CF5DAC" w:rsidP="00CF5DAC">
            <w:pPr>
              <w:numPr>
                <w:ilvl w:val="0"/>
                <w:numId w:val="8"/>
              </w:numPr>
              <w:spacing w:after="0" w:line="240" w:lineRule="auto"/>
              <w:rPr>
                <w:rFonts w:ascii="Arial" w:hAnsi="Arial" w:cs="Arial"/>
                <w:sz w:val="20"/>
                <w:szCs w:val="20"/>
              </w:rPr>
            </w:pPr>
            <w:r w:rsidRPr="00F71F2D">
              <w:rPr>
                <w:rFonts w:ascii="Arial" w:hAnsi="Arial" w:cs="Arial"/>
                <w:sz w:val="20"/>
                <w:szCs w:val="20"/>
              </w:rPr>
              <w:t>Working with vulnerable people or people with challenging behaviour</w:t>
            </w:r>
          </w:p>
          <w:p w14:paraId="38F9ED10" w14:textId="77777777" w:rsidR="00CF5DAC" w:rsidRPr="00F71F2D" w:rsidRDefault="00CF5DAC" w:rsidP="00CF5DAC">
            <w:pPr>
              <w:numPr>
                <w:ilvl w:val="0"/>
                <w:numId w:val="8"/>
              </w:numPr>
              <w:spacing w:after="0" w:line="240" w:lineRule="auto"/>
              <w:rPr>
                <w:rFonts w:ascii="Arial" w:hAnsi="Arial" w:cs="Arial"/>
                <w:sz w:val="20"/>
                <w:szCs w:val="20"/>
              </w:rPr>
            </w:pPr>
            <w:r w:rsidRPr="00F71F2D">
              <w:rPr>
                <w:rFonts w:ascii="Arial" w:hAnsi="Arial" w:cs="Arial"/>
                <w:sz w:val="20"/>
                <w:szCs w:val="20"/>
              </w:rPr>
              <w:t>Experience of working with</w:t>
            </w:r>
            <w:r w:rsidRPr="00F71F2D">
              <w:rPr>
                <w:rFonts w:ascii="Arial" w:hAnsi="Arial" w:cs="Arial"/>
                <w:color w:val="FF0000"/>
                <w:sz w:val="20"/>
                <w:szCs w:val="20"/>
              </w:rPr>
              <w:t xml:space="preserve"> </w:t>
            </w:r>
            <w:r w:rsidRPr="00F71F2D">
              <w:rPr>
                <w:rFonts w:ascii="Arial" w:hAnsi="Arial" w:cs="Arial"/>
                <w:sz w:val="20"/>
                <w:szCs w:val="20"/>
              </w:rPr>
              <w:t>volunteers</w:t>
            </w:r>
          </w:p>
          <w:p w14:paraId="38F9ED11" w14:textId="77777777" w:rsidR="00CF5DAC" w:rsidRDefault="00CF5DAC" w:rsidP="00CF5DAC">
            <w:pPr>
              <w:numPr>
                <w:ilvl w:val="0"/>
                <w:numId w:val="8"/>
              </w:numPr>
              <w:spacing w:after="0" w:line="240" w:lineRule="auto"/>
              <w:rPr>
                <w:rFonts w:ascii="Arial" w:hAnsi="Arial" w:cs="Arial"/>
                <w:sz w:val="20"/>
                <w:szCs w:val="20"/>
              </w:rPr>
            </w:pPr>
            <w:r w:rsidRPr="00F71F2D">
              <w:rPr>
                <w:rFonts w:ascii="Arial" w:hAnsi="Arial" w:cs="Arial"/>
                <w:sz w:val="20"/>
                <w:szCs w:val="20"/>
              </w:rPr>
              <w:t>Experience of</w:t>
            </w:r>
            <w:r w:rsidRPr="00F71F2D">
              <w:rPr>
                <w:rFonts w:ascii="Arial" w:hAnsi="Arial" w:cs="Arial"/>
                <w:color w:val="FF0000"/>
                <w:sz w:val="20"/>
                <w:szCs w:val="20"/>
              </w:rPr>
              <w:t xml:space="preserve"> </w:t>
            </w:r>
            <w:r w:rsidRPr="00F71F2D">
              <w:rPr>
                <w:rFonts w:ascii="Arial" w:hAnsi="Arial" w:cs="Arial"/>
                <w:sz w:val="20"/>
                <w:szCs w:val="20"/>
              </w:rPr>
              <w:t>working with and relating to a diverse range of people</w:t>
            </w:r>
          </w:p>
          <w:p w14:paraId="38F9ED12" w14:textId="77777777" w:rsidR="00CF5DAC" w:rsidRPr="00F71F2D" w:rsidRDefault="00CF5DAC" w:rsidP="00866F1D">
            <w:pPr>
              <w:spacing w:after="0" w:line="240" w:lineRule="auto"/>
              <w:ind w:left="360"/>
              <w:rPr>
                <w:rFonts w:ascii="Arial" w:hAnsi="Arial" w:cs="Arial"/>
                <w:sz w:val="20"/>
                <w:szCs w:val="20"/>
              </w:rPr>
            </w:pPr>
          </w:p>
        </w:tc>
      </w:tr>
      <w:tr w:rsidR="00CF5DAC" w:rsidRPr="00F71F2D" w14:paraId="38F9ED15" w14:textId="77777777" w:rsidTr="00866F1D">
        <w:tc>
          <w:tcPr>
            <w:tcW w:w="9924" w:type="dxa"/>
            <w:gridSpan w:val="2"/>
            <w:tcBorders>
              <w:top w:val="single" w:sz="4" w:space="0" w:color="auto"/>
              <w:left w:val="single" w:sz="4" w:space="0" w:color="auto"/>
              <w:bottom w:val="single" w:sz="4" w:space="0" w:color="auto"/>
              <w:right w:val="single" w:sz="4" w:space="0" w:color="auto"/>
            </w:tcBorders>
            <w:shd w:val="clear" w:color="auto" w:fill="E6E6E6"/>
          </w:tcPr>
          <w:p w14:paraId="38F9ED14" w14:textId="77777777" w:rsidR="00CF5DAC" w:rsidRPr="00F71F2D" w:rsidRDefault="00CF5DAC" w:rsidP="00866F1D">
            <w:pPr>
              <w:rPr>
                <w:rFonts w:ascii="Arial" w:hAnsi="Arial" w:cs="Arial"/>
                <w:sz w:val="20"/>
                <w:szCs w:val="20"/>
              </w:rPr>
            </w:pPr>
            <w:r w:rsidRPr="00F71F2D">
              <w:rPr>
                <w:rFonts w:ascii="Arial" w:hAnsi="Arial" w:cs="Arial"/>
                <w:sz w:val="20"/>
                <w:szCs w:val="20"/>
              </w:rPr>
              <w:t>Education / Professional Certification</w:t>
            </w:r>
          </w:p>
        </w:tc>
      </w:tr>
      <w:tr w:rsidR="00CF5DAC" w:rsidRPr="00F71F2D" w14:paraId="38F9ED19" w14:textId="77777777" w:rsidTr="00866F1D">
        <w:tc>
          <w:tcPr>
            <w:tcW w:w="4561" w:type="dxa"/>
            <w:tcBorders>
              <w:top w:val="single" w:sz="4" w:space="0" w:color="auto"/>
              <w:left w:val="single" w:sz="4" w:space="0" w:color="auto"/>
              <w:bottom w:val="single" w:sz="4" w:space="0" w:color="auto"/>
              <w:right w:val="single" w:sz="4" w:space="0" w:color="auto"/>
            </w:tcBorders>
            <w:shd w:val="clear" w:color="auto" w:fill="auto"/>
          </w:tcPr>
          <w:p w14:paraId="38F9ED16" w14:textId="77777777" w:rsidR="00CF5DAC" w:rsidRPr="005E7D91" w:rsidRDefault="00CF5DAC" w:rsidP="00CF5DAC">
            <w:pPr>
              <w:numPr>
                <w:ilvl w:val="0"/>
                <w:numId w:val="18"/>
              </w:numPr>
              <w:autoSpaceDE w:val="0"/>
              <w:autoSpaceDN w:val="0"/>
              <w:adjustRightInd w:val="0"/>
              <w:spacing w:after="0" w:line="240" w:lineRule="auto"/>
              <w:ind w:left="460" w:hanging="284"/>
              <w:jc w:val="both"/>
              <w:rPr>
                <w:rFonts w:ascii="Arial" w:hAnsi="Arial" w:cs="Arial"/>
                <w:color w:val="000000"/>
                <w:sz w:val="20"/>
                <w:szCs w:val="20"/>
                <w:lang w:eastAsia="en-GB"/>
              </w:rPr>
            </w:pPr>
            <w:r>
              <w:rPr>
                <w:rFonts w:ascii="Arial" w:hAnsi="Arial" w:cs="Arial"/>
                <w:color w:val="000000"/>
                <w:sz w:val="20"/>
                <w:szCs w:val="20"/>
                <w:lang w:eastAsia="en-GB"/>
              </w:rPr>
              <w:t xml:space="preserve">Evidence of GCSE Maths, English and IT </w:t>
            </w:r>
          </w:p>
          <w:p w14:paraId="38F9ED17" w14:textId="77777777" w:rsidR="00CF5DAC" w:rsidRPr="00F71F2D" w:rsidRDefault="00CF5DAC" w:rsidP="00866F1D">
            <w:pPr>
              <w:autoSpaceDE w:val="0"/>
              <w:autoSpaceDN w:val="0"/>
              <w:adjustRightInd w:val="0"/>
              <w:spacing w:after="0" w:line="240" w:lineRule="auto"/>
              <w:ind w:left="460"/>
              <w:jc w:val="both"/>
              <w:rPr>
                <w:rFonts w:ascii="Arial" w:hAnsi="Arial" w:cs="Arial"/>
                <w:sz w:val="20"/>
                <w:szCs w:val="20"/>
              </w:rPr>
            </w:pPr>
          </w:p>
        </w:tc>
        <w:tc>
          <w:tcPr>
            <w:tcW w:w="5363" w:type="dxa"/>
            <w:tcBorders>
              <w:top w:val="single" w:sz="4" w:space="0" w:color="auto"/>
              <w:left w:val="single" w:sz="4" w:space="0" w:color="auto"/>
              <w:bottom w:val="single" w:sz="4" w:space="0" w:color="auto"/>
              <w:right w:val="single" w:sz="4" w:space="0" w:color="auto"/>
            </w:tcBorders>
            <w:shd w:val="clear" w:color="auto" w:fill="auto"/>
          </w:tcPr>
          <w:p w14:paraId="38F9ED18" w14:textId="77777777" w:rsidR="00CF5DAC" w:rsidRPr="00566AE0" w:rsidRDefault="00CF5DAC" w:rsidP="00CF5DAC">
            <w:pPr>
              <w:numPr>
                <w:ilvl w:val="0"/>
                <w:numId w:val="18"/>
              </w:numPr>
              <w:ind w:left="293" w:hanging="283"/>
              <w:rPr>
                <w:rFonts w:ascii="Arial" w:hAnsi="Arial" w:cs="Arial"/>
                <w:sz w:val="20"/>
                <w:szCs w:val="20"/>
              </w:rPr>
            </w:pPr>
            <w:r w:rsidRPr="005E7D91">
              <w:rPr>
                <w:rFonts w:ascii="Arial" w:hAnsi="Arial" w:cs="Arial"/>
                <w:color w:val="000000"/>
                <w:sz w:val="20"/>
                <w:szCs w:val="20"/>
                <w:lang w:eastAsia="en-GB"/>
              </w:rPr>
              <w:t>First Aid Certified</w:t>
            </w:r>
          </w:p>
        </w:tc>
      </w:tr>
      <w:tr w:rsidR="00CF5DAC" w:rsidRPr="00F71F2D" w14:paraId="38F9ED1B" w14:textId="77777777" w:rsidTr="00866F1D">
        <w:tc>
          <w:tcPr>
            <w:tcW w:w="9924" w:type="dxa"/>
            <w:gridSpan w:val="2"/>
            <w:tcBorders>
              <w:top w:val="single" w:sz="4" w:space="0" w:color="auto"/>
              <w:left w:val="single" w:sz="4" w:space="0" w:color="auto"/>
              <w:bottom w:val="single" w:sz="4" w:space="0" w:color="auto"/>
              <w:right w:val="single" w:sz="4" w:space="0" w:color="auto"/>
            </w:tcBorders>
            <w:shd w:val="clear" w:color="auto" w:fill="E6E6E6"/>
          </w:tcPr>
          <w:p w14:paraId="38F9ED1A" w14:textId="77777777" w:rsidR="00CF5DAC" w:rsidRPr="00F71F2D" w:rsidRDefault="00CF5DAC" w:rsidP="00866F1D">
            <w:pPr>
              <w:rPr>
                <w:rFonts w:ascii="Arial" w:hAnsi="Arial" w:cs="Arial"/>
                <w:sz w:val="20"/>
                <w:szCs w:val="20"/>
              </w:rPr>
            </w:pPr>
            <w:r w:rsidRPr="00F71F2D">
              <w:rPr>
                <w:rFonts w:ascii="Arial" w:hAnsi="Arial" w:cs="Arial"/>
                <w:sz w:val="20"/>
                <w:szCs w:val="20"/>
              </w:rPr>
              <w:t>Skills</w:t>
            </w:r>
          </w:p>
        </w:tc>
      </w:tr>
      <w:tr w:rsidR="00CF5DAC" w:rsidRPr="00F71F2D" w14:paraId="38F9ED28" w14:textId="77777777" w:rsidTr="00866F1D">
        <w:tc>
          <w:tcPr>
            <w:tcW w:w="4561"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4345"/>
            </w:tblGrid>
            <w:tr w:rsidR="00CF5DAC" w:rsidRPr="00F71F2D" w14:paraId="38F9ED21" w14:textId="77777777" w:rsidTr="00866F1D">
              <w:trPr>
                <w:trHeight w:val="445"/>
              </w:trPr>
              <w:tc>
                <w:tcPr>
                  <w:tcW w:w="0" w:type="auto"/>
                </w:tcPr>
                <w:tbl>
                  <w:tblPr>
                    <w:tblW w:w="0" w:type="auto"/>
                    <w:tblBorders>
                      <w:top w:val="nil"/>
                      <w:left w:val="nil"/>
                      <w:bottom w:val="nil"/>
                      <w:right w:val="nil"/>
                    </w:tblBorders>
                    <w:tblLook w:val="0000" w:firstRow="0" w:lastRow="0" w:firstColumn="0" w:lastColumn="0" w:noHBand="0" w:noVBand="0"/>
                  </w:tblPr>
                  <w:tblGrid>
                    <w:gridCol w:w="4129"/>
                  </w:tblGrid>
                  <w:tr w:rsidR="00CF5DAC" w:rsidRPr="00F71F2D" w14:paraId="38F9ED1F" w14:textId="77777777" w:rsidTr="00866F1D">
                    <w:trPr>
                      <w:trHeight w:val="1263"/>
                    </w:trPr>
                    <w:tc>
                      <w:tcPr>
                        <w:tcW w:w="0" w:type="auto"/>
                      </w:tcPr>
                      <w:p w14:paraId="38F9ED1C" w14:textId="0EA6665B" w:rsidR="00CF5DAC" w:rsidRPr="002E186D" w:rsidRDefault="00550FCF" w:rsidP="00CF5DAC">
                        <w:pPr>
                          <w:numPr>
                            <w:ilvl w:val="0"/>
                            <w:numId w:val="15"/>
                          </w:numPr>
                          <w:tabs>
                            <w:tab w:val="clear" w:pos="360"/>
                            <w:tab w:val="num" w:pos="244"/>
                          </w:tabs>
                          <w:autoSpaceDE w:val="0"/>
                          <w:autoSpaceDN w:val="0"/>
                          <w:adjustRightInd w:val="0"/>
                          <w:spacing w:after="0" w:line="240" w:lineRule="auto"/>
                          <w:ind w:left="244" w:hanging="284"/>
                          <w:rPr>
                            <w:rFonts w:ascii="Arial" w:hAnsi="Arial" w:cs="Arial"/>
                            <w:sz w:val="20"/>
                            <w:szCs w:val="20"/>
                            <w:lang w:eastAsia="en-GB"/>
                          </w:rPr>
                        </w:pPr>
                        <w:r>
                          <w:rPr>
                            <w:rFonts w:ascii="Arial" w:hAnsi="Arial" w:cs="Arial"/>
                            <w:color w:val="000000"/>
                            <w:sz w:val="20"/>
                            <w:szCs w:val="20"/>
                            <w:lang w:eastAsia="en-GB"/>
                          </w:rPr>
                          <w:t>E</w:t>
                        </w:r>
                        <w:r w:rsidR="00E659C2">
                          <w:rPr>
                            <w:rFonts w:ascii="Arial" w:hAnsi="Arial" w:cs="Arial"/>
                            <w:color w:val="000000"/>
                            <w:sz w:val="20"/>
                            <w:szCs w:val="20"/>
                            <w:lang w:eastAsia="en-GB"/>
                          </w:rPr>
                          <w:t xml:space="preserve">ffective </w:t>
                        </w:r>
                        <w:r w:rsidR="00CF5DAC">
                          <w:rPr>
                            <w:rFonts w:ascii="Arial" w:hAnsi="Arial" w:cs="Arial"/>
                            <w:color w:val="000000"/>
                            <w:sz w:val="20"/>
                            <w:szCs w:val="20"/>
                            <w:lang w:eastAsia="en-GB"/>
                          </w:rPr>
                          <w:t>time management and organisational skills</w:t>
                        </w:r>
                      </w:p>
                      <w:p w14:paraId="38F9ED1D" w14:textId="77777777" w:rsidR="00CF5DAC" w:rsidRDefault="00CF5DAC" w:rsidP="00CF5DAC">
                        <w:pPr>
                          <w:numPr>
                            <w:ilvl w:val="0"/>
                            <w:numId w:val="14"/>
                          </w:numPr>
                          <w:tabs>
                            <w:tab w:val="clear" w:pos="360"/>
                            <w:tab w:val="num" w:pos="244"/>
                          </w:tabs>
                          <w:autoSpaceDE w:val="0"/>
                          <w:autoSpaceDN w:val="0"/>
                          <w:adjustRightInd w:val="0"/>
                          <w:spacing w:after="0" w:line="240" w:lineRule="auto"/>
                          <w:ind w:left="244" w:hanging="284"/>
                          <w:rPr>
                            <w:rFonts w:ascii="Arial" w:hAnsi="Arial" w:cs="Arial"/>
                            <w:color w:val="000000"/>
                            <w:sz w:val="20"/>
                            <w:szCs w:val="20"/>
                            <w:lang w:eastAsia="en-GB"/>
                          </w:rPr>
                        </w:pPr>
                        <w:r>
                          <w:rPr>
                            <w:rFonts w:ascii="Arial" w:hAnsi="Arial" w:cs="Arial"/>
                            <w:color w:val="000000"/>
                            <w:sz w:val="20"/>
                            <w:szCs w:val="20"/>
                            <w:lang w:eastAsia="en-GB"/>
                          </w:rPr>
                          <w:t>Excellent customer skills</w:t>
                        </w:r>
                      </w:p>
                      <w:p w14:paraId="1E9E3CD4" w14:textId="24A2C031" w:rsidR="00E659C2" w:rsidRDefault="007A3C1A" w:rsidP="00CF5DAC">
                        <w:pPr>
                          <w:numPr>
                            <w:ilvl w:val="0"/>
                            <w:numId w:val="14"/>
                          </w:numPr>
                          <w:tabs>
                            <w:tab w:val="clear" w:pos="360"/>
                            <w:tab w:val="num" w:pos="244"/>
                          </w:tabs>
                          <w:autoSpaceDE w:val="0"/>
                          <w:autoSpaceDN w:val="0"/>
                          <w:adjustRightInd w:val="0"/>
                          <w:spacing w:after="0" w:line="240" w:lineRule="auto"/>
                          <w:ind w:left="244" w:hanging="284"/>
                          <w:rPr>
                            <w:rFonts w:ascii="Arial" w:hAnsi="Arial" w:cs="Arial"/>
                            <w:color w:val="000000"/>
                            <w:sz w:val="20"/>
                            <w:szCs w:val="20"/>
                            <w:lang w:eastAsia="en-GB"/>
                          </w:rPr>
                        </w:pPr>
                        <w:r>
                          <w:rPr>
                            <w:rFonts w:ascii="Arial" w:hAnsi="Arial" w:cs="Arial"/>
                            <w:color w:val="000000"/>
                            <w:sz w:val="20"/>
                            <w:szCs w:val="20"/>
                            <w:lang w:eastAsia="en-GB"/>
                          </w:rPr>
                          <w:t>Atte</w:t>
                        </w:r>
                        <w:r w:rsidR="00B3296F">
                          <w:rPr>
                            <w:rFonts w:ascii="Arial" w:hAnsi="Arial" w:cs="Arial"/>
                            <w:color w:val="000000"/>
                            <w:sz w:val="20"/>
                            <w:szCs w:val="20"/>
                            <w:lang w:eastAsia="en-GB"/>
                          </w:rPr>
                          <w:t>n</w:t>
                        </w:r>
                        <w:r>
                          <w:rPr>
                            <w:rFonts w:ascii="Arial" w:hAnsi="Arial" w:cs="Arial"/>
                            <w:color w:val="000000"/>
                            <w:sz w:val="20"/>
                            <w:szCs w:val="20"/>
                            <w:lang w:eastAsia="en-GB"/>
                          </w:rPr>
                          <w:t>tion to detail</w:t>
                        </w:r>
                        <w:r w:rsidR="00B3296F">
                          <w:rPr>
                            <w:rFonts w:ascii="Arial" w:hAnsi="Arial" w:cs="Arial"/>
                            <w:color w:val="000000"/>
                            <w:sz w:val="20"/>
                            <w:szCs w:val="20"/>
                            <w:lang w:eastAsia="en-GB"/>
                          </w:rPr>
                          <w:t xml:space="preserve"> </w:t>
                        </w:r>
                        <w:r w:rsidR="0025200F">
                          <w:rPr>
                            <w:rFonts w:ascii="Arial" w:hAnsi="Arial" w:cs="Arial"/>
                            <w:color w:val="000000"/>
                            <w:sz w:val="20"/>
                            <w:szCs w:val="20"/>
                            <w:lang w:eastAsia="en-GB"/>
                          </w:rPr>
                          <w:t xml:space="preserve"> </w:t>
                        </w:r>
                      </w:p>
                      <w:p w14:paraId="1E9EB585" w14:textId="455F2715" w:rsidR="00D3568E" w:rsidRDefault="00D3568E" w:rsidP="00CF5DAC">
                        <w:pPr>
                          <w:numPr>
                            <w:ilvl w:val="0"/>
                            <w:numId w:val="14"/>
                          </w:numPr>
                          <w:tabs>
                            <w:tab w:val="clear" w:pos="360"/>
                            <w:tab w:val="num" w:pos="244"/>
                          </w:tabs>
                          <w:autoSpaceDE w:val="0"/>
                          <w:autoSpaceDN w:val="0"/>
                          <w:adjustRightInd w:val="0"/>
                          <w:spacing w:after="0" w:line="240" w:lineRule="auto"/>
                          <w:ind w:left="244" w:hanging="284"/>
                          <w:rPr>
                            <w:rFonts w:ascii="Arial" w:hAnsi="Arial" w:cs="Arial"/>
                            <w:color w:val="000000"/>
                            <w:sz w:val="20"/>
                            <w:szCs w:val="20"/>
                            <w:lang w:eastAsia="en-GB"/>
                          </w:rPr>
                        </w:pPr>
                        <w:r>
                          <w:rPr>
                            <w:rFonts w:ascii="Arial" w:hAnsi="Arial" w:cs="Arial"/>
                            <w:color w:val="000000"/>
                            <w:sz w:val="20"/>
                            <w:szCs w:val="20"/>
                            <w:lang w:eastAsia="en-GB"/>
                          </w:rPr>
                          <w:t>Good writing skills</w:t>
                        </w:r>
                      </w:p>
                      <w:p w14:paraId="703430F6" w14:textId="6B19A0F3" w:rsidR="00DB0EC5" w:rsidRDefault="00EE22A5" w:rsidP="00CF5DAC">
                        <w:pPr>
                          <w:numPr>
                            <w:ilvl w:val="0"/>
                            <w:numId w:val="14"/>
                          </w:numPr>
                          <w:tabs>
                            <w:tab w:val="clear" w:pos="360"/>
                            <w:tab w:val="num" w:pos="244"/>
                          </w:tabs>
                          <w:autoSpaceDE w:val="0"/>
                          <w:autoSpaceDN w:val="0"/>
                          <w:adjustRightInd w:val="0"/>
                          <w:spacing w:after="0" w:line="240" w:lineRule="auto"/>
                          <w:ind w:left="244" w:hanging="284"/>
                          <w:rPr>
                            <w:rFonts w:ascii="Arial" w:hAnsi="Arial" w:cs="Arial"/>
                            <w:color w:val="000000"/>
                            <w:sz w:val="20"/>
                            <w:szCs w:val="20"/>
                            <w:lang w:eastAsia="en-GB"/>
                          </w:rPr>
                        </w:pPr>
                        <w:r>
                          <w:rPr>
                            <w:rFonts w:ascii="Arial" w:hAnsi="Arial" w:cs="Arial"/>
                            <w:color w:val="000000"/>
                            <w:sz w:val="20"/>
                            <w:szCs w:val="20"/>
                            <w:lang w:eastAsia="en-GB"/>
                          </w:rPr>
                          <w:t xml:space="preserve">Knowledge &amp; proficiencies </w:t>
                        </w:r>
                      </w:p>
                      <w:p w14:paraId="38F9ED1E" w14:textId="77777777" w:rsidR="00CF5DAC" w:rsidRPr="00F71F2D" w:rsidRDefault="00CF5DAC" w:rsidP="0075617A">
                        <w:pPr>
                          <w:numPr>
                            <w:ilvl w:val="0"/>
                            <w:numId w:val="14"/>
                          </w:numPr>
                          <w:tabs>
                            <w:tab w:val="clear" w:pos="360"/>
                            <w:tab w:val="num" w:pos="244"/>
                          </w:tabs>
                          <w:autoSpaceDE w:val="0"/>
                          <w:autoSpaceDN w:val="0"/>
                          <w:adjustRightInd w:val="0"/>
                          <w:spacing w:after="0" w:line="240" w:lineRule="auto"/>
                          <w:ind w:left="244" w:hanging="284"/>
                          <w:rPr>
                            <w:rFonts w:ascii="Arial" w:hAnsi="Arial" w:cs="Arial"/>
                            <w:color w:val="000000"/>
                            <w:sz w:val="20"/>
                            <w:szCs w:val="20"/>
                            <w:lang w:eastAsia="en-GB"/>
                          </w:rPr>
                        </w:pPr>
                        <w:r>
                          <w:rPr>
                            <w:rFonts w:ascii="Arial" w:hAnsi="Arial" w:cs="Arial"/>
                            <w:color w:val="000000"/>
                            <w:sz w:val="20"/>
                            <w:szCs w:val="20"/>
                            <w:lang w:eastAsia="en-GB"/>
                          </w:rPr>
                          <w:t xml:space="preserve">Ability to meet targets and keep within </w:t>
                        </w:r>
                        <w:r w:rsidR="0075617A">
                          <w:rPr>
                            <w:rFonts w:ascii="Arial" w:hAnsi="Arial" w:cs="Arial"/>
                            <w:color w:val="000000"/>
                            <w:sz w:val="20"/>
                            <w:szCs w:val="20"/>
                            <w:lang w:eastAsia="en-GB"/>
                          </w:rPr>
                          <w:t xml:space="preserve">set </w:t>
                        </w:r>
                        <w:r>
                          <w:rPr>
                            <w:rFonts w:ascii="Arial" w:hAnsi="Arial" w:cs="Arial"/>
                            <w:color w:val="000000"/>
                            <w:sz w:val="20"/>
                            <w:szCs w:val="20"/>
                            <w:lang w:eastAsia="en-GB"/>
                          </w:rPr>
                          <w:t xml:space="preserve">budgets </w:t>
                        </w:r>
                      </w:p>
                    </w:tc>
                  </w:tr>
                </w:tbl>
                <w:p w14:paraId="38F9ED20" w14:textId="77777777" w:rsidR="00CF5DAC" w:rsidRPr="00F71F2D" w:rsidRDefault="00CF5DAC" w:rsidP="00866F1D">
                  <w:pPr>
                    <w:autoSpaceDE w:val="0"/>
                    <w:autoSpaceDN w:val="0"/>
                    <w:adjustRightInd w:val="0"/>
                    <w:ind w:left="360"/>
                    <w:rPr>
                      <w:rFonts w:ascii="Arial" w:hAnsi="Arial" w:cs="Arial"/>
                      <w:color w:val="000000"/>
                      <w:sz w:val="20"/>
                      <w:szCs w:val="20"/>
                      <w:lang w:eastAsia="en-GB"/>
                    </w:rPr>
                  </w:pPr>
                </w:p>
              </w:tc>
            </w:tr>
          </w:tbl>
          <w:p w14:paraId="38F9ED22" w14:textId="77777777" w:rsidR="00CF5DAC" w:rsidRPr="00F71F2D" w:rsidRDefault="00CF5DAC" w:rsidP="00866F1D">
            <w:pPr>
              <w:ind w:left="360"/>
              <w:rPr>
                <w:rFonts w:ascii="Arial" w:hAnsi="Arial" w:cs="Arial"/>
                <w:sz w:val="20"/>
                <w:szCs w:val="20"/>
              </w:rPr>
            </w:pPr>
          </w:p>
        </w:tc>
        <w:tc>
          <w:tcPr>
            <w:tcW w:w="5363" w:type="dxa"/>
            <w:tcBorders>
              <w:top w:val="single" w:sz="4" w:space="0" w:color="auto"/>
              <w:left w:val="single" w:sz="4" w:space="0" w:color="auto"/>
              <w:bottom w:val="single" w:sz="4" w:space="0" w:color="auto"/>
              <w:right w:val="single" w:sz="4" w:space="0" w:color="auto"/>
            </w:tcBorders>
            <w:shd w:val="clear" w:color="auto" w:fill="auto"/>
          </w:tcPr>
          <w:p w14:paraId="38F9ED23" w14:textId="77777777" w:rsidR="00CF5DAC" w:rsidRPr="002E186D" w:rsidRDefault="00CF5DAC" w:rsidP="00CF5DAC">
            <w:pPr>
              <w:numPr>
                <w:ilvl w:val="0"/>
                <w:numId w:val="15"/>
              </w:numPr>
              <w:tabs>
                <w:tab w:val="clear" w:pos="360"/>
                <w:tab w:val="num" w:pos="244"/>
              </w:tabs>
              <w:autoSpaceDE w:val="0"/>
              <w:autoSpaceDN w:val="0"/>
              <w:adjustRightInd w:val="0"/>
              <w:spacing w:after="0" w:line="240" w:lineRule="auto"/>
              <w:ind w:left="244" w:hanging="284"/>
              <w:rPr>
                <w:rFonts w:ascii="Arial" w:hAnsi="Arial" w:cs="Arial"/>
                <w:sz w:val="20"/>
                <w:szCs w:val="20"/>
                <w:lang w:eastAsia="en-GB"/>
              </w:rPr>
            </w:pPr>
            <w:r>
              <w:rPr>
                <w:rFonts w:ascii="Arial" w:hAnsi="Arial" w:cs="Arial"/>
                <w:color w:val="000000"/>
                <w:sz w:val="20"/>
                <w:szCs w:val="20"/>
                <w:lang w:eastAsia="en-GB"/>
              </w:rPr>
              <w:t>Experience of coaching, team building and motivating others</w:t>
            </w:r>
          </w:p>
          <w:p w14:paraId="38F9ED24" w14:textId="77777777" w:rsidR="00CF5DAC" w:rsidRPr="0075617A" w:rsidRDefault="00CF5DAC" w:rsidP="00CF5DAC">
            <w:pPr>
              <w:numPr>
                <w:ilvl w:val="0"/>
                <w:numId w:val="15"/>
              </w:numPr>
              <w:tabs>
                <w:tab w:val="clear" w:pos="360"/>
                <w:tab w:val="num" w:pos="244"/>
              </w:tabs>
              <w:autoSpaceDE w:val="0"/>
              <w:autoSpaceDN w:val="0"/>
              <w:adjustRightInd w:val="0"/>
              <w:spacing w:after="0" w:line="240" w:lineRule="auto"/>
              <w:ind w:left="244" w:hanging="284"/>
              <w:rPr>
                <w:rFonts w:ascii="Arial" w:hAnsi="Arial" w:cs="Arial"/>
                <w:sz w:val="20"/>
                <w:szCs w:val="20"/>
                <w:lang w:eastAsia="en-GB"/>
              </w:rPr>
            </w:pPr>
            <w:r>
              <w:rPr>
                <w:rFonts w:ascii="Arial" w:hAnsi="Arial" w:cs="Arial"/>
                <w:color w:val="000000"/>
                <w:sz w:val="20"/>
                <w:szCs w:val="20"/>
                <w:lang w:eastAsia="en-GB"/>
              </w:rPr>
              <w:t>Merchandising and sales skills</w:t>
            </w:r>
          </w:p>
          <w:p w14:paraId="38F9ED25" w14:textId="77777777" w:rsidR="0075617A" w:rsidRPr="00F71F2D" w:rsidRDefault="0075617A" w:rsidP="0075617A">
            <w:pPr>
              <w:numPr>
                <w:ilvl w:val="0"/>
                <w:numId w:val="15"/>
              </w:numPr>
              <w:tabs>
                <w:tab w:val="clear" w:pos="360"/>
                <w:tab w:val="num" w:pos="244"/>
              </w:tabs>
              <w:autoSpaceDE w:val="0"/>
              <w:autoSpaceDN w:val="0"/>
              <w:adjustRightInd w:val="0"/>
              <w:spacing w:after="0" w:line="240" w:lineRule="auto"/>
              <w:ind w:left="244" w:hanging="284"/>
              <w:rPr>
                <w:rFonts w:ascii="Arial" w:hAnsi="Arial" w:cs="Arial"/>
                <w:sz w:val="20"/>
                <w:szCs w:val="20"/>
                <w:lang w:eastAsia="en-GB"/>
              </w:rPr>
            </w:pPr>
            <w:r>
              <w:rPr>
                <w:rFonts w:ascii="Arial" w:hAnsi="Arial" w:cs="Arial"/>
                <w:color w:val="000000"/>
                <w:sz w:val="20"/>
                <w:szCs w:val="20"/>
                <w:lang w:eastAsia="en-GB"/>
              </w:rPr>
              <w:t>Marketing skills</w:t>
            </w:r>
          </w:p>
          <w:p w14:paraId="38F9ED26" w14:textId="77777777" w:rsidR="0075617A" w:rsidRPr="002E186D" w:rsidRDefault="0075617A" w:rsidP="0075617A">
            <w:pPr>
              <w:autoSpaceDE w:val="0"/>
              <w:autoSpaceDN w:val="0"/>
              <w:adjustRightInd w:val="0"/>
              <w:spacing w:after="0" w:line="240" w:lineRule="auto"/>
              <w:ind w:left="244"/>
              <w:rPr>
                <w:rFonts w:ascii="Arial" w:hAnsi="Arial" w:cs="Arial"/>
                <w:sz w:val="20"/>
                <w:szCs w:val="20"/>
                <w:lang w:eastAsia="en-GB"/>
              </w:rPr>
            </w:pPr>
          </w:p>
          <w:p w14:paraId="38F9ED27" w14:textId="77777777" w:rsidR="00CF5DAC" w:rsidRPr="00F71F2D" w:rsidRDefault="00CF5DAC" w:rsidP="00866F1D">
            <w:pPr>
              <w:ind w:left="360"/>
              <w:rPr>
                <w:rFonts w:ascii="Arial" w:hAnsi="Arial" w:cs="Arial"/>
                <w:sz w:val="20"/>
                <w:szCs w:val="20"/>
              </w:rPr>
            </w:pPr>
          </w:p>
        </w:tc>
      </w:tr>
      <w:tr w:rsidR="00CF5DAC" w:rsidRPr="00F71F2D" w14:paraId="38F9ED2A" w14:textId="77777777" w:rsidTr="00866F1D">
        <w:tc>
          <w:tcPr>
            <w:tcW w:w="9924" w:type="dxa"/>
            <w:gridSpan w:val="2"/>
            <w:tcBorders>
              <w:top w:val="single" w:sz="4" w:space="0" w:color="auto"/>
              <w:left w:val="single" w:sz="4" w:space="0" w:color="auto"/>
              <w:bottom w:val="single" w:sz="4" w:space="0" w:color="auto"/>
              <w:right w:val="single" w:sz="4" w:space="0" w:color="auto"/>
            </w:tcBorders>
            <w:shd w:val="clear" w:color="auto" w:fill="E6E6E6"/>
          </w:tcPr>
          <w:p w14:paraId="38F9ED29" w14:textId="77777777" w:rsidR="00CF5DAC" w:rsidRPr="00F71F2D" w:rsidRDefault="00CF5DAC" w:rsidP="00866F1D">
            <w:pPr>
              <w:rPr>
                <w:rFonts w:ascii="Arial" w:hAnsi="Arial" w:cs="Arial"/>
                <w:sz w:val="20"/>
                <w:szCs w:val="20"/>
              </w:rPr>
            </w:pPr>
            <w:r w:rsidRPr="00F71F2D">
              <w:rPr>
                <w:rFonts w:ascii="Arial" w:hAnsi="Arial" w:cs="Arial"/>
                <w:sz w:val="20"/>
                <w:szCs w:val="20"/>
              </w:rPr>
              <w:t>Knowledge and Commitment</w:t>
            </w:r>
          </w:p>
        </w:tc>
      </w:tr>
      <w:tr w:rsidR="00CF5DAC" w:rsidRPr="00F71F2D" w14:paraId="38F9ED31" w14:textId="77777777" w:rsidTr="00866F1D">
        <w:tc>
          <w:tcPr>
            <w:tcW w:w="4561" w:type="dxa"/>
            <w:tcBorders>
              <w:top w:val="single" w:sz="4" w:space="0" w:color="auto"/>
              <w:left w:val="single" w:sz="4" w:space="0" w:color="auto"/>
              <w:bottom w:val="single" w:sz="4" w:space="0" w:color="auto"/>
              <w:right w:val="single" w:sz="4" w:space="0" w:color="auto"/>
            </w:tcBorders>
            <w:shd w:val="clear" w:color="auto" w:fill="auto"/>
          </w:tcPr>
          <w:p w14:paraId="38F9ED2B" w14:textId="77777777" w:rsidR="00CF5DAC" w:rsidRPr="002E186D" w:rsidRDefault="00CF5DAC" w:rsidP="00CF5DAC">
            <w:pPr>
              <w:numPr>
                <w:ilvl w:val="0"/>
                <w:numId w:val="11"/>
              </w:numPr>
              <w:autoSpaceDE w:val="0"/>
              <w:autoSpaceDN w:val="0"/>
              <w:adjustRightInd w:val="0"/>
              <w:spacing w:after="0" w:line="240" w:lineRule="auto"/>
              <w:rPr>
                <w:rFonts w:ascii="Arial" w:hAnsi="Arial" w:cs="Arial"/>
                <w:sz w:val="20"/>
                <w:szCs w:val="20"/>
                <w:lang w:eastAsia="en-GB"/>
              </w:rPr>
            </w:pPr>
            <w:r w:rsidRPr="00F71F2D">
              <w:rPr>
                <w:rFonts w:ascii="Arial" w:hAnsi="Arial" w:cs="Arial"/>
                <w:color w:val="000000"/>
                <w:sz w:val="20"/>
                <w:szCs w:val="20"/>
                <w:lang w:eastAsia="en-GB"/>
              </w:rPr>
              <w:t xml:space="preserve">Knowledge of current </w:t>
            </w:r>
            <w:r>
              <w:rPr>
                <w:rFonts w:ascii="Arial" w:hAnsi="Arial" w:cs="Arial"/>
                <w:color w:val="000000"/>
                <w:sz w:val="20"/>
                <w:szCs w:val="20"/>
                <w:lang w:eastAsia="en-GB"/>
              </w:rPr>
              <w:t xml:space="preserve">trading </w:t>
            </w:r>
            <w:r w:rsidRPr="00F71F2D">
              <w:rPr>
                <w:rFonts w:ascii="Arial" w:hAnsi="Arial" w:cs="Arial"/>
                <w:color w:val="000000"/>
                <w:sz w:val="20"/>
                <w:szCs w:val="20"/>
                <w:lang w:eastAsia="en-GB"/>
              </w:rPr>
              <w:t xml:space="preserve">legislation in regards to </w:t>
            </w:r>
            <w:r>
              <w:rPr>
                <w:rFonts w:ascii="Arial" w:hAnsi="Arial" w:cs="Arial"/>
                <w:color w:val="000000"/>
                <w:sz w:val="20"/>
                <w:szCs w:val="20"/>
                <w:lang w:eastAsia="en-GB"/>
              </w:rPr>
              <w:t xml:space="preserve">selling second hand goods </w:t>
            </w:r>
            <w:r w:rsidRPr="00F71F2D">
              <w:rPr>
                <w:rFonts w:ascii="Arial" w:hAnsi="Arial" w:cs="Arial"/>
                <w:color w:val="000000"/>
                <w:sz w:val="20"/>
                <w:szCs w:val="20"/>
                <w:lang w:eastAsia="en-GB"/>
              </w:rPr>
              <w:t xml:space="preserve">and health and safety in the workplace.  </w:t>
            </w:r>
          </w:p>
          <w:p w14:paraId="38F9ED2C" w14:textId="77777777" w:rsidR="00CF5DAC" w:rsidRDefault="00CF5DAC" w:rsidP="00CF5DAC">
            <w:pPr>
              <w:numPr>
                <w:ilvl w:val="0"/>
                <w:numId w:val="11"/>
              </w:numPr>
              <w:spacing w:after="0" w:line="240" w:lineRule="auto"/>
              <w:rPr>
                <w:rFonts w:ascii="Arial" w:hAnsi="Arial" w:cs="Arial"/>
                <w:sz w:val="20"/>
                <w:szCs w:val="20"/>
              </w:rPr>
            </w:pPr>
            <w:r>
              <w:rPr>
                <w:rFonts w:ascii="Arial" w:hAnsi="Arial" w:cs="Arial"/>
                <w:sz w:val="20"/>
                <w:szCs w:val="20"/>
              </w:rPr>
              <w:t>Knowledge of online selling</w:t>
            </w:r>
          </w:p>
          <w:p w14:paraId="38F9ED2D" w14:textId="77777777" w:rsidR="00CF5DAC" w:rsidRPr="0075617A" w:rsidRDefault="00CF5DAC" w:rsidP="00CF5DAC">
            <w:pPr>
              <w:numPr>
                <w:ilvl w:val="0"/>
                <w:numId w:val="11"/>
              </w:numPr>
              <w:autoSpaceDE w:val="0"/>
              <w:autoSpaceDN w:val="0"/>
              <w:adjustRightInd w:val="0"/>
              <w:spacing w:after="0" w:line="240" w:lineRule="auto"/>
              <w:rPr>
                <w:rFonts w:ascii="Arial" w:hAnsi="Arial" w:cs="Arial"/>
                <w:sz w:val="20"/>
                <w:szCs w:val="20"/>
              </w:rPr>
            </w:pPr>
            <w:r w:rsidRPr="00F71F2D">
              <w:rPr>
                <w:rFonts w:ascii="Arial" w:hAnsi="Arial" w:cs="Arial"/>
                <w:color w:val="000000"/>
                <w:sz w:val="20"/>
                <w:szCs w:val="20"/>
                <w:lang w:eastAsia="en-GB"/>
              </w:rPr>
              <w:t xml:space="preserve">Able to follow Codes of Practice. </w:t>
            </w:r>
          </w:p>
          <w:p w14:paraId="38F9ED2E" w14:textId="77777777" w:rsidR="0075617A" w:rsidRPr="00F71F2D" w:rsidRDefault="0075617A" w:rsidP="0075617A">
            <w:pPr>
              <w:autoSpaceDE w:val="0"/>
              <w:autoSpaceDN w:val="0"/>
              <w:adjustRightInd w:val="0"/>
              <w:spacing w:after="0" w:line="240" w:lineRule="auto"/>
              <w:ind w:left="360"/>
              <w:rPr>
                <w:rFonts w:ascii="Arial" w:hAnsi="Arial" w:cs="Arial"/>
                <w:sz w:val="20"/>
                <w:szCs w:val="20"/>
              </w:rPr>
            </w:pPr>
          </w:p>
        </w:tc>
        <w:tc>
          <w:tcPr>
            <w:tcW w:w="5363" w:type="dxa"/>
            <w:tcBorders>
              <w:top w:val="single" w:sz="4" w:space="0" w:color="auto"/>
              <w:left w:val="single" w:sz="4" w:space="0" w:color="auto"/>
              <w:bottom w:val="single" w:sz="4" w:space="0" w:color="auto"/>
              <w:right w:val="single" w:sz="4" w:space="0" w:color="auto"/>
            </w:tcBorders>
            <w:shd w:val="clear" w:color="auto" w:fill="auto"/>
          </w:tcPr>
          <w:p w14:paraId="38F9ED2F" w14:textId="77777777" w:rsidR="00CF5DAC" w:rsidRPr="00F71F2D" w:rsidRDefault="00CF5DAC" w:rsidP="00CF5DAC">
            <w:pPr>
              <w:numPr>
                <w:ilvl w:val="0"/>
                <w:numId w:val="11"/>
              </w:numPr>
              <w:spacing w:after="0" w:line="240" w:lineRule="auto"/>
              <w:rPr>
                <w:rFonts w:ascii="Arial" w:hAnsi="Arial" w:cs="Arial"/>
                <w:sz w:val="20"/>
                <w:szCs w:val="20"/>
              </w:rPr>
            </w:pPr>
            <w:r>
              <w:rPr>
                <w:rFonts w:ascii="Arial" w:hAnsi="Arial" w:cs="Arial"/>
                <w:sz w:val="20"/>
                <w:szCs w:val="20"/>
              </w:rPr>
              <w:t xml:space="preserve">Knowledge of Gift Aid </w:t>
            </w:r>
          </w:p>
          <w:p w14:paraId="38F9ED30" w14:textId="77777777" w:rsidR="00CF5DAC" w:rsidRPr="00F71F2D" w:rsidRDefault="00CF5DAC" w:rsidP="00866F1D">
            <w:pPr>
              <w:ind w:left="360"/>
              <w:rPr>
                <w:rFonts w:ascii="Arial" w:hAnsi="Arial" w:cs="Arial"/>
                <w:sz w:val="20"/>
                <w:szCs w:val="20"/>
              </w:rPr>
            </w:pPr>
          </w:p>
        </w:tc>
      </w:tr>
      <w:tr w:rsidR="00CF5DAC" w:rsidRPr="00F71F2D" w14:paraId="38F9ED33" w14:textId="77777777" w:rsidTr="00866F1D">
        <w:tc>
          <w:tcPr>
            <w:tcW w:w="9924" w:type="dxa"/>
            <w:gridSpan w:val="2"/>
            <w:tcBorders>
              <w:top w:val="single" w:sz="4" w:space="0" w:color="auto"/>
              <w:left w:val="single" w:sz="4" w:space="0" w:color="auto"/>
              <w:bottom w:val="single" w:sz="4" w:space="0" w:color="auto"/>
              <w:right w:val="single" w:sz="4" w:space="0" w:color="auto"/>
            </w:tcBorders>
            <w:shd w:val="clear" w:color="auto" w:fill="E6E6E6"/>
          </w:tcPr>
          <w:p w14:paraId="38F9ED32" w14:textId="77777777" w:rsidR="00CF5DAC" w:rsidRPr="00F71F2D" w:rsidRDefault="00CF5DAC" w:rsidP="00866F1D">
            <w:pPr>
              <w:rPr>
                <w:rFonts w:ascii="Arial" w:hAnsi="Arial" w:cs="Arial"/>
                <w:sz w:val="20"/>
                <w:szCs w:val="20"/>
              </w:rPr>
            </w:pPr>
            <w:r w:rsidRPr="00F71F2D">
              <w:rPr>
                <w:rFonts w:ascii="Arial" w:hAnsi="Arial" w:cs="Arial"/>
                <w:sz w:val="20"/>
                <w:szCs w:val="20"/>
              </w:rPr>
              <w:t>Personal Characteristics</w:t>
            </w:r>
          </w:p>
        </w:tc>
      </w:tr>
      <w:tr w:rsidR="00CF5DAC" w:rsidRPr="00F71F2D" w14:paraId="38F9ED3E" w14:textId="77777777" w:rsidTr="00866F1D">
        <w:tc>
          <w:tcPr>
            <w:tcW w:w="9924" w:type="dxa"/>
            <w:gridSpan w:val="2"/>
            <w:tcBorders>
              <w:top w:val="single" w:sz="4" w:space="0" w:color="auto"/>
              <w:left w:val="single" w:sz="4" w:space="0" w:color="auto"/>
              <w:bottom w:val="single" w:sz="4" w:space="0" w:color="auto"/>
              <w:right w:val="single" w:sz="4" w:space="0" w:color="auto"/>
            </w:tcBorders>
            <w:shd w:val="clear" w:color="auto" w:fill="auto"/>
          </w:tcPr>
          <w:p w14:paraId="38F9ED34" w14:textId="77777777" w:rsidR="00CF5DAC" w:rsidRPr="00F71F2D" w:rsidRDefault="00CF5DAC" w:rsidP="0075617A">
            <w:pPr>
              <w:numPr>
                <w:ilvl w:val="0"/>
                <w:numId w:val="10"/>
              </w:numPr>
              <w:tabs>
                <w:tab w:val="clear" w:pos="360"/>
                <w:tab w:val="num" w:pos="489"/>
              </w:tabs>
              <w:spacing w:after="0" w:line="240" w:lineRule="auto"/>
              <w:ind w:left="489" w:hanging="284"/>
              <w:rPr>
                <w:rFonts w:ascii="Arial" w:hAnsi="Arial" w:cs="Arial"/>
                <w:sz w:val="20"/>
                <w:szCs w:val="20"/>
              </w:rPr>
            </w:pPr>
            <w:r w:rsidRPr="00F71F2D">
              <w:rPr>
                <w:rFonts w:ascii="Arial" w:hAnsi="Arial" w:cs="Arial"/>
                <w:sz w:val="20"/>
                <w:szCs w:val="20"/>
              </w:rPr>
              <w:t xml:space="preserve">A belief in the potential of each individual and an understanding of the importance of community in  helping an individual to achieve their potential </w:t>
            </w:r>
          </w:p>
          <w:p w14:paraId="38F9ED35" w14:textId="77777777" w:rsidR="00CF5DAC" w:rsidRPr="00F71F2D" w:rsidRDefault="00CF5DAC" w:rsidP="0075617A">
            <w:pPr>
              <w:numPr>
                <w:ilvl w:val="0"/>
                <w:numId w:val="10"/>
              </w:numPr>
              <w:tabs>
                <w:tab w:val="clear" w:pos="360"/>
                <w:tab w:val="num" w:pos="489"/>
              </w:tabs>
              <w:spacing w:after="0" w:line="240" w:lineRule="auto"/>
              <w:ind w:left="489" w:hanging="284"/>
              <w:rPr>
                <w:rFonts w:ascii="Arial" w:hAnsi="Arial" w:cs="Arial"/>
                <w:sz w:val="20"/>
                <w:szCs w:val="20"/>
              </w:rPr>
            </w:pPr>
            <w:r w:rsidRPr="00F71F2D">
              <w:rPr>
                <w:rFonts w:ascii="Arial" w:hAnsi="Arial" w:cs="Arial"/>
                <w:sz w:val="20"/>
                <w:szCs w:val="20"/>
              </w:rPr>
              <w:t>Effective team player, with the ability to lead, work and delegate</w:t>
            </w:r>
          </w:p>
          <w:p w14:paraId="38F9ED36" w14:textId="77777777" w:rsidR="00CF5DAC" w:rsidRPr="00F71F2D" w:rsidRDefault="00CF5DAC" w:rsidP="0075617A">
            <w:pPr>
              <w:numPr>
                <w:ilvl w:val="0"/>
                <w:numId w:val="10"/>
              </w:numPr>
              <w:tabs>
                <w:tab w:val="clear" w:pos="360"/>
                <w:tab w:val="num" w:pos="489"/>
              </w:tabs>
              <w:spacing w:after="0" w:line="240" w:lineRule="auto"/>
              <w:ind w:left="489" w:hanging="284"/>
              <w:rPr>
                <w:rFonts w:ascii="Arial" w:hAnsi="Arial" w:cs="Arial"/>
                <w:sz w:val="20"/>
                <w:szCs w:val="20"/>
              </w:rPr>
            </w:pPr>
            <w:r w:rsidRPr="00F71F2D">
              <w:rPr>
                <w:rFonts w:ascii="Arial" w:hAnsi="Arial" w:cs="Arial"/>
                <w:sz w:val="20"/>
                <w:szCs w:val="20"/>
              </w:rPr>
              <w:t>Ability and willingness to work with and alongside Companions, staff and volunteers</w:t>
            </w:r>
          </w:p>
          <w:p w14:paraId="38F9ED37" w14:textId="77777777" w:rsidR="00CF5DAC" w:rsidRPr="00F71F2D" w:rsidRDefault="00CF5DAC" w:rsidP="0075617A">
            <w:pPr>
              <w:numPr>
                <w:ilvl w:val="0"/>
                <w:numId w:val="10"/>
              </w:numPr>
              <w:tabs>
                <w:tab w:val="clear" w:pos="360"/>
                <w:tab w:val="num" w:pos="489"/>
              </w:tabs>
              <w:spacing w:after="0" w:line="240" w:lineRule="auto"/>
              <w:ind w:left="489" w:hanging="284"/>
              <w:rPr>
                <w:rFonts w:ascii="Arial" w:hAnsi="Arial" w:cs="Arial"/>
                <w:sz w:val="20"/>
                <w:szCs w:val="20"/>
              </w:rPr>
            </w:pPr>
            <w:r w:rsidRPr="00F71F2D">
              <w:rPr>
                <w:rFonts w:ascii="Arial" w:hAnsi="Arial" w:cs="Arial"/>
                <w:sz w:val="20"/>
                <w:szCs w:val="20"/>
              </w:rPr>
              <w:t xml:space="preserve">Empathetic and understanding of a wide range of needs and experiences </w:t>
            </w:r>
          </w:p>
          <w:p w14:paraId="38F9ED38" w14:textId="77777777" w:rsidR="00CF5DAC" w:rsidRPr="00F71F2D" w:rsidRDefault="00CF5DAC" w:rsidP="0075617A">
            <w:pPr>
              <w:numPr>
                <w:ilvl w:val="0"/>
                <w:numId w:val="10"/>
              </w:numPr>
              <w:tabs>
                <w:tab w:val="clear" w:pos="360"/>
                <w:tab w:val="num" w:pos="489"/>
              </w:tabs>
              <w:spacing w:after="0" w:line="240" w:lineRule="auto"/>
              <w:ind w:left="489" w:hanging="284"/>
              <w:rPr>
                <w:rFonts w:ascii="Arial" w:hAnsi="Arial" w:cs="Arial"/>
                <w:sz w:val="20"/>
                <w:szCs w:val="20"/>
              </w:rPr>
            </w:pPr>
            <w:r w:rsidRPr="00F71F2D">
              <w:rPr>
                <w:rFonts w:ascii="Arial" w:hAnsi="Arial" w:cs="Arial"/>
                <w:sz w:val="20"/>
                <w:szCs w:val="20"/>
              </w:rPr>
              <w:t>Awareness and acceptance of own limitations</w:t>
            </w:r>
          </w:p>
          <w:p w14:paraId="38F9ED39" w14:textId="77777777" w:rsidR="00CF5DAC" w:rsidRPr="00F54E1A" w:rsidRDefault="00CF5DAC" w:rsidP="0075617A">
            <w:pPr>
              <w:pStyle w:val="ListParagraph"/>
              <w:numPr>
                <w:ilvl w:val="0"/>
                <w:numId w:val="6"/>
              </w:numPr>
              <w:tabs>
                <w:tab w:val="num" w:pos="489"/>
              </w:tabs>
              <w:ind w:left="489" w:hanging="284"/>
              <w:rPr>
                <w:rFonts w:ascii="Arial" w:hAnsi="Arial" w:cs="Arial"/>
              </w:rPr>
            </w:pPr>
            <w:r w:rsidRPr="00F54E1A">
              <w:rPr>
                <w:rFonts w:ascii="Arial" w:hAnsi="Arial" w:cs="Arial"/>
              </w:rPr>
              <w:t xml:space="preserve">Commitment to environmental sustainability and social development </w:t>
            </w:r>
          </w:p>
          <w:p w14:paraId="38F9ED3A" w14:textId="77777777" w:rsidR="00CF5DAC" w:rsidRDefault="00CF5DAC" w:rsidP="0075617A">
            <w:pPr>
              <w:pStyle w:val="ListParagraph"/>
              <w:numPr>
                <w:ilvl w:val="0"/>
                <w:numId w:val="16"/>
              </w:numPr>
              <w:tabs>
                <w:tab w:val="num" w:pos="489"/>
              </w:tabs>
              <w:ind w:left="489" w:hanging="284"/>
              <w:rPr>
                <w:rFonts w:ascii="Arial" w:hAnsi="Arial" w:cs="Arial"/>
              </w:rPr>
            </w:pPr>
            <w:r w:rsidRPr="00F54E1A">
              <w:rPr>
                <w:rFonts w:ascii="Arial" w:hAnsi="Arial" w:cs="Arial"/>
              </w:rPr>
              <w:t xml:space="preserve">Awareness, understanding and compliance to Equal Opportunities </w:t>
            </w:r>
          </w:p>
          <w:p w14:paraId="38F9ED3B" w14:textId="77777777" w:rsidR="0075617A" w:rsidRPr="003A5BAA" w:rsidRDefault="0075617A" w:rsidP="0075617A">
            <w:pPr>
              <w:pStyle w:val="ListParagraph"/>
              <w:numPr>
                <w:ilvl w:val="0"/>
                <w:numId w:val="16"/>
              </w:numPr>
              <w:tabs>
                <w:tab w:val="num" w:pos="426"/>
                <w:tab w:val="num" w:pos="489"/>
              </w:tabs>
              <w:overflowPunct/>
              <w:autoSpaceDE/>
              <w:autoSpaceDN/>
              <w:adjustRightInd/>
              <w:ind w:left="460" w:hanging="284"/>
              <w:jc w:val="both"/>
              <w:textAlignment w:val="auto"/>
              <w:rPr>
                <w:rFonts w:ascii="Arial" w:hAnsi="Arial" w:cs="Arial"/>
              </w:rPr>
            </w:pPr>
            <w:r>
              <w:rPr>
                <w:rFonts w:ascii="Arial" w:hAnsi="Arial" w:cs="Arial"/>
              </w:rPr>
              <w:t xml:space="preserve"> </w:t>
            </w:r>
            <w:r w:rsidRPr="003A5BAA">
              <w:rPr>
                <w:rFonts w:ascii="Arial" w:hAnsi="Arial" w:cs="Arial"/>
              </w:rPr>
              <w:t>Understanding of professional boundaries</w:t>
            </w:r>
          </w:p>
          <w:p w14:paraId="38F9ED3C" w14:textId="77777777" w:rsidR="00CF5DAC" w:rsidRDefault="00CF5DAC" w:rsidP="0075617A">
            <w:pPr>
              <w:pStyle w:val="ListParagraph"/>
              <w:numPr>
                <w:ilvl w:val="0"/>
                <w:numId w:val="16"/>
              </w:numPr>
              <w:tabs>
                <w:tab w:val="num" w:pos="489"/>
              </w:tabs>
              <w:ind w:left="489" w:hanging="284"/>
              <w:rPr>
                <w:rFonts w:ascii="Arial" w:hAnsi="Arial" w:cs="Arial"/>
              </w:rPr>
            </w:pPr>
            <w:r w:rsidRPr="00F54E1A">
              <w:rPr>
                <w:rFonts w:ascii="Arial" w:hAnsi="Arial" w:cs="Arial"/>
              </w:rPr>
              <w:t>Able to welcome people into the community with no prejudice</w:t>
            </w:r>
            <w:r>
              <w:rPr>
                <w:rFonts w:ascii="Arial" w:hAnsi="Arial" w:cs="Arial"/>
              </w:rPr>
              <w:t>.</w:t>
            </w:r>
          </w:p>
          <w:p w14:paraId="38F9ED3D" w14:textId="77777777" w:rsidR="00CF5DAC" w:rsidRPr="00F71F2D" w:rsidRDefault="00CF5DAC" w:rsidP="00866F1D">
            <w:pPr>
              <w:pStyle w:val="ListParagraph"/>
              <w:ind w:left="489"/>
              <w:rPr>
                <w:rFonts w:ascii="Arial" w:hAnsi="Arial" w:cs="Arial"/>
              </w:rPr>
            </w:pPr>
          </w:p>
        </w:tc>
      </w:tr>
    </w:tbl>
    <w:p w14:paraId="38F9ED3F" w14:textId="77777777" w:rsidR="00CF5DAC" w:rsidRPr="00030F2E" w:rsidRDefault="00CF5DAC" w:rsidP="00CF5DAC">
      <w:pPr>
        <w:rPr>
          <w:rFonts w:cs="Arial"/>
          <w:sz w:val="20"/>
          <w:szCs w:val="20"/>
        </w:rPr>
      </w:pPr>
    </w:p>
    <w:p w14:paraId="38F9ED40" w14:textId="77777777" w:rsidR="00CF5DAC" w:rsidRDefault="00CF5DAC" w:rsidP="00CF5DAC"/>
    <w:p w14:paraId="38F9ED41" w14:textId="77777777" w:rsidR="00C655A3" w:rsidRDefault="00C655A3">
      <w:pPr>
        <w:rPr>
          <w:rFonts w:ascii="Arial" w:eastAsia="Times New Roman" w:hAnsi="Arial" w:cs="Arial"/>
          <w:b/>
          <w:sz w:val="24"/>
          <w:szCs w:val="24"/>
          <w:lang w:eastAsia="en-GB"/>
        </w:rPr>
      </w:pPr>
    </w:p>
    <w:sectPr w:rsidR="00C655A3" w:rsidSect="00FC0F72">
      <w:headerReference w:type="default" r:id="rId15"/>
      <w:footerReference w:type="default" r:id="rId16"/>
      <w:pgSz w:w="11906" w:h="16838"/>
      <w:pgMar w:top="284"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63AA8" w14:textId="77777777" w:rsidR="006D4174" w:rsidRDefault="006D4174" w:rsidP="002C54E9">
      <w:pPr>
        <w:spacing w:after="0" w:line="240" w:lineRule="auto"/>
      </w:pPr>
      <w:r>
        <w:separator/>
      </w:r>
    </w:p>
  </w:endnote>
  <w:endnote w:type="continuationSeparator" w:id="0">
    <w:p w14:paraId="2CB19775" w14:textId="77777777" w:rsidR="006D4174" w:rsidRDefault="006D4174" w:rsidP="002C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mmausYeast">
    <w:altName w:val="Microsoft YaHei"/>
    <w:panose1 w:val="00000000000000000000"/>
    <w:charset w:val="00"/>
    <w:family w:val="modern"/>
    <w:notTrueType/>
    <w:pitch w:val="variable"/>
    <w:sig w:usb0="80000027" w:usb1="50000042"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024025"/>
      <w:docPartObj>
        <w:docPartGallery w:val="Page Numbers (Bottom of Page)"/>
        <w:docPartUnique/>
      </w:docPartObj>
    </w:sdtPr>
    <w:sdtEndPr>
      <w:rPr>
        <w:noProof/>
      </w:rPr>
    </w:sdtEndPr>
    <w:sdtContent>
      <w:p w14:paraId="38F9ED4D" w14:textId="77777777" w:rsidR="002C54E9" w:rsidRDefault="002C54E9">
        <w:pPr>
          <w:pStyle w:val="Footer"/>
          <w:jc w:val="center"/>
        </w:pPr>
        <w:r>
          <w:fldChar w:fldCharType="begin"/>
        </w:r>
        <w:r>
          <w:instrText xml:space="preserve"> PAGE   \* MERGEFORMAT </w:instrText>
        </w:r>
        <w:r>
          <w:fldChar w:fldCharType="separate"/>
        </w:r>
        <w:r w:rsidR="00A04ACE">
          <w:rPr>
            <w:noProof/>
          </w:rPr>
          <w:t>2</w:t>
        </w:r>
        <w:r>
          <w:rPr>
            <w:noProof/>
          </w:rPr>
          <w:fldChar w:fldCharType="end"/>
        </w:r>
      </w:p>
    </w:sdtContent>
  </w:sdt>
  <w:p w14:paraId="38F9ED4E" w14:textId="77777777" w:rsidR="002C54E9" w:rsidRDefault="002C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BDA5" w14:textId="77777777" w:rsidR="006D4174" w:rsidRDefault="006D4174" w:rsidP="002C54E9">
      <w:pPr>
        <w:spacing w:after="0" w:line="240" w:lineRule="auto"/>
      </w:pPr>
      <w:r>
        <w:separator/>
      </w:r>
    </w:p>
  </w:footnote>
  <w:footnote w:type="continuationSeparator" w:id="0">
    <w:p w14:paraId="2CB90C80" w14:textId="77777777" w:rsidR="006D4174" w:rsidRDefault="006D4174" w:rsidP="002C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ED4C" w14:textId="77777777" w:rsidR="00D564D4" w:rsidRDefault="00D56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972"/>
    <w:multiLevelType w:val="hybridMultilevel"/>
    <w:tmpl w:val="6C0E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5586F"/>
    <w:multiLevelType w:val="hybridMultilevel"/>
    <w:tmpl w:val="A980FFEE"/>
    <w:lvl w:ilvl="0" w:tplc="117877D2">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3E65C36"/>
    <w:multiLevelType w:val="hybridMultilevel"/>
    <w:tmpl w:val="9A5AD7EE"/>
    <w:lvl w:ilvl="0" w:tplc="117877D2">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5265F52"/>
    <w:multiLevelType w:val="hybridMultilevel"/>
    <w:tmpl w:val="09AC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F22A7"/>
    <w:multiLevelType w:val="hybridMultilevel"/>
    <w:tmpl w:val="1AF82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D1FE7"/>
    <w:multiLevelType w:val="hybridMultilevel"/>
    <w:tmpl w:val="2C7E54A8"/>
    <w:lvl w:ilvl="0" w:tplc="117877D2">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6C92969"/>
    <w:multiLevelType w:val="hybridMultilevel"/>
    <w:tmpl w:val="D2686022"/>
    <w:lvl w:ilvl="0" w:tplc="117877D2">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85F7A41"/>
    <w:multiLevelType w:val="hybridMultilevel"/>
    <w:tmpl w:val="A7EEC74A"/>
    <w:lvl w:ilvl="0" w:tplc="117877D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9677B"/>
    <w:multiLevelType w:val="hybridMultilevel"/>
    <w:tmpl w:val="ED4E7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DD268C"/>
    <w:multiLevelType w:val="multilevel"/>
    <w:tmpl w:val="234C9F60"/>
    <w:styleLink w:val="List21"/>
    <w:lvl w:ilvl="0">
      <w:numFmt w:val="bullet"/>
      <w:lvlText w:val="•"/>
      <w:lvlJc w:val="left"/>
      <w:pPr>
        <w:tabs>
          <w:tab w:val="num" w:pos="720"/>
        </w:tabs>
        <w:ind w:left="720" w:hanging="360"/>
      </w:pPr>
      <w:rPr>
        <w:rFonts w:ascii="Arial" w:eastAsia="Arial" w:hAnsi="Arial" w:cs="Arial"/>
        <w:position w:val="0"/>
        <w:sz w:val="20"/>
        <w:szCs w:val="20"/>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0" w15:restartNumberingAfterBreak="0">
    <w:nsid w:val="3B445D9F"/>
    <w:multiLevelType w:val="hybridMultilevel"/>
    <w:tmpl w:val="C7C44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9E6700"/>
    <w:multiLevelType w:val="multilevel"/>
    <w:tmpl w:val="6318F68A"/>
    <w:lvl w:ilvl="0">
      <w:numFmt w:val="bullet"/>
      <w:lvlText w:val="•"/>
      <w:lvlJc w:val="left"/>
      <w:pPr>
        <w:tabs>
          <w:tab w:val="num" w:pos="357"/>
        </w:tabs>
        <w:ind w:left="357" w:hanging="357"/>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Bold" w:eastAsia="Arial Bold" w:hAnsi="Arial Bold" w:cs="Arial Bold"/>
        <w:position w:val="0"/>
        <w:sz w:val="24"/>
        <w:szCs w:val="24"/>
      </w:rPr>
    </w:lvl>
    <w:lvl w:ilvl="2">
      <w:start w:val="1"/>
      <w:numFmt w:val="bullet"/>
      <w:lvlText w:val="▪"/>
      <w:lvlJc w:val="left"/>
      <w:pPr>
        <w:tabs>
          <w:tab w:val="num" w:pos="2160"/>
        </w:tabs>
        <w:ind w:left="2160" w:hanging="360"/>
      </w:pPr>
      <w:rPr>
        <w:rFonts w:ascii="Arial Bold" w:eastAsia="Arial Bold" w:hAnsi="Arial Bold" w:cs="Arial Bold"/>
        <w:position w:val="0"/>
        <w:sz w:val="24"/>
        <w:szCs w:val="24"/>
      </w:rPr>
    </w:lvl>
    <w:lvl w:ilvl="3">
      <w:start w:val="1"/>
      <w:numFmt w:val="bullet"/>
      <w:lvlText w:val="•"/>
      <w:lvlJc w:val="left"/>
      <w:pPr>
        <w:tabs>
          <w:tab w:val="num" w:pos="2880"/>
        </w:tabs>
        <w:ind w:left="2880" w:hanging="360"/>
      </w:pPr>
      <w:rPr>
        <w:rFonts w:ascii="Arial Bold" w:eastAsia="Arial Bold" w:hAnsi="Arial Bold" w:cs="Arial Bold"/>
        <w:position w:val="0"/>
        <w:sz w:val="24"/>
        <w:szCs w:val="24"/>
      </w:rPr>
    </w:lvl>
    <w:lvl w:ilvl="4">
      <w:start w:val="1"/>
      <w:numFmt w:val="bullet"/>
      <w:lvlText w:val="o"/>
      <w:lvlJc w:val="left"/>
      <w:pPr>
        <w:tabs>
          <w:tab w:val="num" w:pos="3600"/>
        </w:tabs>
        <w:ind w:left="3600" w:hanging="360"/>
      </w:pPr>
      <w:rPr>
        <w:rFonts w:ascii="Arial Bold" w:eastAsia="Arial Bold" w:hAnsi="Arial Bold" w:cs="Arial Bold"/>
        <w:position w:val="0"/>
        <w:sz w:val="24"/>
        <w:szCs w:val="24"/>
      </w:rPr>
    </w:lvl>
    <w:lvl w:ilvl="5">
      <w:start w:val="1"/>
      <w:numFmt w:val="bullet"/>
      <w:lvlText w:val="▪"/>
      <w:lvlJc w:val="left"/>
      <w:pPr>
        <w:tabs>
          <w:tab w:val="num" w:pos="4320"/>
        </w:tabs>
        <w:ind w:left="4320" w:hanging="360"/>
      </w:pPr>
      <w:rPr>
        <w:rFonts w:ascii="Arial Bold" w:eastAsia="Arial Bold" w:hAnsi="Arial Bold" w:cs="Arial Bold"/>
        <w:position w:val="0"/>
        <w:sz w:val="24"/>
        <w:szCs w:val="24"/>
      </w:rPr>
    </w:lvl>
    <w:lvl w:ilvl="6">
      <w:start w:val="1"/>
      <w:numFmt w:val="bullet"/>
      <w:lvlText w:val="•"/>
      <w:lvlJc w:val="left"/>
      <w:pPr>
        <w:tabs>
          <w:tab w:val="num" w:pos="5040"/>
        </w:tabs>
        <w:ind w:left="5040" w:hanging="360"/>
      </w:pPr>
      <w:rPr>
        <w:rFonts w:ascii="Arial Bold" w:eastAsia="Arial Bold" w:hAnsi="Arial Bold" w:cs="Arial Bold"/>
        <w:position w:val="0"/>
        <w:sz w:val="24"/>
        <w:szCs w:val="24"/>
      </w:rPr>
    </w:lvl>
    <w:lvl w:ilvl="7">
      <w:start w:val="1"/>
      <w:numFmt w:val="bullet"/>
      <w:lvlText w:val="o"/>
      <w:lvlJc w:val="left"/>
      <w:pPr>
        <w:tabs>
          <w:tab w:val="num" w:pos="5760"/>
        </w:tabs>
        <w:ind w:left="5760" w:hanging="360"/>
      </w:pPr>
      <w:rPr>
        <w:rFonts w:ascii="Arial Bold" w:eastAsia="Arial Bold" w:hAnsi="Arial Bold" w:cs="Arial Bold"/>
        <w:position w:val="0"/>
        <w:sz w:val="24"/>
        <w:szCs w:val="24"/>
      </w:rPr>
    </w:lvl>
    <w:lvl w:ilvl="8">
      <w:start w:val="1"/>
      <w:numFmt w:val="bullet"/>
      <w:lvlText w:val="▪"/>
      <w:lvlJc w:val="left"/>
      <w:pPr>
        <w:tabs>
          <w:tab w:val="num" w:pos="6480"/>
        </w:tabs>
        <w:ind w:left="6480" w:hanging="360"/>
      </w:pPr>
      <w:rPr>
        <w:rFonts w:ascii="Arial Bold" w:eastAsia="Arial Bold" w:hAnsi="Arial Bold" w:cs="Arial Bold"/>
        <w:position w:val="0"/>
        <w:sz w:val="24"/>
        <w:szCs w:val="24"/>
      </w:rPr>
    </w:lvl>
  </w:abstractNum>
  <w:abstractNum w:abstractNumId="12" w15:restartNumberingAfterBreak="0">
    <w:nsid w:val="46D04D21"/>
    <w:multiLevelType w:val="hybridMultilevel"/>
    <w:tmpl w:val="6D3E46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0405B4A"/>
    <w:multiLevelType w:val="hybridMultilevel"/>
    <w:tmpl w:val="D642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1544A0"/>
    <w:multiLevelType w:val="hybridMultilevel"/>
    <w:tmpl w:val="68CE0482"/>
    <w:lvl w:ilvl="0" w:tplc="117877D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D2F09"/>
    <w:multiLevelType w:val="hybridMultilevel"/>
    <w:tmpl w:val="5992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C34BC"/>
    <w:multiLevelType w:val="hybridMultilevel"/>
    <w:tmpl w:val="9A9E2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633D2"/>
    <w:multiLevelType w:val="hybridMultilevel"/>
    <w:tmpl w:val="56E2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875D24"/>
    <w:multiLevelType w:val="hybridMultilevel"/>
    <w:tmpl w:val="8E14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1D468E"/>
    <w:multiLevelType w:val="hybridMultilevel"/>
    <w:tmpl w:val="6FA8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2E68B8"/>
    <w:multiLevelType w:val="multilevel"/>
    <w:tmpl w:val="33D036EC"/>
    <w:styleLink w:val="List41"/>
    <w:lvl w:ilvl="0">
      <w:numFmt w:val="bullet"/>
      <w:lvlText w:val="•"/>
      <w:lvlJc w:val="left"/>
      <w:pPr>
        <w:tabs>
          <w:tab w:val="num" w:pos="357"/>
        </w:tabs>
        <w:ind w:left="357" w:hanging="357"/>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Bold" w:eastAsia="Arial Bold" w:hAnsi="Arial Bold" w:cs="Arial Bold"/>
        <w:position w:val="0"/>
        <w:sz w:val="24"/>
        <w:szCs w:val="24"/>
      </w:rPr>
    </w:lvl>
    <w:lvl w:ilvl="2">
      <w:start w:val="1"/>
      <w:numFmt w:val="bullet"/>
      <w:lvlText w:val="▪"/>
      <w:lvlJc w:val="left"/>
      <w:pPr>
        <w:tabs>
          <w:tab w:val="num" w:pos="2160"/>
        </w:tabs>
        <w:ind w:left="2160" w:hanging="360"/>
      </w:pPr>
      <w:rPr>
        <w:rFonts w:ascii="Arial Bold" w:eastAsia="Arial Bold" w:hAnsi="Arial Bold" w:cs="Arial Bold"/>
        <w:position w:val="0"/>
        <w:sz w:val="24"/>
        <w:szCs w:val="24"/>
      </w:rPr>
    </w:lvl>
    <w:lvl w:ilvl="3">
      <w:start w:val="1"/>
      <w:numFmt w:val="bullet"/>
      <w:lvlText w:val="•"/>
      <w:lvlJc w:val="left"/>
      <w:pPr>
        <w:tabs>
          <w:tab w:val="num" w:pos="2880"/>
        </w:tabs>
        <w:ind w:left="2880" w:hanging="360"/>
      </w:pPr>
      <w:rPr>
        <w:rFonts w:ascii="Arial Bold" w:eastAsia="Arial Bold" w:hAnsi="Arial Bold" w:cs="Arial Bold"/>
        <w:position w:val="0"/>
        <w:sz w:val="24"/>
        <w:szCs w:val="24"/>
      </w:rPr>
    </w:lvl>
    <w:lvl w:ilvl="4">
      <w:start w:val="1"/>
      <w:numFmt w:val="bullet"/>
      <w:lvlText w:val="o"/>
      <w:lvlJc w:val="left"/>
      <w:pPr>
        <w:tabs>
          <w:tab w:val="num" w:pos="3600"/>
        </w:tabs>
        <w:ind w:left="3600" w:hanging="360"/>
      </w:pPr>
      <w:rPr>
        <w:rFonts w:ascii="Arial Bold" w:eastAsia="Arial Bold" w:hAnsi="Arial Bold" w:cs="Arial Bold"/>
        <w:position w:val="0"/>
        <w:sz w:val="24"/>
        <w:szCs w:val="24"/>
      </w:rPr>
    </w:lvl>
    <w:lvl w:ilvl="5">
      <w:start w:val="1"/>
      <w:numFmt w:val="bullet"/>
      <w:lvlText w:val="▪"/>
      <w:lvlJc w:val="left"/>
      <w:pPr>
        <w:tabs>
          <w:tab w:val="num" w:pos="4320"/>
        </w:tabs>
        <w:ind w:left="4320" w:hanging="360"/>
      </w:pPr>
      <w:rPr>
        <w:rFonts w:ascii="Arial Bold" w:eastAsia="Arial Bold" w:hAnsi="Arial Bold" w:cs="Arial Bold"/>
        <w:position w:val="0"/>
        <w:sz w:val="24"/>
        <w:szCs w:val="24"/>
      </w:rPr>
    </w:lvl>
    <w:lvl w:ilvl="6">
      <w:start w:val="1"/>
      <w:numFmt w:val="bullet"/>
      <w:lvlText w:val="•"/>
      <w:lvlJc w:val="left"/>
      <w:pPr>
        <w:tabs>
          <w:tab w:val="num" w:pos="5040"/>
        </w:tabs>
        <w:ind w:left="5040" w:hanging="360"/>
      </w:pPr>
      <w:rPr>
        <w:rFonts w:ascii="Arial Bold" w:eastAsia="Arial Bold" w:hAnsi="Arial Bold" w:cs="Arial Bold"/>
        <w:position w:val="0"/>
        <w:sz w:val="24"/>
        <w:szCs w:val="24"/>
      </w:rPr>
    </w:lvl>
    <w:lvl w:ilvl="7">
      <w:start w:val="1"/>
      <w:numFmt w:val="bullet"/>
      <w:lvlText w:val="o"/>
      <w:lvlJc w:val="left"/>
      <w:pPr>
        <w:tabs>
          <w:tab w:val="num" w:pos="5760"/>
        </w:tabs>
        <w:ind w:left="5760" w:hanging="360"/>
      </w:pPr>
      <w:rPr>
        <w:rFonts w:ascii="Arial Bold" w:eastAsia="Arial Bold" w:hAnsi="Arial Bold" w:cs="Arial Bold"/>
        <w:position w:val="0"/>
        <w:sz w:val="24"/>
        <w:szCs w:val="24"/>
      </w:rPr>
    </w:lvl>
    <w:lvl w:ilvl="8">
      <w:start w:val="1"/>
      <w:numFmt w:val="bullet"/>
      <w:lvlText w:val="▪"/>
      <w:lvlJc w:val="left"/>
      <w:pPr>
        <w:tabs>
          <w:tab w:val="num" w:pos="6480"/>
        </w:tabs>
        <w:ind w:left="6480" w:hanging="360"/>
      </w:pPr>
      <w:rPr>
        <w:rFonts w:ascii="Arial Bold" w:eastAsia="Arial Bold" w:hAnsi="Arial Bold" w:cs="Arial Bold"/>
        <w:position w:val="0"/>
        <w:sz w:val="24"/>
        <w:szCs w:val="24"/>
      </w:rPr>
    </w:lvl>
  </w:abstractNum>
  <w:abstractNum w:abstractNumId="21" w15:restartNumberingAfterBreak="0">
    <w:nsid w:val="6C460E5D"/>
    <w:multiLevelType w:val="hybridMultilevel"/>
    <w:tmpl w:val="E110C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F858B1"/>
    <w:multiLevelType w:val="multilevel"/>
    <w:tmpl w:val="A6B890BC"/>
    <w:styleLink w:val="List31"/>
    <w:lvl w:ilvl="0">
      <w:numFmt w:val="bullet"/>
      <w:lvlText w:val="•"/>
      <w:lvlJc w:val="left"/>
      <w:pPr>
        <w:tabs>
          <w:tab w:val="num" w:pos="360"/>
        </w:tabs>
        <w:ind w:left="36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16cid:durableId="870801426">
    <w:abstractNumId w:val="9"/>
  </w:num>
  <w:num w:numId="2" w16cid:durableId="2117407805">
    <w:abstractNumId w:val="22"/>
  </w:num>
  <w:num w:numId="3" w16cid:durableId="1299796501">
    <w:abstractNumId w:val="20"/>
  </w:num>
  <w:num w:numId="4" w16cid:durableId="958990430">
    <w:abstractNumId w:val="13"/>
  </w:num>
  <w:num w:numId="5" w16cid:durableId="293340850">
    <w:abstractNumId w:val="18"/>
  </w:num>
  <w:num w:numId="6" w16cid:durableId="1520704098">
    <w:abstractNumId w:val="15"/>
  </w:num>
  <w:num w:numId="7" w16cid:durableId="2080055275">
    <w:abstractNumId w:val="3"/>
  </w:num>
  <w:num w:numId="8" w16cid:durableId="56892156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617310">
    <w:abstractNumId w:val="21"/>
  </w:num>
  <w:num w:numId="10" w16cid:durableId="19624225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66476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0303781">
    <w:abstractNumId w:val="2"/>
  </w:num>
  <w:num w:numId="13" w16cid:durableId="1834175312">
    <w:abstractNumId w:val="19"/>
  </w:num>
  <w:num w:numId="14" w16cid:durableId="1964460801">
    <w:abstractNumId w:val="14"/>
  </w:num>
  <w:num w:numId="15" w16cid:durableId="1374426811">
    <w:abstractNumId w:val="7"/>
  </w:num>
  <w:num w:numId="16" w16cid:durableId="615985067">
    <w:abstractNumId w:val="0"/>
  </w:num>
  <w:num w:numId="17" w16cid:durableId="1868255060">
    <w:abstractNumId w:val="10"/>
  </w:num>
  <w:num w:numId="18" w16cid:durableId="454174479">
    <w:abstractNumId w:val="8"/>
  </w:num>
  <w:num w:numId="19" w16cid:durableId="929896878">
    <w:abstractNumId w:val="4"/>
  </w:num>
  <w:num w:numId="20" w16cid:durableId="349112427">
    <w:abstractNumId w:val="11"/>
  </w:num>
  <w:num w:numId="21" w16cid:durableId="1617567807">
    <w:abstractNumId w:val="12"/>
  </w:num>
  <w:num w:numId="22" w16cid:durableId="1619950752">
    <w:abstractNumId w:val="16"/>
  </w:num>
  <w:num w:numId="23" w16cid:durableId="54179275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3C6"/>
    <w:rsid w:val="00003F95"/>
    <w:rsid w:val="0000569D"/>
    <w:rsid w:val="00013878"/>
    <w:rsid w:val="00026C13"/>
    <w:rsid w:val="00031858"/>
    <w:rsid w:val="0004177C"/>
    <w:rsid w:val="00090335"/>
    <w:rsid w:val="000B1118"/>
    <w:rsid w:val="000D1ACC"/>
    <w:rsid w:val="000F665D"/>
    <w:rsid w:val="00137E03"/>
    <w:rsid w:val="00141555"/>
    <w:rsid w:val="001611B8"/>
    <w:rsid w:val="00171E71"/>
    <w:rsid w:val="0018061E"/>
    <w:rsid w:val="00194969"/>
    <w:rsid w:val="00194E33"/>
    <w:rsid w:val="001D199E"/>
    <w:rsid w:val="001E07C6"/>
    <w:rsid w:val="00200158"/>
    <w:rsid w:val="00223B19"/>
    <w:rsid w:val="0022558C"/>
    <w:rsid w:val="002331E3"/>
    <w:rsid w:val="00233673"/>
    <w:rsid w:val="00234924"/>
    <w:rsid w:val="002408F8"/>
    <w:rsid w:val="0025200F"/>
    <w:rsid w:val="00282D0D"/>
    <w:rsid w:val="002979C8"/>
    <w:rsid w:val="002C54E9"/>
    <w:rsid w:val="002C563B"/>
    <w:rsid w:val="002D33C6"/>
    <w:rsid w:val="002D374D"/>
    <w:rsid w:val="002D75AE"/>
    <w:rsid w:val="00314DE1"/>
    <w:rsid w:val="003204FE"/>
    <w:rsid w:val="003245AF"/>
    <w:rsid w:val="00342E43"/>
    <w:rsid w:val="00345454"/>
    <w:rsid w:val="00355DB1"/>
    <w:rsid w:val="00362190"/>
    <w:rsid w:val="003633DB"/>
    <w:rsid w:val="003675B7"/>
    <w:rsid w:val="003740F4"/>
    <w:rsid w:val="00387EBD"/>
    <w:rsid w:val="003A33CC"/>
    <w:rsid w:val="003B7AB2"/>
    <w:rsid w:val="003E44A8"/>
    <w:rsid w:val="00404C5B"/>
    <w:rsid w:val="004301EA"/>
    <w:rsid w:val="004513D0"/>
    <w:rsid w:val="00464820"/>
    <w:rsid w:val="00465F37"/>
    <w:rsid w:val="00472BFF"/>
    <w:rsid w:val="00483601"/>
    <w:rsid w:val="00497A00"/>
    <w:rsid w:val="004A431B"/>
    <w:rsid w:val="004B5CC6"/>
    <w:rsid w:val="004E0971"/>
    <w:rsid w:val="00504182"/>
    <w:rsid w:val="00511DFE"/>
    <w:rsid w:val="005139F3"/>
    <w:rsid w:val="00524824"/>
    <w:rsid w:val="00524D25"/>
    <w:rsid w:val="005468EC"/>
    <w:rsid w:val="00550FCF"/>
    <w:rsid w:val="0057651F"/>
    <w:rsid w:val="00577051"/>
    <w:rsid w:val="005A4580"/>
    <w:rsid w:val="005D1D6B"/>
    <w:rsid w:val="005D256A"/>
    <w:rsid w:val="005E2F5D"/>
    <w:rsid w:val="005E3583"/>
    <w:rsid w:val="00607E49"/>
    <w:rsid w:val="00612CE5"/>
    <w:rsid w:val="006175EB"/>
    <w:rsid w:val="0064417C"/>
    <w:rsid w:val="00660B49"/>
    <w:rsid w:val="006640EE"/>
    <w:rsid w:val="006747DB"/>
    <w:rsid w:val="0067585B"/>
    <w:rsid w:val="00676952"/>
    <w:rsid w:val="00690754"/>
    <w:rsid w:val="006A5FBD"/>
    <w:rsid w:val="006B5DD3"/>
    <w:rsid w:val="006D4174"/>
    <w:rsid w:val="00701D7E"/>
    <w:rsid w:val="0075617A"/>
    <w:rsid w:val="00771AF1"/>
    <w:rsid w:val="00774417"/>
    <w:rsid w:val="00780748"/>
    <w:rsid w:val="007A3C1A"/>
    <w:rsid w:val="007B0CF2"/>
    <w:rsid w:val="007F1D7A"/>
    <w:rsid w:val="00802ACD"/>
    <w:rsid w:val="0083497B"/>
    <w:rsid w:val="00880A74"/>
    <w:rsid w:val="00882F6E"/>
    <w:rsid w:val="00886F07"/>
    <w:rsid w:val="008C3CF1"/>
    <w:rsid w:val="00915FAE"/>
    <w:rsid w:val="00970795"/>
    <w:rsid w:val="00991781"/>
    <w:rsid w:val="009B5905"/>
    <w:rsid w:val="009D41B6"/>
    <w:rsid w:val="00A04ACE"/>
    <w:rsid w:val="00A07D7C"/>
    <w:rsid w:val="00A30DC0"/>
    <w:rsid w:val="00A51ADA"/>
    <w:rsid w:val="00A677B8"/>
    <w:rsid w:val="00A720F9"/>
    <w:rsid w:val="00A763CC"/>
    <w:rsid w:val="00A81A6F"/>
    <w:rsid w:val="00AA41DC"/>
    <w:rsid w:val="00AB1934"/>
    <w:rsid w:val="00AF35B9"/>
    <w:rsid w:val="00AF5BBC"/>
    <w:rsid w:val="00AF712B"/>
    <w:rsid w:val="00B06D68"/>
    <w:rsid w:val="00B208D4"/>
    <w:rsid w:val="00B30521"/>
    <w:rsid w:val="00B31012"/>
    <w:rsid w:val="00B3296F"/>
    <w:rsid w:val="00B56233"/>
    <w:rsid w:val="00B65F91"/>
    <w:rsid w:val="00B826A0"/>
    <w:rsid w:val="00B86508"/>
    <w:rsid w:val="00BA01A4"/>
    <w:rsid w:val="00BB7E6D"/>
    <w:rsid w:val="00BC13F0"/>
    <w:rsid w:val="00BD746B"/>
    <w:rsid w:val="00BF3A41"/>
    <w:rsid w:val="00BF68CF"/>
    <w:rsid w:val="00C10C80"/>
    <w:rsid w:val="00C16B73"/>
    <w:rsid w:val="00C3406F"/>
    <w:rsid w:val="00C434CA"/>
    <w:rsid w:val="00C655A3"/>
    <w:rsid w:val="00C84929"/>
    <w:rsid w:val="00C8634D"/>
    <w:rsid w:val="00C90EAB"/>
    <w:rsid w:val="00C94511"/>
    <w:rsid w:val="00C97254"/>
    <w:rsid w:val="00C979FF"/>
    <w:rsid w:val="00CB1679"/>
    <w:rsid w:val="00CB4202"/>
    <w:rsid w:val="00CB4EA9"/>
    <w:rsid w:val="00CB7060"/>
    <w:rsid w:val="00CB713F"/>
    <w:rsid w:val="00CE7097"/>
    <w:rsid w:val="00CF5DAC"/>
    <w:rsid w:val="00D06CB0"/>
    <w:rsid w:val="00D139C0"/>
    <w:rsid w:val="00D3568E"/>
    <w:rsid w:val="00D564D4"/>
    <w:rsid w:val="00D866E1"/>
    <w:rsid w:val="00D866E7"/>
    <w:rsid w:val="00D96D51"/>
    <w:rsid w:val="00DB0EC5"/>
    <w:rsid w:val="00DF16EC"/>
    <w:rsid w:val="00DF2444"/>
    <w:rsid w:val="00DF2AB1"/>
    <w:rsid w:val="00E0223F"/>
    <w:rsid w:val="00E61D29"/>
    <w:rsid w:val="00E659C2"/>
    <w:rsid w:val="00E807F1"/>
    <w:rsid w:val="00EB7838"/>
    <w:rsid w:val="00EE22A5"/>
    <w:rsid w:val="00EE5EAF"/>
    <w:rsid w:val="00EF4209"/>
    <w:rsid w:val="00F075E2"/>
    <w:rsid w:val="00F505F0"/>
    <w:rsid w:val="00F54E1A"/>
    <w:rsid w:val="00F71654"/>
    <w:rsid w:val="00F90B29"/>
    <w:rsid w:val="00FA1341"/>
    <w:rsid w:val="00FC0F72"/>
    <w:rsid w:val="00FC78E2"/>
    <w:rsid w:val="00FC7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EC3A"/>
  <w15:chartTrackingRefBased/>
  <w15:docId w15:val="{53F22031-0EE7-4C3F-909D-16620816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B7AB2"/>
    <w:pPr>
      <w:keepNext/>
      <w:overflowPunct w:val="0"/>
      <w:autoSpaceDE w:val="0"/>
      <w:autoSpaceDN w:val="0"/>
      <w:adjustRightInd w:val="0"/>
      <w:spacing w:before="240" w:after="60" w:line="240" w:lineRule="auto"/>
      <w:textAlignment w:val="baseline"/>
      <w:outlineLvl w:val="0"/>
    </w:pPr>
    <w:rPr>
      <w:rFonts w:ascii="Palatino" w:eastAsia="Times New Roman" w:hAnsi="Palatino" w:cs="Times New Roman"/>
      <w:b/>
      <w:kern w:val="28"/>
      <w:sz w:val="28"/>
      <w:szCs w:val="20"/>
    </w:rPr>
  </w:style>
  <w:style w:type="paragraph" w:styleId="Heading2">
    <w:name w:val="heading 2"/>
    <w:basedOn w:val="Normal"/>
    <w:next w:val="Normal"/>
    <w:link w:val="Heading2Char"/>
    <w:uiPriority w:val="9"/>
    <w:semiHidden/>
    <w:unhideWhenUsed/>
    <w:qFormat/>
    <w:rsid w:val="001E07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21">
    <w:name w:val="List 21"/>
    <w:basedOn w:val="NoList"/>
    <w:rsid w:val="002D33C6"/>
    <w:pPr>
      <w:numPr>
        <w:numId w:val="1"/>
      </w:numPr>
    </w:pPr>
  </w:style>
  <w:style w:type="numbering" w:customStyle="1" w:styleId="List31">
    <w:name w:val="List 31"/>
    <w:basedOn w:val="NoList"/>
    <w:rsid w:val="002D33C6"/>
    <w:pPr>
      <w:numPr>
        <w:numId w:val="2"/>
      </w:numPr>
    </w:pPr>
  </w:style>
  <w:style w:type="numbering" w:customStyle="1" w:styleId="List41">
    <w:name w:val="List 41"/>
    <w:basedOn w:val="NoList"/>
    <w:rsid w:val="002D33C6"/>
    <w:pPr>
      <w:numPr>
        <w:numId w:val="3"/>
      </w:numPr>
    </w:pPr>
  </w:style>
  <w:style w:type="paragraph" w:styleId="Header">
    <w:name w:val="header"/>
    <w:basedOn w:val="Normal"/>
    <w:link w:val="HeaderChar"/>
    <w:uiPriority w:val="99"/>
    <w:unhideWhenUsed/>
    <w:rsid w:val="002C5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4E9"/>
  </w:style>
  <w:style w:type="paragraph" w:styleId="Footer">
    <w:name w:val="footer"/>
    <w:basedOn w:val="Normal"/>
    <w:link w:val="FooterChar"/>
    <w:uiPriority w:val="99"/>
    <w:unhideWhenUsed/>
    <w:rsid w:val="002C5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4E9"/>
  </w:style>
  <w:style w:type="character" w:customStyle="1" w:styleId="apple-converted-space">
    <w:name w:val="apple-converted-space"/>
    <w:basedOn w:val="DefaultParagraphFont"/>
    <w:rsid w:val="00355DB1"/>
  </w:style>
  <w:style w:type="paragraph" w:styleId="BodyTextIndent2">
    <w:name w:val="Body Text Indent 2"/>
    <w:basedOn w:val="Normal"/>
    <w:link w:val="BodyTextIndent2Char"/>
    <w:semiHidden/>
    <w:rsid w:val="00C434CA"/>
    <w:pPr>
      <w:spacing w:after="0" w:line="240" w:lineRule="auto"/>
      <w:ind w:left="1440" w:hanging="720"/>
    </w:pPr>
    <w:rPr>
      <w:rFonts w:ascii="Arial Narrow" w:eastAsia="Times New Roman" w:hAnsi="Arial Narrow" w:cs="Times New Roman"/>
      <w:sz w:val="24"/>
      <w:szCs w:val="20"/>
    </w:rPr>
  </w:style>
  <w:style w:type="character" w:customStyle="1" w:styleId="BodyTextIndent2Char">
    <w:name w:val="Body Text Indent 2 Char"/>
    <w:basedOn w:val="DefaultParagraphFont"/>
    <w:link w:val="BodyTextIndent2"/>
    <w:semiHidden/>
    <w:rsid w:val="00C434CA"/>
    <w:rPr>
      <w:rFonts w:ascii="Arial Narrow" w:eastAsia="Times New Roman" w:hAnsi="Arial Narrow" w:cs="Times New Roman"/>
      <w:sz w:val="24"/>
      <w:szCs w:val="20"/>
    </w:rPr>
  </w:style>
  <w:style w:type="paragraph" w:styleId="Title">
    <w:name w:val="Title"/>
    <w:basedOn w:val="Normal"/>
    <w:link w:val="TitleChar"/>
    <w:qFormat/>
    <w:rsid w:val="00C434CA"/>
    <w:pPr>
      <w:spacing w:after="0" w:line="240" w:lineRule="auto"/>
      <w:jc w:val="center"/>
    </w:pPr>
    <w:rPr>
      <w:rFonts w:ascii="Arial" w:eastAsia="Times New Roman" w:hAnsi="Arial" w:cs="Times New Roman"/>
      <w:sz w:val="32"/>
      <w:szCs w:val="20"/>
      <w:lang w:eastAsia="en-GB"/>
    </w:rPr>
  </w:style>
  <w:style w:type="character" w:customStyle="1" w:styleId="TitleChar">
    <w:name w:val="Title Char"/>
    <w:basedOn w:val="DefaultParagraphFont"/>
    <w:link w:val="Title"/>
    <w:rsid w:val="00C434CA"/>
    <w:rPr>
      <w:rFonts w:ascii="Arial" w:eastAsia="Times New Roman" w:hAnsi="Arial" w:cs="Times New Roman"/>
      <w:sz w:val="32"/>
      <w:szCs w:val="20"/>
      <w:lang w:eastAsia="en-GB"/>
    </w:rPr>
  </w:style>
  <w:style w:type="paragraph" w:styleId="ListParagraph">
    <w:name w:val="List Paragraph"/>
    <w:basedOn w:val="Normal"/>
    <w:uiPriority w:val="34"/>
    <w:qFormat/>
    <w:rsid w:val="00C434CA"/>
    <w:pPr>
      <w:overflowPunct w:val="0"/>
      <w:autoSpaceDE w:val="0"/>
      <w:autoSpaceDN w:val="0"/>
      <w:adjustRightInd w:val="0"/>
      <w:spacing w:after="0" w:line="240" w:lineRule="auto"/>
      <w:ind w:left="720"/>
      <w:contextualSpacing/>
      <w:textAlignment w:val="baseline"/>
    </w:pPr>
    <w:rPr>
      <w:rFonts w:ascii="Palatino" w:eastAsia="Times New Roman" w:hAnsi="Palatino" w:cs="Times New Roman"/>
      <w:sz w:val="20"/>
      <w:szCs w:val="20"/>
    </w:rPr>
  </w:style>
  <w:style w:type="paragraph" w:customStyle="1" w:styleId="Default">
    <w:name w:val="Default"/>
    <w:rsid w:val="00194E33"/>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semiHidden/>
    <w:unhideWhenUsed/>
    <w:rsid w:val="003B7AB2"/>
    <w:pPr>
      <w:spacing w:after="120"/>
    </w:pPr>
  </w:style>
  <w:style w:type="character" w:customStyle="1" w:styleId="BodyTextChar">
    <w:name w:val="Body Text Char"/>
    <w:basedOn w:val="DefaultParagraphFont"/>
    <w:link w:val="BodyText"/>
    <w:uiPriority w:val="99"/>
    <w:semiHidden/>
    <w:rsid w:val="003B7AB2"/>
  </w:style>
  <w:style w:type="character" w:customStyle="1" w:styleId="Heading1Char">
    <w:name w:val="Heading 1 Char"/>
    <w:basedOn w:val="DefaultParagraphFont"/>
    <w:link w:val="Heading1"/>
    <w:rsid w:val="003B7AB2"/>
    <w:rPr>
      <w:rFonts w:ascii="Palatino" w:eastAsia="Times New Roman" w:hAnsi="Palatino" w:cs="Times New Roman"/>
      <w:b/>
      <w:kern w:val="28"/>
      <w:sz w:val="28"/>
      <w:szCs w:val="20"/>
    </w:rPr>
  </w:style>
  <w:style w:type="character" w:styleId="Hyperlink">
    <w:name w:val="Hyperlink"/>
    <w:basedOn w:val="DefaultParagraphFont"/>
    <w:uiPriority w:val="99"/>
    <w:unhideWhenUsed/>
    <w:rsid w:val="001D199E"/>
    <w:rPr>
      <w:color w:val="0563C1" w:themeColor="hyperlink"/>
      <w:u w:val="single"/>
    </w:rPr>
  </w:style>
  <w:style w:type="paragraph" w:styleId="NormalWeb">
    <w:name w:val="Normal (Web)"/>
    <w:basedOn w:val="Normal"/>
    <w:uiPriority w:val="99"/>
    <w:unhideWhenUsed/>
    <w:rsid w:val="004B5C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rl">
    <w:name w:val="url"/>
    <w:basedOn w:val="DefaultParagraphFont"/>
    <w:rsid w:val="004B5CC6"/>
  </w:style>
  <w:style w:type="character" w:customStyle="1" w:styleId="street-address">
    <w:name w:val="street-address"/>
    <w:basedOn w:val="DefaultParagraphFont"/>
    <w:rsid w:val="004B5CC6"/>
  </w:style>
  <w:style w:type="character" w:customStyle="1" w:styleId="postal-code">
    <w:name w:val="postal-code"/>
    <w:basedOn w:val="DefaultParagraphFont"/>
    <w:rsid w:val="004B5CC6"/>
  </w:style>
  <w:style w:type="character" w:customStyle="1" w:styleId="charityno">
    <w:name w:val="charity_no"/>
    <w:basedOn w:val="DefaultParagraphFont"/>
    <w:rsid w:val="004B5CC6"/>
  </w:style>
  <w:style w:type="character" w:customStyle="1" w:styleId="companyno">
    <w:name w:val="company_no"/>
    <w:basedOn w:val="DefaultParagraphFont"/>
    <w:rsid w:val="004B5CC6"/>
  </w:style>
  <w:style w:type="paragraph" w:styleId="NoSpacing">
    <w:name w:val="No Spacing"/>
    <w:uiPriority w:val="1"/>
    <w:qFormat/>
    <w:rsid w:val="004B5CC6"/>
    <w:pPr>
      <w:spacing w:after="0" w:line="240" w:lineRule="auto"/>
    </w:pPr>
    <w:rPr>
      <w:rFonts w:eastAsiaTheme="minorEastAsia"/>
      <w:lang w:eastAsia="en-GB"/>
    </w:rPr>
  </w:style>
  <w:style w:type="character" w:customStyle="1" w:styleId="Heading2Char">
    <w:name w:val="Heading 2 Char"/>
    <w:basedOn w:val="DefaultParagraphFont"/>
    <w:link w:val="Heading2"/>
    <w:uiPriority w:val="9"/>
    <w:semiHidden/>
    <w:rsid w:val="001E07C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A43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31B"/>
    <w:rPr>
      <w:rFonts w:ascii="Segoe UI" w:hAnsi="Segoe UI" w:cs="Segoe UI"/>
      <w:sz w:val="18"/>
      <w:szCs w:val="18"/>
    </w:rPr>
  </w:style>
  <w:style w:type="character" w:styleId="UnresolvedMention">
    <w:name w:val="Unresolved Mention"/>
    <w:basedOn w:val="DefaultParagraphFont"/>
    <w:uiPriority w:val="99"/>
    <w:semiHidden/>
    <w:unhideWhenUsed/>
    <w:rsid w:val="00AF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0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gelafoll@emmausv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nathonlasenby@emmausv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maus.org.uk/village_carl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0DA2D0486C0D4BB5F099DACCB759F8" ma:contentTypeVersion="18" ma:contentTypeDescription="Create a new document." ma:contentTypeScope="" ma:versionID="35fc815f6283f8ed8b983b1e0f941374">
  <xsd:schema xmlns:xsd="http://www.w3.org/2001/XMLSchema" xmlns:xs="http://www.w3.org/2001/XMLSchema" xmlns:p="http://schemas.microsoft.com/office/2006/metadata/properties" xmlns:ns2="f101d978-de25-459f-89fe-798b137b0a93" xmlns:ns3="3257f6d5-9077-45d1-81d1-7393669f8402" targetNamespace="http://schemas.microsoft.com/office/2006/metadata/properties" ma:root="true" ma:fieldsID="56c77d471abb6130a7fd4c7fa085ddfd" ns2:_="" ns3:_="">
    <xsd:import namespace="f101d978-de25-459f-89fe-798b137b0a93"/>
    <xsd:import namespace="3257f6d5-9077-45d1-81d1-7393669f84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1d978-de25-459f-89fe-798b137b0a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ac33c1f2-e56c-4877-8e10-10a3c4cf8f0d}" ma:internalName="TaxCatchAll" ma:showField="CatchAllData" ma:web="f101d978-de25-459f-89fe-798b137b0a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57f6d5-9077-45d1-81d1-7393669f84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cdb767-e57c-4972-9107-0e8dc72a5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01d978-de25-459f-89fe-798b137b0a93" xsi:nil="true"/>
    <lcf76f155ced4ddcb4097134ff3c332f xmlns="3257f6d5-9077-45d1-81d1-7393669f84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3D93D-A9BF-4099-95E8-C3CFD682A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1d978-de25-459f-89fe-798b137b0a93"/>
    <ds:schemaRef ds:uri="3257f6d5-9077-45d1-81d1-7393669f8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E5849-5621-436E-8BCA-269D26AF7F12}">
  <ds:schemaRefs>
    <ds:schemaRef ds:uri="http://schemas.microsoft.com/office/2006/metadata/properties"/>
    <ds:schemaRef ds:uri="http://schemas.microsoft.com/office/infopath/2007/PartnerControls"/>
    <ds:schemaRef ds:uri="f101d978-de25-459f-89fe-798b137b0a93"/>
    <ds:schemaRef ds:uri="3257f6d5-9077-45d1-81d1-7393669f8402"/>
  </ds:schemaRefs>
</ds:datastoreItem>
</file>

<file path=customXml/itemProps3.xml><?xml version="1.0" encoding="utf-8"?>
<ds:datastoreItem xmlns:ds="http://schemas.openxmlformats.org/officeDocument/2006/customXml" ds:itemID="{1F924B6E-A0B8-4189-A84E-296DD664B1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Stuart</dc:creator>
  <cp:keywords/>
  <dc:description/>
  <cp:lastModifiedBy>Lynn Reeves</cp:lastModifiedBy>
  <cp:revision>8</cp:revision>
  <cp:lastPrinted>2018-11-21T15:01:00Z</cp:lastPrinted>
  <dcterms:created xsi:type="dcterms:W3CDTF">2025-07-10T11:08:00Z</dcterms:created>
  <dcterms:modified xsi:type="dcterms:W3CDTF">2025-07-16T10:31:00Z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0x010100D30DA2D0486C0D4BB5F099DACCB759F8</vt:lpwstr>
  </property>
  <property fmtid="{D5CDD505-2E9C-101B-9397-08002B2CF9AE}" pid="3" name="MediaServiceImageTags">
    <vt:lpwstr/>
  </property>
</Properties>
</file>