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515B" w14:textId="203C4100" w:rsidR="006F562F" w:rsidRPr="00716A06" w:rsidRDefault="00716A06">
      <w:pPr>
        <w:rPr>
          <w:rFonts w:ascii="Arial" w:hAnsi="Arial" w:cs="Arial"/>
          <w:b/>
          <w:bCs/>
          <w:sz w:val="24"/>
          <w:szCs w:val="24"/>
        </w:rPr>
      </w:pPr>
      <w:bookmarkStart w:id="0" w:name="_Hlk178347970"/>
      <w:r w:rsidRPr="00716A06">
        <w:rPr>
          <w:rFonts w:ascii="Arial" w:hAnsi="Arial" w:cs="Arial"/>
          <w:b/>
          <w:bCs/>
          <w:sz w:val="24"/>
          <w:szCs w:val="24"/>
        </w:rPr>
        <w:t>EMMAUS LANCASHIRE</w:t>
      </w:r>
    </w:p>
    <w:p w14:paraId="7616B382" w14:textId="77777777" w:rsidR="00716A06" w:rsidRPr="00716A06" w:rsidRDefault="00716A06" w:rsidP="00716A06">
      <w:pPr>
        <w:spacing w:after="0" w:line="240" w:lineRule="auto"/>
        <w:outlineLvl w:val="0"/>
        <w:rPr>
          <w:rFonts w:ascii="Arial" w:eastAsia="Times New Roman" w:hAnsi="Arial" w:cs="Arial"/>
          <w:b/>
          <w:bCs/>
          <w:kern w:val="36"/>
          <w:sz w:val="24"/>
          <w:szCs w:val="24"/>
          <w:lang w:eastAsia="en-GB"/>
          <w14:ligatures w14:val="none"/>
        </w:rPr>
      </w:pPr>
      <w:r w:rsidRPr="00716A06">
        <w:rPr>
          <w:rFonts w:ascii="Arial" w:eastAsia="Times New Roman" w:hAnsi="Arial" w:cs="Arial"/>
          <w:b/>
          <w:bCs/>
          <w:kern w:val="36"/>
          <w:sz w:val="24"/>
          <w:szCs w:val="24"/>
          <w:lang w:eastAsia="en-GB"/>
          <w14:ligatures w14:val="none"/>
        </w:rPr>
        <w:t>Privacy Notice- companions and potential companions</w:t>
      </w:r>
    </w:p>
    <w:p w14:paraId="1AF9DC26" w14:textId="77777777" w:rsidR="008E1816" w:rsidRDefault="008E1816">
      <w:pPr>
        <w:rPr>
          <w:rFonts w:ascii="Arial" w:hAnsi="Arial" w:cs="Arial"/>
          <w:color w:val="44546A"/>
          <w:sz w:val="20"/>
          <w:szCs w:val="20"/>
        </w:rPr>
      </w:pPr>
    </w:p>
    <w:p w14:paraId="77916F7A" w14:textId="083F2F58" w:rsidR="008E1816" w:rsidRPr="00782486" w:rsidRDefault="005A1A41" w:rsidP="00782486">
      <w:pPr>
        <w:rPr>
          <w:rFonts w:ascii="Arial" w:hAnsi="Arial" w:cs="Arial"/>
          <w:sz w:val="24"/>
          <w:szCs w:val="24"/>
        </w:rPr>
      </w:pPr>
      <w:r w:rsidRPr="00782486">
        <w:rPr>
          <w:rFonts w:ascii="Arial" w:hAnsi="Arial" w:cs="Arial"/>
          <w:b/>
          <w:bCs/>
          <w:sz w:val="24"/>
          <w:szCs w:val="24"/>
        </w:rPr>
        <w:t>IN BRIEF</w:t>
      </w:r>
      <w:r w:rsidR="00E83372" w:rsidRPr="00782486">
        <w:rPr>
          <w:rFonts w:ascii="Arial" w:hAnsi="Arial" w:cs="Arial"/>
          <w:sz w:val="24"/>
          <w:szCs w:val="24"/>
        </w:rPr>
        <w:t>:</w:t>
      </w:r>
    </w:p>
    <w:p w14:paraId="1C2B27E4" w14:textId="2B39025E" w:rsidR="00E83372" w:rsidRPr="00782486" w:rsidRDefault="00E83372" w:rsidP="00782486">
      <w:pPr>
        <w:jc w:val="both"/>
        <w:rPr>
          <w:rFonts w:ascii="Arial" w:hAnsi="Arial" w:cs="Arial"/>
          <w:sz w:val="24"/>
          <w:szCs w:val="24"/>
        </w:rPr>
      </w:pPr>
      <w:r w:rsidRPr="00782486">
        <w:rPr>
          <w:rFonts w:ascii="Arial" w:hAnsi="Arial" w:cs="Arial"/>
          <w:sz w:val="24"/>
          <w:szCs w:val="24"/>
        </w:rPr>
        <w:t xml:space="preserve">This privacy notice explains the purposes for which </w:t>
      </w:r>
      <w:r w:rsidR="00FE58AB">
        <w:rPr>
          <w:rFonts w:ascii="Arial" w:hAnsi="Arial" w:cs="Arial"/>
          <w:sz w:val="24"/>
          <w:szCs w:val="24"/>
        </w:rPr>
        <w:t xml:space="preserve">Emmaus Lancashire, </w:t>
      </w:r>
      <w:r w:rsidR="00BE1540" w:rsidRPr="00782486">
        <w:rPr>
          <w:rFonts w:ascii="Arial" w:hAnsi="Arial" w:cs="Arial"/>
          <w:sz w:val="24"/>
          <w:szCs w:val="24"/>
        </w:rPr>
        <w:t>Emmaus UK</w:t>
      </w:r>
      <w:r w:rsidRPr="00782486">
        <w:rPr>
          <w:rFonts w:ascii="Arial" w:hAnsi="Arial" w:cs="Arial"/>
          <w:sz w:val="24"/>
          <w:szCs w:val="24"/>
        </w:rPr>
        <w:t xml:space="preserve"> and the Emmaus Federation may process your personal information. </w:t>
      </w:r>
    </w:p>
    <w:p w14:paraId="221427E6" w14:textId="1A946E2D" w:rsidR="009058FB" w:rsidRPr="00782486" w:rsidRDefault="009058FB" w:rsidP="00782486">
      <w:pPr>
        <w:jc w:val="both"/>
        <w:rPr>
          <w:rFonts w:ascii="Arial" w:hAnsi="Arial" w:cs="Arial"/>
          <w:sz w:val="24"/>
          <w:szCs w:val="24"/>
        </w:rPr>
      </w:pPr>
      <w:r w:rsidRPr="00782486">
        <w:rPr>
          <w:rFonts w:ascii="Arial" w:hAnsi="Arial" w:cs="Arial"/>
          <w:sz w:val="24"/>
          <w:szCs w:val="24"/>
        </w:rPr>
        <w:t xml:space="preserve">This notice references companions throughout but the information in this notice relates to other groups who are supported by or live in Emmaus communities, for example, </w:t>
      </w:r>
      <w:r w:rsidR="00F87989" w:rsidRPr="00782486">
        <w:rPr>
          <w:rFonts w:ascii="Arial" w:hAnsi="Arial" w:cs="Arial"/>
          <w:sz w:val="24"/>
          <w:szCs w:val="24"/>
        </w:rPr>
        <w:t xml:space="preserve">Residential companions, </w:t>
      </w:r>
      <w:r w:rsidR="00C55666" w:rsidRPr="00782486">
        <w:rPr>
          <w:rFonts w:ascii="Arial" w:hAnsi="Arial" w:cs="Arial"/>
          <w:sz w:val="24"/>
          <w:szCs w:val="24"/>
        </w:rPr>
        <w:t>Accommodation residents (supported), Accommodation residents,</w:t>
      </w:r>
      <w:r w:rsidR="00334227">
        <w:rPr>
          <w:rFonts w:ascii="Arial" w:hAnsi="Arial" w:cs="Arial"/>
          <w:sz w:val="24"/>
          <w:szCs w:val="24"/>
        </w:rPr>
        <w:t xml:space="preserve"> </w:t>
      </w:r>
      <w:r w:rsidR="00BE2A6B" w:rsidRPr="00782486">
        <w:rPr>
          <w:rFonts w:ascii="Arial" w:hAnsi="Arial" w:cs="Arial"/>
          <w:sz w:val="24"/>
          <w:szCs w:val="24"/>
        </w:rPr>
        <w:t>Non-Residential Companions (supported volunteering), Support Beneficiaries, Solidarity Beneficiaries, volunteers.</w:t>
      </w:r>
    </w:p>
    <w:p w14:paraId="3A8327DC" w14:textId="53CF1D28" w:rsidR="009F1F9D" w:rsidRDefault="00E83372" w:rsidP="009F1F9D">
      <w:pPr>
        <w:spacing w:before="100" w:beforeAutospacing="1" w:after="100" w:afterAutospacing="1" w:line="240" w:lineRule="auto"/>
        <w:jc w:val="both"/>
        <w:rPr>
          <w:rFonts w:ascii="Arial" w:hAnsi="Arial" w:cs="Arial"/>
          <w:color w:val="0070C0"/>
          <w:sz w:val="24"/>
          <w:szCs w:val="24"/>
        </w:rPr>
      </w:pPr>
      <w:r w:rsidRPr="00782486">
        <w:rPr>
          <w:rFonts w:ascii="Arial" w:hAnsi="Arial" w:cs="Arial"/>
          <w:color w:val="0070C0"/>
          <w:sz w:val="24"/>
          <w:szCs w:val="24"/>
        </w:rPr>
        <w:t>If you have any questions about this privacy notice, including any requests to exercise your legal rights, please contact the us using the information set out in the contact details section</w:t>
      </w:r>
      <w:r w:rsidR="00E65F17" w:rsidRPr="00782486">
        <w:rPr>
          <w:rFonts w:ascii="Arial" w:hAnsi="Arial" w:cs="Arial"/>
          <w:color w:val="0070C0"/>
          <w:sz w:val="24"/>
          <w:szCs w:val="24"/>
        </w:rPr>
        <w:t xml:space="preserve"> below.</w:t>
      </w:r>
    </w:p>
    <w:p w14:paraId="76042271" w14:textId="0C412708" w:rsidR="00E83372" w:rsidRPr="00782486" w:rsidRDefault="005A1A41" w:rsidP="009F1F9D">
      <w:pPr>
        <w:spacing w:before="100" w:beforeAutospacing="1" w:after="100" w:afterAutospacing="1" w:line="240" w:lineRule="auto"/>
        <w:jc w:val="both"/>
        <w:rPr>
          <w:rFonts w:ascii="Arial" w:hAnsi="Arial" w:cs="Arial"/>
          <w:sz w:val="24"/>
          <w:szCs w:val="24"/>
        </w:rPr>
      </w:pPr>
      <w:r w:rsidRPr="00782486">
        <w:rPr>
          <w:rFonts w:ascii="Arial" w:hAnsi="Arial" w:cs="Arial"/>
          <w:b/>
          <w:bCs/>
          <w:sz w:val="24"/>
          <w:szCs w:val="24"/>
        </w:rPr>
        <w:t>THE DETAIL</w:t>
      </w:r>
      <w:r w:rsidR="00E83372" w:rsidRPr="00782486">
        <w:rPr>
          <w:rFonts w:ascii="Arial" w:hAnsi="Arial" w:cs="Arial"/>
          <w:sz w:val="24"/>
          <w:szCs w:val="24"/>
        </w:rPr>
        <w:t>:</w:t>
      </w:r>
    </w:p>
    <w:p w14:paraId="569B409F" w14:textId="53049856" w:rsidR="008E1816" w:rsidRPr="00782486" w:rsidRDefault="008E1816" w:rsidP="00782486">
      <w:pPr>
        <w:spacing w:before="100" w:beforeAutospacing="1" w:after="100" w:afterAutospacing="1" w:line="240" w:lineRule="auto"/>
        <w:jc w:val="both"/>
        <w:rPr>
          <w:rFonts w:ascii="Arial" w:hAnsi="Arial" w:cs="Arial"/>
          <w:sz w:val="24"/>
          <w:szCs w:val="24"/>
        </w:rPr>
      </w:pPr>
      <w:r w:rsidRPr="00782486">
        <w:rPr>
          <w:rFonts w:ascii="Arial" w:hAnsi="Arial" w:cs="Arial"/>
          <w:sz w:val="24"/>
          <w:szCs w:val="24"/>
        </w:rPr>
        <w:t xml:space="preserve">For the purpose of the </w:t>
      </w:r>
      <w:r w:rsidR="00E953B4" w:rsidRPr="00782486">
        <w:rPr>
          <w:rFonts w:ascii="Arial" w:hAnsi="Arial" w:cs="Arial"/>
          <w:sz w:val="24"/>
          <w:szCs w:val="24"/>
        </w:rPr>
        <w:t xml:space="preserve">UK </w:t>
      </w:r>
      <w:r w:rsidRPr="00782486">
        <w:rPr>
          <w:rFonts w:ascii="Arial" w:hAnsi="Arial" w:cs="Arial"/>
          <w:sz w:val="24"/>
          <w:szCs w:val="24"/>
        </w:rPr>
        <w:t xml:space="preserve">General Data Protection Regulation and the Data Protection Act </w:t>
      </w:r>
      <w:r w:rsidR="00E953B4" w:rsidRPr="00782486">
        <w:rPr>
          <w:rFonts w:ascii="Arial" w:hAnsi="Arial" w:cs="Arial"/>
          <w:sz w:val="24"/>
          <w:szCs w:val="24"/>
        </w:rPr>
        <w:t>2018</w:t>
      </w:r>
      <w:r w:rsidRPr="00782486">
        <w:rPr>
          <w:rFonts w:ascii="Arial" w:hAnsi="Arial" w:cs="Arial"/>
          <w:sz w:val="24"/>
          <w:szCs w:val="24"/>
        </w:rPr>
        <w:t xml:space="preserve"> the data controller is </w:t>
      </w:r>
      <w:r w:rsidR="00FE58AB">
        <w:rPr>
          <w:rFonts w:ascii="Arial" w:hAnsi="Arial" w:cs="Arial"/>
          <w:sz w:val="24"/>
          <w:szCs w:val="24"/>
        </w:rPr>
        <w:t xml:space="preserve">Emmaus Lancashire </w:t>
      </w:r>
      <w:r w:rsidRPr="00782486">
        <w:rPr>
          <w:rFonts w:ascii="Arial" w:hAnsi="Arial" w:cs="Arial"/>
          <w:sz w:val="24"/>
          <w:szCs w:val="24"/>
        </w:rPr>
        <w:t xml:space="preserve">of </w:t>
      </w:r>
      <w:r w:rsidR="00BC7192" w:rsidRPr="00BC7192">
        <w:rPr>
          <w:rFonts w:ascii="Arial" w:hAnsi="Arial" w:cs="Arial"/>
          <w:sz w:val="24"/>
          <w:szCs w:val="24"/>
        </w:rPr>
        <w:t xml:space="preserve">165 Ribbleton Lane, Preston, PR1 5ST </w:t>
      </w:r>
      <w:r w:rsidRPr="00782486">
        <w:rPr>
          <w:rFonts w:ascii="Arial" w:hAnsi="Arial" w:cs="Arial"/>
          <w:sz w:val="24"/>
          <w:szCs w:val="24"/>
        </w:rPr>
        <w:t xml:space="preserve">a registered charity with Charity Number: </w:t>
      </w:r>
      <w:r w:rsidR="00046283" w:rsidRPr="00046283">
        <w:rPr>
          <w:rFonts w:ascii="Arial" w:hAnsi="Arial" w:cs="Arial"/>
          <w:sz w:val="24"/>
          <w:szCs w:val="24"/>
        </w:rPr>
        <w:t>1073677</w:t>
      </w:r>
      <w:r w:rsidR="00046283">
        <w:rPr>
          <w:rFonts w:ascii="Arial" w:hAnsi="Arial" w:cs="Arial"/>
          <w:sz w:val="24"/>
          <w:szCs w:val="24"/>
        </w:rPr>
        <w:t>.</w:t>
      </w:r>
    </w:p>
    <w:p w14:paraId="04D0BE3F" w14:textId="77777777" w:rsidR="005F392E" w:rsidRPr="00782486" w:rsidRDefault="005F392E" w:rsidP="00782486">
      <w:pPr>
        <w:spacing w:before="100" w:beforeAutospacing="1" w:after="100" w:afterAutospacing="1" w:line="240" w:lineRule="auto"/>
        <w:jc w:val="both"/>
        <w:rPr>
          <w:rFonts w:ascii="Arial" w:hAnsi="Arial" w:cs="Arial"/>
          <w:sz w:val="24"/>
          <w:szCs w:val="24"/>
        </w:rPr>
      </w:pPr>
      <w:r w:rsidRPr="00782486">
        <w:rPr>
          <w:rFonts w:ascii="Arial" w:hAnsi="Arial" w:cs="Arial"/>
          <w:sz w:val="24"/>
          <w:szCs w:val="24"/>
        </w:rPr>
        <w:t xml:space="preserve">We are part of the Emmaus federation which is a charitable movement that aims to provide support for people who have experienced homelessness and social exclusion.  </w:t>
      </w:r>
    </w:p>
    <w:p w14:paraId="2B11C1FA" w14:textId="3FF6F6FB" w:rsidR="00A4450E" w:rsidRPr="00782486" w:rsidRDefault="005F392E" w:rsidP="00782486">
      <w:pPr>
        <w:spacing w:before="100" w:beforeAutospacing="1" w:after="100" w:afterAutospacing="1" w:line="240" w:lineRule="auto"/>
        <w:jc w:val="both"/>
        <w:rPr>
          <w:rFonts w:ascii="Arial" w:hAnsi="Arial" w:cs="Arial"/>
          <w:sz w:val="24"/>
          <w:szCs w:val="24"/>
        </w:rPr>
      </w:pPr>
      <w:r w:rsidRPr="00782486">
        <w:rPr>
          <w:rFonts w:ascii="Arial" w:hAnsi="Arial" w:cs="Arial"/>
          <w:sz w:val="24"/>
          <w:szCs w:val="24"/>
        </w:rPr>
        <w:t xml:space="preserve">Emmaus UK </w:t>
      </w:r>
      <w:r w:rsidR="00D41FDD" w:rsidRPr="00782486">
        <w:rPr>
          <w:rFonts w:ascii="Arial" w:hAnsi="Arial" w:cs="Arial"/>
          <w:sz w:val="24"/>
          <w:szCs w:val="24"/>
        </w:rPr>
        <w:t xml:space="preserve">(EUK) </w:t>
      </w:r>
      <w:r w:rsidRPr="00782486">
        <w:rPr>
          <w:rFonts w:ascii="Arial" w:hAnsi="Arial" w:cs="Arial"/>
          <w:sz w:val="24"/>
          <w:szCs w:val="24"/>
        </w:rPr>
        <w:t>is the umbrella organisation that supports the Emmaus communities across the United Kingdom, providing governance, guidance and strategic support to ensure that all Emmaus communities adhere to the core ethos and values of the movement.</w:t>
      </w:r>
      <w:r w:rsidR="007D2257" w:rsidRPr="00782486">
        <w:rPr>
          <w:rFonts w:ascii="Arial" w:hAnsi="Arial" w:cs="Arial"/>
          <w:sz w:val="24"/>
          <w:szCs w:val="24"/>
        </w:rPr>
        <w:t xml:space="preserve">  </w:t>
      </w:r>
      <w:r w:rsidR="00D41FDD" w:rsidRPr="00782486">
        <w:rPr>
          <w:rFonts w:ascii="Arial" w:hAnsi="Arial" w:cs="Arial"/>
          <w:sz w:val="24"/>
          <w:szCs w:val="24"/>
        </w:rPr>
        <w:t>Emmaus UK is incorporated and registered in England and Wales with charity number 3422341 whose registered office is at Regus Apex House, Calthorpe Road, Edgbaston, Birmingham, England B15 1TR</w:t>
      </w:r>
      <w:r w:rsidR="00A4450E" w:rsidRPr="00782486">
        <w:rPr>
          <w:rFonts w:ascii="Arial" w:hAnsi="Arial" w:cs="Arial"/>
          <w:sz w:val="24"/>
          <w:szCs w:val="24"/>
        </w:rPr>
        <w:t>.</w:t>
      </w:r>
    </w:p>
    <w:p w14:paraId="629BAA1E" w14:textId="64A2D2BE" w:rsidR="00D41FDD" w:rsidRPr="00782486" w:rsidRDefault="00A4450E" w:rsidP="00782486">
      <w:pPr>
        <w:spacing w:before="100" w:beforeAutospacing="1" w:after="100" w:afterAutospacing="1" w:line="240" w:lineRule="auto"/>
        <w:jc w:val="both"/>
        <w:rPr>
          <w:rStyle w:val="Hyperlink"/>
          <w:rFonts w:ascii="Arial" w:hAnsi="Arial" w:cs="Arial"/>
          <w:sz w:val="24"/>
          <w:szCs w:val="24"/>
        </w:rPr>
      </w:pPr>
      <w:r w:rsidRPr="00782486">
        <w:rPr>
          <w:rFonts w:ascii="Arial" w:hAnsi="Arial" w:cs="Arial"/>
          <w:sz w:val="24"/>
          <w:szCs w:val="24"/>
        </w:rPr>
        <w:t>We also work with other Emmaus Communities to meet our charitable objectives.  Those Communities contact details and privacy notices can be located here.</w:t>
      </w:r>
      <w:r w:rsidR="00D41FDD" w:rsidRPr="00782486">
        <w:rPr>
          <w:rFonts w:ascii="Arial" w:hAnsi="Arial" w:cs="Arial"/>
          <w:sz w:val="24"/>
          <w:szCs w:val="24"/>
        </w:rPr>
        <w:t xml:space="preserve">  </w:t>
      </w:r>
      <w:r w:rsidRPr="00782486">
        <w:rPr>
          <w:rFonts w:ascii="Arial" w:hAnsi="Arial" w:cs="Arial"/>
          <w:sz w:val="24"/>
          <w:szCs w:val="24"/>
        </w:rPr>
        <w:t xml:space="preserve"> </w:t>
      </w:r>
      <w:hyperlink r:id="rId12" w:history="1">
        <w:r w:rsidRPr="00782486">
          <w:rPr>
            <w:rStyle w:val="Hyperlink"/>
            <w:rFonts w:ascii="Arial" w:hAnsi="Arial" w:cs="Arial"/>
            <w:sz w:val="24"/>
            <w:szCs w:val="24"/>
          </w:rPr>
          <w:t>Community privacy statements - Emmaus UK</w:t>
        </w:r>
      </w:hyperlink>
    </w:p>
    <w:p w14:paraId="2AFA3582" w14:textId="77777777" w:rsidR="00BD36FC" w:rsidRPr="00782486" w:rsidRDefault="00BD36FC" w:rsidP="00782486">
      <w:pPr>
        <w:spacing w:before="100" w:beforeAutospacing="1" w:after="100" w:afterAutospacing="1" w:line="240" w:lineRule="auto"/>
        <w:jc w:val="both"/>
        <w:rPr>
          <w:rFonts w:ascii="Arial" w:hAnsi="Arial" w:cs="Arial"/>
          <w:sz w:val="24"/>
          <w:szCs w:val="24"/>
        </w:rPr>
      </w:pPr>
    </w:p>
    <w:p w14:paraId="1D0AFF10" w14:textId="5F4E562C" w:rsidR="008E1816" w:rsidRPr="00782486" w:rsidRDefault="008E1816" w:rsidP="00782486">
      <w:pPr>
        <w:pStyle w:val="ListParagraph"/>
        <w:numPr>
          <w:ilvl w:val="0"/>
          <w:numId w:val="7"/>
        </w:numPr>
        <w:spacing w:before="100" w:beforeAutospacing="1" w:after="100" w:afterAutospacing="1" w:line="240" w:lineRule="auto"/>
        <w:ind w:hanging="720"/>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What information will we collect?</w:t>
      </w:r>
    </w:p>
    <w:p w14:paraId="7EDD5392" w14:textId="31CC6454" w:rsidR="00E65F17" w:rsidRPr="00782486" w:rsidRDefault="005A1A41" w:rsidP="00782486">
      <w:pPr>
        <w:spacing w:before="100" w:beforeAutospacing="1" w:after="100" w:afterAutospacing="1" w:line="240" w:lineRule="auto"/>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IN BRIEF</w:t>
      </w:r>
      <w:r w:rsidR="00E65F17" w:rsidRPr="00782486">
        <w:rPr>
          <w:rFonts w:ascii="Arial" w:eastAsia="Times New Roman" w:hAnsi="Arial" w:cs="Arial"/>
          <w:b/>
          <w:bCs/>
          <w:color w:val="333333"/>
          <w:kern w:val="0"/>
          <w:sz w:val="24"/>
          <w:szCs w:val="24"/>
          <w:lang w:eastAsia="en-GB"/>
          <w14:ligatures w14:val="none"/>
        </w:rPr>
        <w:t>:</w:t>
      </w:r>
    </w:p>
    <w:p w14:paraId="4E3B0711" w14:textId="3E899185" w:rsidR="00B91754" w:rsidRPr="00782486" w:rsidRDefault="00B91754"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If you join </w:t>
      </w:r>
      <w:r w:rsidR="000A56D8" w:rsidRPr="00782486">
        <w:rPr>
          <w:rFonts w:ascii="Arial" w:eastAsia="Times New Roman" w:hAnsi="Arial" w:cs="Arial"/>
          <w:color w:val="333333"/>
          <w:kern w:val="0"/>
          <w:sz w:val="24"/>
          <w:szCs w:val="24"/>
          <w:lang w:eastAsia="en-GB"/>
          <w14:ligatures w14:val="none"/>
        </w:rPr>
        <w:t>our</w:t>
      </w:r>
      <w:r w:rsidRPr="00782486">
        <w:rPr>
          <w:rFonts w:ascii="Arial" w:eastAsia="Times New Roman" w:hAnsi="Arial" w:cs="Arial"/>
          <w:color w:val="333333"/>
          <w:kern w:val="0"/>
          <w:sz w:val="24"/>
          <w:szCs w:val="24"/>
          <w:lang w:eastAsia="en-GB"/>
          <w14:ligatures w14:val="none"/>
        </w:rPr>
        <w:t xml:space="preserve"> community or apply to join </w:t>
      </w:r>
      <w:r w:rsidR="000A56D8" w:rsidRPr="00782486">
        <w:rPr>
          <w:rFonts w:ascii="Arial" w:eastAsia="Times New Roman" w:hAnsi="Arial" w:cs="Arial"/>
          <w:color w:val="333333"/>
          <w:kern w:val="0"/>
          <w:sz w:val="24"/>
          <w:szCs w:val="24"/>
          <w:lang w:eastAsia="en-GB"/>
          <w14:ligatures w14:val="none"/>
        </w:rPr>
        <w:t>our</w:t>
      </w:r>
      <w:r w:rsidRPr="00782486">
        <w:rPr>
          <w:rFonts w:ascii="Arial" w:eastAsia="Times New Roman" w:hAnsi="Arial" w:cs="Arial"/>
          <w:color w:val="333333"/>
          <w:kern w:val="0"/>
          <w:sz w:val="24"/>
          <w:szCs w:val="24"/>
          <w:lang w:eastAsia="en-GB"/>
          <w14:ligatures w14:val="none"/>
        </w:rPr>
        <w:t xml:space="preserve"> community we will </w:t>
      </w:r>
      <w:r w:rsidR="0084742F" w:rsidRPr="00782486">
        <w:rPr>
          <w:rFonts w:ascii="Arial" w:eastAsia="Times New Roman" w:hAnsi="Arial" w:cs="Arial"/>
          <w:color w:val="333333"/>
          <w:kern w:val="0"/>
          <w:sz w:val="24"/>
          <w:szCs w:val="24"/>
          <w:lang w:eastAsia="en-GB"/>
          <w14:ligatures w14:val="none"/>
        </w:rPr>
        <w:t xml:space="preserve">need to </w:t>
      </w:r>
      <w:r w:rsidR="00280723" w:rsidRPr="00782486">
        <w:rPr>
          <w:rFonts w:ascii="Arial" w:eastAsia="Times New Roman" w:hAnsi="Arial" w:cs="Arial"/>
          <w:color w:val="333333"/>
          <w:kern w:val="0"/>
          <w:sz w:val="24"/>
          <w:szCs w:val="24"/>
          <w:lang w:eastAsia="en-GB"/>
          <w14:ligatures w14:val="none"/>
        </w:rPr>
        <w:t xml:space="preserve">process </w:t>
      </w:r>
      <w:r w:rsidR="00255C6F" w:rsidRPr="00782486">
        <w:rPr>
          <w:rFonts w:ascii="Arial" w:eastAsia="Times New Roman" w:hAnsi="Arial" w:cs="Arial"/>
          <w:color w:val="333333"/>
          <w:kern w:val="0"/>
          <w:sz w:val="24"/>
          <w:szCs w:val="24"/>
          <w:lang w:eastAsia="en-GB"/>
          <w14:ligatures w14:val="none"/>
        </w:rPr>
        <w:t>personal</w:t>
      </w:r>
      <w:r w:rsidRPr="00782486">
        <w:rPr>
          <w:rFonts w:ascii="Arial" w:eastAsia="Times New Roman" w:hAnsi="Arial" w:cs="Arial"/>
          <w:color w:val="333333"/>
          <w:kern w:val="0"/>
          <w:sz w:val="24"/>
          <w:szCs w:val="24"/>
          <w:lang w:eastAsia="en-GB"/>
          <w14:ligatures w14:val="none"/>
        </w:rPr>
        <w:t xml:space="preserve"> information about you</w:t>
      </w:r>
      <w:r w:rsidR="00E431AE" w:rsidRPr="00782486">
        <w:rPr>
          <w:rFonts w:ascii="Arial" w:eastAsia="Times New Roman" w:hAnsi="Arial" w:cs="Arial"/>
          <w:color w:val="333333"/>
          <w:kern w:val="0"/>
          <w:sz w:val="24"/>
          <w:szCs w:val="24"/>
          <w:lang w:eastAsia="en-GB"/>
          <w14:ligatures w14:val="none"/>
        </w:rPr>
        <w:t>.  This will usually include</w:t>
      </w:r>
      <w:r w:rsidRPr="00782486">
        <w:rPr>
          <w:rFonts w:ascii="Arial" w:eastAsia="Times New Roman" w:hAnsi="Arial" w:cs="Arial"/>
          <w:color w:val="333333"/>
          <w:kern w:val="0"/>
          <w:sz w:val="24"/>
          <w:szCs w:val="24"/>
          <w:lang w:eastAsia="en-GB"/>
          <w14:ligatures w14:val="none"/>
        </w:rPr>
        <w:t xml:space="preserve"> </w:t>
      </w:r>
      <w:r w:rsidR="00E431AE" w:rsidRPr="00782486">
        <w:rPr>
          <w:rFonts w:ascii="Arial" w:eastAsia="Times New Roman" w:hAnsi="Arial" w:cs="Arial"/>
          <w:color w:val="333333"/>
          <w:kern w:val="0"/>
          <w:sz w:val="24"/>
          <w:szCs w:val="24"/>
          <w:lang w:eastAsia="en-GB"/>
          <w14:ligatures w14:val="none"/>
        </w:rPr>
        <w:t xml:space="preserve">your </w:t>
      </w:r>
      <w:r w:rsidRPr="00782486">
        <w:rPr>
          <w:rFonts w:ascii="Arial" w:eastAsia="Times New Roman" w:hAnsi="Arial" w:cs="Arial"/>
          <w:color w:val="333333"/>
          <w:kern w:val="0"/>
          <w:sz w:val="24"/>
          <w:szCs w:val="24"/>
          <w:lang w:eastAsia="en-GB"/>
          <w14:ligatures w14:val="none"/>
        </w:rPr>
        <w:t xml:space="preserve">basic contact information, information </w:t>
      </w:r>
      <w:r w:rsidR="00E431AE" w:rsidRPr="00782486">
        <w:rPr>
          <w:rFonts w:ascii="Arial" w:eastAsia="Times New Roman" w:hAnsi="Arial" w:cs="Arial"/>
          <w:color w:val="333333"/>
          <w:kern w:val="0"/>
          <w:sz w:val="24"/>
          <w:szCs w:val="24"/>
          <w:lang w:eastAsia="en-GB"/>
          <w14:ligatures w14:val="none"/>
        </w:rPr>
        <w:t xml:space="preserve">about </w:t>
      </w:r>
      <w:r w:rsidR="0084742F" w:rsidRPr="00782486">
        <w:rPr>
          <w:rFonts w:ascii="Arial" w:eastAsia="Times New Roman" w:hAnsi="Arial" w:cs="Arial"/>
          <w:color w:val="333333"/>
          <w:kern w:val="0"/>
          <w:sz w:val="24"/>
          <w:szCs w:val="24"/>
          <w:lang w:eastAsia="en-GB"/>
          <w14:ligatures w14:val="none"/>
        </w:rPr>
        <w:t xml:space="preserve">whether you are currently or </w:t>
      </w:r>
      <w:r w:rsidR="00E431AE" w:rsidRPr="00782486">
        <w:rPr>
          <w:rFonts w:ascii="Arial" w:eastAsia="Times New Roman" w:hAnsi="Arial" w:cs="Arial"/>
          <w:color w:val="333333"/>
          <w:kern w:val="0"/>
          <w:sz w:val="24"/>
          <w:szCs w:val="24"/>
          <w:lang w:eastAsia="en-GB"/>
          <w14:ligatures w14:val="none"/>
        </w:rPr>
        <w:t>previously</w:t>
      </w:r>
      <w:r w:rsidR="0084742F" w:rsidRPr="00782486">
        <w:rPr>
          <w:rFonts w:ascii="Arial" w:eastAsia="Times New Roman" w:hAnsi="Arial" w:cs="Arial"/>
          <w:color w:val="333333"/>
          <w:kern w:val="0"/>
          <w:sz w:val="24"/>
          <w:szCs w:val="24"/>
          <w:lang w:eastAsia="en-GB"/>
          <w14:ligatures w14:val="none"/>
        </w:rPr>
        <w:t xml:space="preserve"> in another community, information about your family and personal </w:t>
      </w:r>
      <w:r w:rsidR="00E431AE" w:rsidRPr="00782486">
        <w:rPr>
          <w:rFonts w:ascii="Arial" w:eastAsia="Times New Roman" w:hAnsi="Arial" w:cs="Arial"/>
          <w:color w:val="333333"/>
          <w:kern w:val="0"/>
          <w:sz w:val="24"/>
          <w:szCs w:val="24"/>
          <w:lang w:eastAsia="en-GB"/>
          <w14:ligatures w14:val="none"/>
        </w:rPr>
        <w:t>situation</w:t>
      </w:r>
      <w:r w:rsidR="0084742F" w:rsidRPr="00782486">
        <w:rPr>
          <w:rFonts w:ascii="Arial" w:eastAsia="Times New Roman" w:hAnsi="Arial" w:cs="Arial"/>
          <w:color w:val="333333"/>
          <w:kern w:val="0"/>
          <w:sz w:val="24"/>
          <w:szCs w:val="24"/>
          <w:lang w:eastAsia="en-GB"/>
          <w14:ligatures w14:val="none"/>
        </w:rPr>
        <w:t xml:space="preserve">, </w:t>
      </w:r>
      <w:r w:rsidR="00E431AE" w:rsidRPr="00782486">
        <w:rPr>
          <w:rFonts w:ascii="Arial" w:eastAsia="Times New Roman" w:hAnsi="Arial" w:cs="Arial"/>
          <w:color w:val="333333"/>
          <w:kern w:val="0"/>
          <w:sz w:val="24"/>
          <w:szCs w:val="24"/>
          <w:lang w:eastAsia="en-GB"/>
          <w14:ligatures w14:val="none"/>
        </w:rPr>
        <w:t xml:space="preserve">information about </w:t>
      </w:r>
      <w:r w:rsidR="00E431AE" w:rsidRPr="00782486">
        <w:rPr>
          <w:rFonts w:ascii="Arial" w:eastAsia="Times New Roman" w:hAnsi="Arial" w:cs="Arial"/>
          <w:color w:val="333333"/>
          <w:kern w:val="0"/>
          <w:sz w:val="24"/>
          <w:szCs w:val="24"/>
          <w:lang w:eastAsia="en-GB"/>
          <w14:ligatures w14:val="none"/>
        </w:rPr>
        <w:lastRenderedPageBreak/>
        <w:t>your housing and financial situation, right to work status</w:t>
      </w:r>
      <w:r w:rsidR="00A737F1" w:rsidRPr="00782486">
        <w:rPr>
          <w:rFonts w:ascii="Arial" w:eastAsia="Times New Roman" w:hAnsi="Arial" w:cs="Arial"/>
          <w:color w:val="333333"/>
          <w:kern w:val="0"/>
          <w:sz w:val="24"/>
          <w:szCs w:val="24"/>
          <w:lang w:eastAsia="en-GB"/>
          <w14:ligatures w14:val="none"/>
        </w:rPr>
        <w:t xml:space="preserve"> and your </w:t>
      </w:r>
      <w:r w:rsidR="00E431AE" w:rsidRPr="00782486">
        <w:rPr>
          <w:rFonts w:ascii="Arial" w:eastAsia="Times New Roman" w:hAnsi="Arial" w:cs="Arial"/>
          <w:color w:val="333333"/>
          <w:kern w:val="0"/>
          <w:sz w:val="24"/>
          <w:szCs w:val="24"/>
          <w:lang w:eastAsia="en-GB"/>
          <w14:ligatures w14:val="none"/>
        </w:rPr>
        <w:t>support needs (e.g. substance use</w:t>
      </w:r>
      <w:r w:rsidR="00255C6F" w:rsidRPr="00782486">
        <w:rPr>
          <w:rFonts w:ascii="Arial" w:eastAsia="Times New Roman" w:hAnsi="Arial" w:cs="Arial"/>
          <w:color w:val="333333"/>
          <w:kern w:val="0"/>
          <w:sz w:val="24"/>
          <w:szCs w:val="24"/>
          <w:lang w:eastAsia="en-GB"/>
          <w14:ligatures w14:val="none"/>
        </w:rPr>
        <w:t>,</w:t>
      </w:r>
      <w:r w:rsidR="00E431AE" w:rsidRPr="00782486">
        <w:rPr>
          <w:rFonts w:ascii="Arial" w:eastAsia="Times New Roman" w:hAnsi="Arial" w:cs="Arial"/>
          <w:color w:val="333333"/>
          <w:kern w:val="0"/>
          <w:sz w:val="24"/>
          <w:szCs w:val="24"/>
          <w:lang w:eastAsia="en-GB"/>
          <w14:ligatures w14:val="none"/>
        </w:rPr>
        <w:t xml:space="preserve"> health conditions, disabilities</w:t>
      </w:r>
      <w:r w:rsidR="00255C6F" w:rsidRPr="00782486">
        <w:rPr>
          <w:rFonts w:ascii="Arial" w:eastAsia="Times New Roman" w:hAnsi="Arial" w:cs="Arial"/>
          <w:color w:val="333333"/>
          <w:kern w:val="0"/>
          <w:sz w:val="24"/>
          <w:szCs w:val="24"/>
          <w:lang w:eastAsia="en-GB"/>
          <w14:ligatures w14:val="none"/>
        </w:rPr>
        <w:t xml:space="preserve"> and </w:t>
      </w:r>
      <w:r w:rsidR="00E431AE" w:rsidRPr="00782486">
        <w:rPr>
          <w:rFonts w:ascii="Arial" w:eastAsia="Times New Roman" w:hAnsi="Arial" w:cs="Arial"/>
          <w:color w:val="333333"/>
          <w:kern w:val="0"/>
          <w:sz w:val="24"/>
          <w:szCs w:val="24"/>
          <w:lang w:eastAsia="en-GB"/>
          <w14:ligatures w14:val="none"/>
        </w:rPr>
        <w:t>criminal convictions)</w:t>
      </w:r>
      <w:r w:rsidR="00A737F1" w:rsidRPr="00782486">
        <w:rPr>
          <w:rFonts w:ascii="Arial" w:eastAsia="Times New Roman" w:hAnsi="Arial" w:cs="Arial"/>
          <w:color w:val="333333"/>
          <w:kern w:val="0"/>
          <w:sz w:val="24"/>
          <w:szCs w:val="24"/>
          <w:lang w:eastAsia="en-GB"/>
          <w14:ligatures w14:val="none"/>
        </w:rPr>
        <w:t xml:space="preserve">. </w:t>
      </w:r>
    </w:p>
    <w:p w14:paraId="36266417" w14:textId="0931B6DF" w:rsidR="00E65F17" w:rsidRPr="00782486" w:rsidRDefault="005A1A41" w:rsidP="00782486">
      <w:pPr>
        <w:spacing w:before="100" w:beforeAutospacing="1" w:after="100" w:afterAutospacing="1" w:line="240" w:lineRule="auto"/>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THE DETAIL</w:t>
      </w:r>
      <w:r w:rsidR="00E65F17" w:rsidRPr="00782486">
        <w:rPr>
          <w:rFonts w:ascii="Arial" w:eastAsia="Times New Roman" w:hAnsi="Arial" w:cs="Arial"/>
          <w:b/>
          <w:bCs/>
          <w:color w:val="333333"/>
          <w:kern w:val="0"/>
          <w:sz w:val="24"/>
          <w:szCs w:val="24"/>
          <w:lang w:eastAsia="en-GB"/>
          <w14:ligatures w14:val="none"/>
        </w:rPr>
        <w:t>:</w:t>
      </w:r>
    </w:p>
    <w:p w14:paraId="49FD3967" w14:textId="1B13F11D" w:rsidR="008B2C60" w:rsidRPr="00782486" w:rsidRDefault="00A737F1"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Here is a full list of the personal information we may process about you i</w:t>
      </w:r>
      <w:r w:rsidR="008E1816" w:rsidRPr="00782486">
        <w:rPr>
          <w:rFonts w:ascii="Arial" w:eastAsia="Times New Roman" w:hAnsi="Arial" w:cs="Arial"/>
          <w:color w:val="333333"/>
          <w:kern w:val="0"/>
          <w:sz w:val="24"/>
          <w:szCs w:val="24"/>
          <w:lang w:eastAsia="en-GB"/>
          <w14:ligatures w14:val="none"/>
        </w:rPr>
        <w:t>f you join</w:t>
      </w:r>
      <w:r w:rsidRPr="00782486">
        <w:rPr>
          <w:rFonts w:ascii="Arial" w:eastAsia="Times New Roman" w:hAnsi="Arial" w:cs="Arial"/>
          <w:color w:val="333333"/>
          <w:kern w:val="0"/>
          <w:sz w:val="24"/>
          <w:szCs w:val="24"/>
          <w:lang w:eastAsia="en-GB"/>
          <w14:ligatures w14:val="none"/>
        </w:rPr>
        <w:t>, or apply to join,</w:t>
      </w:r>
      <w:r w:rsidR="008E1816" w:rsidRPr="00782486">
        <w:rPr>
          <w:rFonts w:ascii="Arial" w:eastAsia="Times New Roman" w:hAnsi="Arial" w:cs="Arial"/>
          <w:color w:val="333333"/>
          <w:kern w:val="0"/>
          <w:sz w:val="24"/>
          <w:szCs w:val="24"/>
          <w:lang w:eastAsia="en-GB"/>
          <w14:ligatures w14:val="none"/>
        </w:rPr>
        <w:t xml:space="preserve"> </w:t>
      </w:r>
      <w:r w:rsidRPr="00782486">
        <w:rPr>
          <w:rFonts w:ascii="Arial" w:eastAsia="Times New Roman" w:hAnsi="Arial" w:cs="Arial"/>
          <w:color w:val="333333"/>
          <w:kern w:val="0"/>
          <w:sz w:val="24"/>
          <w:szCs w:val="24"/>
          <w:lang w:eastAsia="en-GB"/>
          <w14:ligatures w14:val="none"/>
        </w:rPr>
        <w:t xml:space="preserve">our community: </w:t>
      </w:r>
      <w:r w:rsidR="00B91754" w:rsidRPr="00782486">
        <w:rPr>
          <w:rFonts w:ascii="Arial" w:eastAsia="Times New Roman" w:hAnsi="Arial" w:cs="Arial"/>
          <w:color w:val="333333"/>
          <w:kern w:val="0"/>
          <w:sz w:val="24"/>
          <w:szCs w:val="24"/>
          <w:lang w:eastAsia="en-GB"/>
          <w14:ligatures w14:val="none"/>
        </w:rPr>
        <w:t xml:space="preserve"> </w:t>
      </w:r>
    </w:p>
    <w:p w14:paraId="7F672ED9" w14:textId="69CCF4EE" w:rsidR="008E1816" w:rsidRPr="00782486" w:rsidRDefault="003C6ABC"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Basic Data: </w:t>
      </w:r>
      <w:r w:rsidR="008E1816" w:rsidRPr="00782486">
        <w:rPr>
          <w:rFonts w:ascii="Arial" w:eastAsia="Times New Roman" w:hAnsi="Arial" w:cs="Arial"/>
          <w:color w:val="333333"/>
          <w:kern w:val="0"/>
          <w:sz w:val="24"/>
          <w:szCs w:val="24"/>
          <w:lang w:eastAsia="en-GB"/>
          <w14:ligatures w14:val="none"/>
        </w:rPr>
        <w:t>Name</w:t>
      </w:r>
      <w:r w:rsidR="00562985" w:rsidRPr="00782486">
        <w:rPr>
          <w:rFonts w:ascii="Arial" w:eastAsia="Times New Roman" w:hAnsi="Arial" w:cs="Arial"/>
          <w:color w:val="333333"/>
          <w:kern w:val="0"/>
          <w:sz w:val="24"/>
          <w:szCs w:val="24"/>
          <w:lang w:eastAsia="en-GB"/>
          <w14:ligatures w14:val="none"/>
        </w:rPr>
        <w:t xml:space="preserve">, </w:t>
      </w:r>
      <w:r w:rsidR="008E1816" w:rsidRPr="00782486">
        <w:rPr>
          <w:rFonts w:ascii="Arial" w:eastAsia="Times New Roman" w:hAnsi="Arial" w:cs="Arial"/>
          <w:color w:val="333333"/>
          <w:kern w:val="0"/>
          <w:sz w:val="24"/>
          <w:szCs w:val="24"/>
          <w:lang w:eastAsia="en-GB"/>
          <w14:ligatures w14:val="none"/>
        </w:rPr>
        <w:t>Date of birth</w:t>
      </w:r>
      <w:r w:rsidR="00562985" w:rsidRPr="00782486">
        <w:rPr>
          <w:rFonts w:ascii="Arial" w:eastAsia="Times New Roman" w:hAnsi="Arial" w:cs="Arial"/>
          <w:color w:val="333333"/>
          <w:kern w:val="0"/>
          <w:sz w:val="24"/>
          <w:szCs w:val="24"/>
          <w:lang w:eastAsia="en-GB"/>
          <w14:ligatures w14:val="none"/>
        </w:rPr>
        <w:t xml:space="preserve">, National insurance number, </w:t>
      </w:r>
      <w:r w:rsidR="00AD714E" w:rsidRPr="00782486">
        <w:rPr>
          <w:rFonts w:ascii="Arial" w:eastAsia="Times New Roman" w:hAnsi="Arial" w:cs="Arial"/>
          <w:color w:val="333333"/>
          <w:kern w:val="0"/>
          <w:sz w:val="24"/>
          <w:szCs w:val="24"/>
          <w:lang w:eastAsia="en-GB"/>
          <w14:ligatures w14:val="none"/>
        </w:rPr>
        <w:t>NHS number.</w:t>
      </w:r>
    </w:p>
    <w:p w14:paraId="0284EEDD" w14:textId="0DF77840" w:rsidR="003C6ABC" w:rsidRPr="00782486" w:rsidRDefault="003C6ABC"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Contact Data</w:t>
      </w:r>
      <w:r w:rsidRPr="00782486">
        <w:rPr>
          <w:rFonts w:ascii="Arial" w:eastAsia="Times New Roman" w:hAnsi="Arial" w:cs="Arial"/>
          <w:color w:val="333333"/>
          <w:kern w:val="0"/>
          <w:sz w:val="24"/>
          <w:szCs w:val="24"/>
          <w:lang w:eastAsia="en-GB"/>
          <w14:ligatures w14:val="none"/>
        </w:rPr>
        <w:t>: Contact number, email address</w:t>
      </w:r>
      <w:r w:rsidR="00AD714E" w:rsidRPr="00782486">
        <w:rPr>
          <w:rFonts w:ascii="Arial" w:eastAsia="Times New Roman" w:hAnsi="Arial" w:cs="Arial"/>
          <w:color w:val="333333"/>
          <w:kern w:val="0"/>
          <w:sz w:val="24"/>
          <w:szCs w:val="24"/>
          <w:lang w:eastAsia="en-GB"/>
          <w14:ligatures w14:val="none"/>
        </w:rPr>
        <w:t>.</w:t>
      </w:r>
    </w:p>
    <w:p w14:paraId="30A5B446" w14:textId="4ABE2837" w:rsidR="00390789" w:rsidRPr="00782486" w:rsidRDefault="003C4366"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Community Data</w:t>
      </w:r>
      <w:r w:rsidRPr="00782486">
        <w:rPr>
          <w:rFonts w:ascii="Arial" w:eastAsia="Times New Roman" w:hAnsi="Arial" w:cs="Arial"/>
          <w:color w:val="333333"/>
          <w:kern w:val="0"/>
          <w:sz w:val="24"/>
          <w:szCs w:val="24"/>
          <w:lang w:eastAsia="en-GB"/>
          <w14:ligatures w14:val="none"/>
        </w:rPr>
        <w:t xml:space="preserve">: </w:t>
      </w:r>
      <w:r w:rsidR="00390789" w:rsidRPr="00782486">
        <w:rPr>
          <w:rFonts w:ascii="Arial" w:eastAsia="Times New Roman" w:hAnsi="Arial" w:cs="Arial"/>
          <w:color w:val="333333"/>
          <w:kern w:val="0"/>
          <w:sz w:val="24"/>
          <w:szCs w:val="24"/>
          <w:lang w:eastAsia="en-GB"/>
          <w14:ligatures w14:val="none"/>
        </w:rPr>
        <w:t xml:space="preserve">Information relating to whether currently or previously in a </w:t>
      </w:r>
      <w:r w:rsidR="003C6ABC" w:rsidRPr="00782486">
        <w:rPr>
          <w:rFonts w:ascii="Arial" w:eastAsia="Times New Roman" w:hAnsi="Arial" w:cs="Arial"/>
          <w:color w:val="333333"/>
          <w:kern w:val="0"/>
          <w:sz w:val="24"/>
          <w:szCs w:val="24"/>
          <w:lang w:eastAsia="en-GB"/>
          <w14:ligatures w14:val="none"/>
        </w:rPr>
        <w:t>community.</w:t>
      </w:r>
    </w:p>
    <w:p w14:paraId="6E5A12A3" w14:textId="505CAA20" w:rsidR="00390789" w:rsidRPr="00782486" w:rsidRDefault="003C4366"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ED&amp;I Data:</w:t>
      </w:r>
      <w:r w:rsidRPr="00782486">
        <w:rPr>
          <w:rFonts w:ascii="Arial" w:eastAsia="Times New Roman" w:hAnsi="Arial" w:cs="Arial"/>
          <w:color w:val="333333"/>
          <w:kern w:val="0"/>
          <w:sz w:val="24"/>
          <w:szCs w:val="24"/>
          <w:lang w:eastAsia="en-GB"/>
          <w14:ligatures w14:val="none"/>
        </w:rPr>
        <w:t xml:space="preserve"> </w:t>
      </w:r>
      <w:r w:rsidR="00390789" w:rsidRPr="00782486">
        <w:rPr>
          <w:rFonts w:ascii="Arial" w:eastAsia="Times New Roman" w:hAnsi="Arial" w:cs="Arial"/>
          <w:color w:val="333333"/>
          <w:kern w:val="0"/>
          <w:sz w:val="24"/>
          <w:szCs w:val="24"/>
          <w:lang w:eastAsia="en-GB"/>
          <w14:ligatures w14:val="none"/>
        </w:rPr>
        <w:t>Equality, diversity and inclusion data</w:t>
      </w:r>
      <w:r w:rsidR="00130A6A" w:rsidRPr="00782486">
        <w:rPr>
          <w:rFonts w:ascii="Arial" w:eastAsia="Times New Roman" w:hAnsi="Arial" w:cs="Arial"/>
          <w:color w:val="333333"/>
          <w:kern w:val="0"/>
          <w:sz w:val="24"/>
          <w:szCs w:val="24"/>
          <w:lang w:eastAsia="en-GB"/>
          <w14:ligatures w14:val="none"/>
        </w:rPr>
        <w:t xml:space="preserve"> (e.g. nationality, religious </w:t>
      </w:r>
      <w:r w:rsidR="000B70A2" w:rsidRPr="00782486">
        <w:rPr>
          <w:rFonts w:ascii="Arial" w:eastAsia="Times New Roman" w:hAnsi="Arial" w:cs="Arial"/>
          <w:color w:val="333333"/>
          <w:kern w:val="0"/>
          <w:sz w:val="24"/>
          <w:szCs w:val="24"/>
          <w:lang w:eastAsia="en-GB"/>
          <w14:ligatures w14:val="none"/>
        </w:rPr>
        <w:t>beliefs</w:t>
      </w:r>
      <w:r w:rsidR="00130A6A" w:rsidRPr="00782486">
        <w:rPr>
          <w:rFonts w:ascii="Arial" w:eastAsia="Times New Roman" w:hAnsi="Arial" w:cs="Arial"/>
          <w:color w:val="333333"/>
          <w:kern w:val="0"/>
          <w:sz w:val="24"/>
          <w:szCs w:val="24"/>
          <w:lang w:eastAsia="en-GB"/>
          <w14:ligatures w14:val="none"/>
        </w:rPr>
        <w:t>, etc)</w:t>
      </w:r>
      <w:r w:rsidR="00AD714E" w:rsidRPr="00782486">
        <w:rPr>
          <w:rFonts w:ascii="Arial" w:eastAsia="Times New Roman" w:hAnsi="Arial" w:cs="Arial"/>
          <w:color w:val="333333"/>
          <w:kern w:val="0"/>
          <w:sz w:val="24"/>
          <w:szCs w:val="24"/>
          <w:lang w:eastAsia="en-GB"/>
          <w14:ligatures w14:val="none"/>
        </w:rPr>
        <w:t>.</w:t>
      </w:r>
    </w:p>
    <w:p w14:paraId="47DB925C" w14:textId="4C9CCFB6" w:rsidR="0038112F" w:rsidRPr="00782486" w:rsidRDefault="0038112F"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Nationality and Immigration status data.</w:t>
      </w:r>
    </w:p>
    <w:p w14:paraId="167D5D77" w14:textId="64E8C1B8" w:rsidR="00390789" w:rsidRPr="00782486" w:rsidRDefault="00390789"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Family and </w:t>
      </w:r>
      <w:r w:rsidR="003C4366" w:rsidRPr="00782486">
        <w:rPr>
          <w:rFonts w:ascii="Arial" w:eastAsia="Times New Roman" w:hAnsi="Arial" w:cs="Arial"/>
          <w:b/>
          <w:bCs/>
          <w:color w:val="333333"/>
          <w:kern w:val="0"/>
          <w:sz w:val="24"/>
          <w:szCs w:val="24"/>
          <w:lang w:eastAsia="en-GB"/>
          <w14:ligatures w14:val="none"/>
        </w:rPr>
        <w:t>P</w:t>
      </w:r>
      <w:r w:rsidRPr="00782486">
        <w:rPr>
          <w:rFonts w:ascii="Arial" w:eastAsia="Times New Roman" w:hAnsi="Arial" w:cs="Arial"/>
          <w:b/>
          <w:bCs/>
          <w:color w:val="333333"/>
          <w:kern w:val="0"/>
          <w:sz w:val="24"/>
          <w:szCs w:val="24"/>
          <w:lang w:eastAsia="en-GB"/>
          <w14:ligatures w14:val="none"/>
        </w:rPr>
        <w:t xml:space="preserve">ersonal </w:t>
      </w:r>
      <w:r w:rsidR="003C4366" w:rsidRPr="00782486">
        <w:rPr>
          <w:rFonts w:ascii="Arial" w:eastAsia="Times New Roman" w:hAnsi="Arial" w:cs="Arial"/>
          <w:b/>
          <w:bCs/>
          <w:color w:val="333333"/>
          <w:kern w:val="0"/>
          <w:sz w:val="24"/>
          <w:szCs w:val="24"/>
          <w:lang w:eastAsia="en-GB"/>
          <w14:ligatures w14:val="none"/>
        </w:rPr>
        <w:t>R</w:t>
      </w:r>
      <w:r w:rsidRPr="00782486">
        <w:rPr>
          <w:rFonts w:ascii="Arial" w:eastAsia="Times New Roman" w:hAnsi="Arial" w:cs="Arial"/>
          <w:b/>
          <w:bCs/>
          <w:color w:val="333333"/>
          <w:kern w:val="0"/>
          <w:sz w:val="24"/>
          <w:szCs w:val="24"/>
          <w:lang w:eastAsia="en-GB"/>
          <w14:ligatures w14:val="none"/>
        </w:rPr>
        <w:t xml:space="preserve">elationship </w:t>
      </w:r>
      <w:r w:rsidR="003C4366" w:rsidRPr="00782486">
        <w:rPr>
          <w:rFonts w:ascii="Arial" w:eastAsia="Times New Roman" w:hAnsi="Arial" w:cs="Arial"/>
          <w:b/>
          <w:bCs/>
          <w:color w:val="333333"/>
          <w:kern w:val="0"/>
          <w:sz w:val="24"/>
          <w:szCs w:val="24"/>
          <w:lang w:eastAsia="en-GB"/>
          <w14:ligatures w14:val="none"/>
        </w:rPr>
        <w:t>D</w:t>
      </w:r>
      <w:r w:rsidRPr="00782486">
        <w:rPr>
          <w:rFonts w:ascii="Arial" w:eastAsia="Times New Roman" w:hAnsi="Arial" w:cs="Arial"/>
          <w:b/>
          <w:bCs/>
          <w:color w:val="333333"/>
          <w:kern w:val="0"/>
          <w:sz w:val="24"/>
          <w:szCs w:val="24"/>
          <w:lang w:eastAsia="en-GB"/>
          <w14:ligatures w14:val="none"/>
        </w:rPr>
        <w:t>ata</w:t>
      </w:r>
      <w:r w:rsidR="003C4366" w:rsidRPr="00782486">
        <w:rPr>
          <w:rFonts w:ascii="Arial" w:eastAsia="Times New Roman" w:hAnsi="Arial" w:cs="Arial"/>
          <w:color w:val="333333"/>
          <w:kern w:val="0"/>
          <w:sz w:val="24"/>
          <w:szCs w:val="24"/>
          <w:lang w:eastAsia="en-GB"/>
          <w14:ligatures w14:val="none"/>
        </w:rPr>
        <w:t>:</w:t>
      </w:r>
      <w:r w:rsidRPr="00782486">
        <w:rPr>
          <w:rFonts w:ascii="Arial" w:eastAsia="Times New Roman" w:hAnsi="Arial" w:cs="Arial"/>
          <w:color w:val="333333"/>
          <w:kern w:val="0"/>
          <w:sz w:val="24"/>
          <w:szCs w:val="24"/>
          <w:lang w:eastAsia="en-GB"/>
          <w14:ligatures w14:val="none"/>
        </w:rPr>
        <w:t xml:space="preserve"> including next of kin details and familial relationships</w:t>
      </w:r>
      <w:r w:rsidR="00AD714E" w:rsidRPr="00782486">
        <w:rPr>
          <w:rFonts w:ascii="Arial" w:eastAsia="Times New Roman" w:hAnsi="Arial" w:cs="Arial"/>
          <w:color w:val="333333"/>
          <w:kern w:val="0"/>
          <w:sz w:val="24"/>
          <w:szCs w:val="24"/>
          <w:lang w:eastAsia="en-GB"/>
          <w14:ligatures w14:val="none"/>
        </w:rPr>
        <w:t>.</w:t>
      </w:r>
    </w:p>
    <w:p w14:paraId="102037AC" w14:textId="68141B34" w:rsidR="00390789" w:rsidRPr="00782486" w:rsidRDefault="00390789"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Dietary </w:t>
      </w:r>
      <w:r w:rsidR="003C4366" w:rsidRPr="00782486">
        <w:rPr>
          <w:rFonts w:ascii="Arial" w:eastAsia="Times New Roman" w:hAnsi="Arial" w:cs="Arial"/>
          <w:b/>
          <w:bCs/>
          <w:color w:val="333333"/>
          <w:kern w:val="0"/>
          <w:sz w:val="24"/>
          <w:szCs w:val="24"/>
          <w:lang w:eastAsia="en-GB"/>
          <w14:ligatures w14:val="none"/>
        </w:rPr>
        <w:t>R</w:t>
      </w:r>
      <w:r w:rsidRPr="00782486">
        <w:rPr>
          <w:rFonts w:ascii="Arial" w:eastAsia="Times New Roman" w:hAnsi="Arial" w:cs="Arial"/>
          <w:b/>
          <w:bCs/>
          <w:color w:val="333333"/>
          <w:kern w:val="0"/>
          <w:sz w:val="24"/>
          <w:szCs w:val="24"/>
          <w:lang w:eastAsia="en-GB"/>
          <w14:ligatures w14:val="none"/>
        </w:rPr>
        <w:t>equirements</w:t>
      </w:r>
      <w:r w:rsidR="003C4366" w:rsidRPr="00782486">
        <w:rPr>
          <w:rFonts w:ascii="Arial" w:eastAsia="Times New Roman" w:hAnsi="Arial" w:cs="Arial"/>
          <w:b/>
          <w:bCs/>
          <w:color w:val="333333"/>
          <w:kern w:val="0"/>
          <w:sz w:val="24"/>
          <w:szCs w:val="24"/>
          <w:lang w:eastAsia="en-GB"/>
          <w14:ligatures w14:val="none"/>
        </w:rPr>
        <w:t xml:space="preserve"> Data</w:t>
      </w:r>
      <w:r w:rsidRPr="00782486">
        <w:rPr>
          <w:rFonts w:ascii="Arial" w:eastAsia="Times New Roman" w:hAnsi="Arial" w:cs="Arial"/>
          <w:b/>
          <w:bCs/>
          <w:color w:val="333333"/>
          <w:kern w:val="0"/>
          <w:sz w:val="24"/>
          <w:szCs w:val="24"/>
          <w:lang w:eastAsia="en-GB"/>
          <w14:ligatures w14:val="none"/>
        </w:rPr>
        <w:t xml:space="preserve"> </w:t>
      </w:r>
    </w:p>
    <w:p w14:paraId="43BBA471" w14:textId="18B1BF05" w:rsidR="007770B2" w:rsidRPr="00782486" w:rsidRDefault="003C4366"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Referral Data: </w:t>
      </w:r>
      <w:r w:rsidR="00390789" w:rsidRPr="00782486">
        <w:rPr>
          <w:rFonts w:ascii="Arial" w:eastAsia="Times New Roman" w:hAnsi="Arial" w:cs="Arial"/>
          <w:color w:val="333333"/>
          <w:kern w:val="0"/>
          <w:sz w:val="24"/>
          <w:szCs w:val="24"/>
          <w:lang w:eastAsia="en-GB"/>
          <w14:ligatures w14:val="none"/>
        </w:rPr>
        <w:t>Details of referral to Emmaus (including information relating to housing situation, financial situation, right to work status, support needs at time of referral (</w:t>
      </w:r>
      <w:r w:rsidR="007770B2" w:rsidRPr="00782486">
        <w:rPr>
          <w:rFonts w:ascii="Arial" w:eastAsia="Times New Roman" w:hAnsi="Arial" w:cs="Arial"/>
          <w:color w:val="333333"/>
          <w:kern w:val="0"/>
          <w:sz w:val="24"/>
          <w:szCs w:val="24"/>
          <w:lang w:eastAsia="en-GB"/>
          <w14:ligatures w14:val="none"/>
        </w:rPr>
        <w:t xml:space="preserve">e.g. </w:t>
      </w:r>
      <w:r w:rsidR="00046283">
        <w:rPr>
          <w:rFonts w:ascii="Arial" w:eastAsia="Times New Roman" w:hAnsi="Arial" w:cs="Arial"/>
          <w:color w:val="333333"/>
          <w:kern w:val="0"/>
          <w:sz w:val="24"/>
          <w:szCs w:val="24"/>
          <w:lang w:eastAsia="en-GB"/>
          <w14:ligatures w14:val="none"/>
        </w:rPr>
        <w:t>s</w:t>
      </w:r>
      <w:r w:rsidR="00F0186C" w:rsidRPr="00782486">
        <w:rPr>
          <w:rFonts w:ascii="Arial" w:eastAsia="Times New Roman" w:hAnsi="Arial" w:cs="Arial"/>
          <w:color w:val="333333"/>
          <w:kern w:val="0"/>
          <w:sz w:val="24"/>
          <w:szCs w:val="24"/>
          <w:lang w:eastAsia="en-GB"/>
          <w14:ligatures w14:val="none"/>
        </w:rPr>
        <w:t xml:space="preserve">ubstance use, finance, </w:t>
      </w:r>
      <w:r w:rsidR="00046283">
        <w:rPr>
          <w:rFonts w:ascii="Arial" w:eastAsia="Times New Roman" w:hAnsi="Arial" w:cs="Arial"/>
          <w:color w:val="333333"/>
          <w:kern w:val="0"/>
          <w:sz w:val="24"/>
          <w:szCs w:val="24"/>
          <w:lang w:eastAsia="en-GB"/>
          <w14:ligatures w14:val="none"/>
        </w:rPr>
        <w:t>c</w:t>
      </w:r>
      <w:r w:rsidR="00F0186C" w:rsidRPr="00782486">
        <w:rPr>
          <w:rFonts w:ascii="Arial" w:eastAsia="Times New Roman" w:hAnsi="Arial" w:cs="Arial"/>
          <w:color w:val="333333"/>
          <w:kern w:val="0"/>
          <w:sz w:val="24"/>
          <w:szCs w:val="24"/>
          <w:lang w:eastAsia="en-GB"/>
          <w14:ligatures w14:val="none"/>
        </w:rPr>
        <w:t>riminal justice, neurodivergence, housing, learning difference/disability/convictions, charges and arrest warrants</w:t>
      </w:r>
      <w:r w:rsidR="007770B2" w:rsidRPr="00782486">
        <w:rPr>
          <w:rFonts w:ascii="Arial" w:eastAsia="Times New Roman" w:hAnsi="Arial" w:cs="Arial"/>
          <w:color w:val="333333"/>
          <w:kern w:val="0"/>
          <w:sz w:val="24"/>
          <w:szCs w:val="24"/>
          <w:lang w:eastAsia="en-GB"/>
          <w14:ligatures w14:val="none"/>
        </w:rPr>
        <w:t>) and decision to accept or refuse referral</w:t>
      </w:r>
      <w:r w:rsidR="00AD714E" w:rsidRPr="00782486">
        <w:rPr>
          <w:rFonts w:ascii="Arial" w:eastAsia="Times New Roman" w:hAnsi="Arial" w:cs="Arial"/>
          <w:color w:val="333333"/>
          <w:kern w:val="0"/>
          <w:sz w:val="24"/>
          <w:szCs w:val="24"/>
          <w:lang w:eastAsia="en-GB"/>
          <w14:ligatures w14:val="none"/>
        </w:rPr>
        <w:t>.</w:t>
      </w:r>
    </w:p>
    <w:p w14:paraId="3C2369D4" w14:textId="4B537742" w:rsidR="007770B2" w:rsidRPr="00782486" w:rsidRDefault="003C4366"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Assessment Data: </w:t>
      </w:r>
      <w:r w:rsidRPr="00782486">
        <w:rPr>
          <w:rFonts w:ascii="Arial" w:eastAsia="Times New Roman" w:hAnsi="Arial" w:cs="Arial"/>
          <w:color w:val="333333"/>
          <w:kern w:val="0"/>
          <w:sz w:val="24"/>
          <w:szCs w:val="24"/>
          <w:lang w:eastAsia="en-GB"/>
          <w14:ligatures w14:val="none"/>
        </w:rPr>
        <w:t>I</w:t>
      </w:r>
      <w:r w:rsidR="007770B2" w:rsidRPr="00782486">
        <w:rPr>
          <w:rFonts w:ascii="Arial" w:eastAsia="Times New Roman" w:hAnsi="Arial" w:cs="Arial"/>
          <w:color w:val="333333"/>
          <w:kern w:val="0"/>
          <w:sz w:val="24"/>
          <w:szCs w:val="24"/>
          <w:lang w:eastAsia="en-GB"/>
          <w14:ligatures w14:val="none"/>
        </w:rPr>
        <w:t>ncluding outcome of assessment and reason for this</w:t>
      </w:r>
      <w:r w:rsidR="0093637E" w:rsidRPr="00782486">
        <w:rPr>
          <w:rFonts w:ascii="Arial" w:eastAsia="Times New Roman" w:hAnsi="Arial" w:cs="Arial"/>
          <w:color w:val="333333"/>
          <w:kern w:val="0"/>
          <w:sz w:val="24"/>
          <w:szCs w:val="24"/>
          <w:lang w:eastAsia="en-GB"/>
          <w14:ligatures w14:val="none"/>
        </w:rPr>
        <w:t xml:space="preserve"> and support needs</w:t>
      </w:r>
      <w:r w:rsidR="00334227">
        <w:rPr>
          <w:rFonts w:ascii="Arial" w:eastAsia="Times New Roman" w:hAnsi="Arial" w:cs="Arial"/>
          <w:color w:val="333333"/>
          <w:kern w:val="0"/>
          <w:sz w:val="24"/>
          <w:szCs w:val="24"/>
          <w:lang w:eastAsia="en-GB"/>
          <w14:ligatures w14:val="none"/>
        </w:rPr>
        <w:t xml:space="preserve"> </w:t>
      </w:r>
      <w:r w:rsidR="00F0186C" w:rsidRPr="00782486">
        <w:rPr>
          <w:rFonts w:ascii="Arial" w:eastAsia="Times New Roman" w:hAnsi="Arial" w:cs="Arial"/>
          <w:color w:val="333333"/>
          <w:kern w:val="0"/>
          <w:sz w:val="24"/>
          <w:szCs w:val="24"/>
          <w:lang w:eastAsia="en-GB"/>
          <w14:ligatures w14:val="none"/>
        </w:rPr>
        <w:t xml:space="preserve">(e.g. </w:t>
      </w:r>
      <w:r w:rsidR="00046283">
        <w:rPr>
          <w:rFonts w:ascii="Arial" w:eastAsia="Times New Roman" w:hAnsi="Arial" w:cs="Arial"/>
          <w:color w:val="333333"/>
          <w:kern w:val="0"/>
          <w:sz w:val="24"/>
          <w:szCs w:val="24"/>
          <w:lang w:eastAsia="en-GB"/>
          <w14:ligatures w14:val="none"/>
        </w:rPr>
        <w:t>s</w:t>
      </w:r>
      <w:r w:rsidR="00F0186C" w:rsidRPr="00782486">
        <w:rPr>
          <w:rFonts w:ascii="Arial" w:eastAsia="Times New Roman" w:hAnsi="Arial" w:cs="Arial"/>
          <w:color w:val="333333"/>
          <w:kern w:val="0"/>
          <w:sz w:val="24"/>
          <w:szCs w:val="24"/>
          <w:lang w:eastAsia="en-GB"/>
          <w14:ligatures w14:val="none"/>
        </w:rPr>
        <w:t xml:space="preserve">ubstance use, finance, </w:t>
      </w:r>
      <w:r w:rsidR="00046283">
        <w:rPr>
          <w:rFonts w:ascii="Arial" w:eastAsia="Times New Roman" w:hAnsi="Arial" w:cs="Arial"/>
          <w:color w:val="333333"/>
          <w:kern w:val="0"/>
          <w:sz w:val="24"/>
          <w:szCs w:val="24"/>
          <w:lang w:eastAsia="en-GB"/>
          <w14:ligatures w14:val="none"/>
        </w:rPr>
        <w:t>c</w:t>
      </w:r>
      <w:r w:rsidR="00F0186C" w:rsidRPr="00782486">
        <w:rPr>
          <w:rFonts w:ascii="Arial" w:eastAsia="Times New Roman" w:hAnsi="Arial" w:cs="Arial"/>
          <w:color w:val="333333"/>
          <w:kern w:val="0"/>
          <w:sz w:val="24"/>
          <w:szCs w:val="24"/>
          <w:lang w:eastAsia="en-GB"/>
          <w14:ligatures w14:val="none"/>
        </w:rPr>
        <w:t xml:space="preserve">riminal justice, neurodivergence, housing, learning difference/disability/convictions, charges and arrest warrants) </w:t>
      </w:r>
      <w:r w:rsidR="0093637E" w:rsidRPr="00782486">
        <w:rPr>
          <w:rFonts w:ascii="Arial" w:eastAsia="Times New Roman" w:hAnsi="Arial" w:cs="Arial"/>
          <w:color w:val="333333"/>
          <w:kern w:val="0"/>
          <w:sz w:val="24"/>
          <w:szCs w:val="24"/>
          <w:lang w:eastAsia="en-GB"/>
          <w14:ligatures w14:val="none"/>
        </w:rPr>
        <w:t xml:space="preserve"> and level of risk, developmental goals</w:t>
      </w:r>
      <w:r w:rsidR="00102F45" w:rsidRPr="00782486">
        <w:rPr>
          <w:rFonts w:ascii="Arial" w:eastAsia="Times New Roman" w:hAnsi="Arial" w:cs="Arial"/>
          <w:color w:val="333333"/>
          <w:kern w:val="0"/>
          <w:sz w:val="24"/>
          <w:szCs w:val="24"/>
          <w:lang w:eastAsia="en-GB"/>
          <w14:ligatures w14:val="none"/>
        </w:rPr>
        <w:t>.</w:t>
      </w:r>
    </w:p>
    <w:p w14:paraId="54DAEEBB" w14:textId="4472A2CB" w:rsidR="0093637E" w:rsidRPr="00782486" w:rsidRDefault="003C4366"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Support Data: </w:t>
      </w:r>
      <w:r w:rsidR="0093637E" w:rsidRPr="00782486">
        <w:rPr>
          <w:rFonts w:ascii="Arial" w:eastAsia="Times New Roman" w:hAnsi="Arial" w:cs="Arial"/>
          <w:color w:val="333333"/>
          <w:kern w:val="0"/>
          <w:sz w:val="24"/>
          <w:szCs w:val="24"/>
          <w:lang w:eastAsia="en-GB"/>
          <w14:ligatures w14:val="none"/>
        </w:rPr>
        <w:t>Information regarding the type of support</w:t>
      </w:r>
      <w:r w:rsidR="00E62696" w:rsidRPr="00782486">
        <w:rPr>
          <w:rFonts w:ascii="Arial" w:eastAsia="Times New Roman" w:hAnsi="Arial" w:cs="Arial"/>
          <w:color w:val="333333"/>
          <w:kern w:val="0"/>
          <w:sz w:val="24"/>
          <w:szCs w:val="24"/>
          <w:lang w:eastAsia="en-GB"/>
          <w14:ligatures w14:val="none"/>
        </w:rPr>
        <w:t xml:space="preserve"> needs a person might have</w:t>
      </w:r>
      <w:r w:rsidR="004D3C85" w:rsidRPr="00782486">
        <w:rPr>
          <w:rFonts w:ascii="Arial" w:eastAsia="Times New Roman" w:hAnsi="Arial" w:cs="Arial"/>
          <w:color w:val="333333"/>
          <w:kern w:val="0"/>
          <w:sz w:val="24"/>
          <w:szCs w:val="24"/>
          <w:lang w:eastAsia="en-GB"/>
          <w14:ligatures w14:val="none"/>
        </w:rPr>
        <w:t xml:space="preserve"> (</w:t>
      </w:r>
      <w:r w:rsidR="00046283">
        <w:rPr>
          <w:rFonts w:ascii="Arial" w:eastAsia="Times New Roman" w:hAnsi="Arial" w:cs="Arial"/>
          <w:color w:val="333333"/>
          <w:kern w:val="0"/>
          <w:sz w:val="24"/>
          <w:szCs w:val="24"/>
          <w:lang w:eastAsia="en-GB"/>
          <w14:ligatures w14:val="none"/>
        </w:rPr>
        <w:t>s</w:t>
      </w:r>
      <w:r w:rsidR="001220B5" w:rsidRPr="00782486">
        <w:rPr>
          <w:rFonts w:ascii="Arial" w:eastAsia="Times New Roman" w:hAnsi="Arial" w:cs="Arial"/>
          <w:color w:val="333333"/>
          <w:kern w:val="0"/>
          <w:sz w:val="24"/>
          <w:szCs w:val="24"/>
          <w:lang w:eastAsia="en-GB"/>
          <w14:ligatures w14:val="none"/>
        </w:rPr>
        <w:t xml:space="preserve">ubstance use, finance, </w:t>
      </w:r>
      <w:r w:rsidR="00046283">
        <w:rPr>
          <w:rFonts w:ascii="Arial" w:eastAsia="Times New Roman" w:hAnsi="Arial" w:cs="Arial"/>
          <w:color w:val="333333"/>
          <w:kern w:val="0"/>
          <w:sz w:val="24"/>
          <w:szCs w:val="24"/>
          <w:lang w:eastAsia="en-GB"/>
          <w14:ligatures w14:val="none"/>
        </w:rPr>
        <w:t>c</w:t>
      </w:r>
      <w:r w:rsidR="004D3C85" w:rsidRPr="00782486">
        <w:rPr>
          <w:rFonts w:ascii="Arial" w:eastAsia="Times New Roman" w:hAnsi="Arial" w:cs="Arial"/>
          <w:color w:val="333333"/>
          <w:kern w:val="0"/>
          <w:sz w:val="24"/>
          <w:szCs w:val="24"/>
          <w:lang w:eastAsia="en-GB"/>
          <w14:ligatures w14:val="none"/>
        </w:rPr>
        <w:t xml:space="preserve">riminal justice, neurodivergence, housing, </w:t>
      </w:r>
      <w:r w:rsidR="00F90374" w:rsidRPr="00782486">
        <w:rPr>
          <w:rFonts w:ascii="Arial" w:eastAsia="Times New Roman" w:hAnsi="Arial" w:cs="Arial"/>
          <w:color w:val="333333"/>
          <w:kern w:val="0"/>
          <w:sz w:val="24"/>
          <w:szCs w:val="24"/>
          <w:lang w:eastAsia="en-GB"/>
          <w14:ligatures w14:val="none"/>
        </w:rPr>
        <w:t>learning difference/disability/</w:t>
      </w:r>
      <w:r w:rsidR="00826BF3" w:rsidRPr="00782486">
        <w:rPr>
          <w:rFonts w:ascii="Arial" w:eastAsia="Times New Roman" w:hAnsi="Arial" w:cs="Arial"/>
          <w:color w:val="333333"/>
          <w:kern w:val="0"/>
          <w:sz w:val="24"/>
          <w:szCs w:val="24"/>
          <w:lang w:eastAsia="en-GB"/>
          <w14:ligatures w14:val="none"/>
        </w:rPr>
        <w:t>convictions, charges and arrest warrants)</w:t>
      </w:r>
      <w:r w:rsidR="00E62696" w:rsidRPr="00782486">
        <w:rPr>
          <w:rFonts w:ascii="Arial" w:eastAsia="Times New Roman" w:hAnsi="Arial" w:cs="Arial"/>
          <w:color w:val="333333"/>
          <w:kern w:val="0"/>
          <w:sz w:val="24"/>
          <w:szCs w:val="24"/>
          <w:lang w:eastAsia="en-GB"/>
          <w14:ligatures w14:val="none"/>
        </w:rPr>
        <w:t xml:space="preserve"> and on support</w:t>
      </w:r>
      <w:r w:rsidR="0093637E" w:rsidRPr="00782486">
        <w:rPr>
          <w:rFonts w:ascii="Arial" w:eastAsia="Times New Roman" w:hAnsi="Arial" w:cs="Arial"/>
          <w:color w:val="333333"/>
          <w:kern w:val="0"/>
          <w:sz w:val="24"/>
          <w:szCs w:val="24"/>
          <w:lang w:eastAsia="en-GB"/>
          <w14:ligatures w14:val="none"/>
        </w:rPr>
        <w:t xml:space="preserve"> provided by our </w:t>
      </w:r>
      <w:r w:rsidR="00046283">
        <w:rPr>
          <w:rFonts w:ascii="Arial" w:eastAsia="Times New Roman" w:hAnsi="Arial" w:cs="Arial"/>
          <w:color w:val="333333"/>
          <w:kern w:val="0"/>
          <w:sz w:val="24"/>
          <w:szCs w:val="24"/>
          <w:lang w:eastAsia="en-GB"/>
          <w14:ligatures w14:val="none"/>
        </w:rPr>
        <w:t>c</w:t>
      </w:r>
      <w:r w:rsidR="0093637E" w:rsidRPr="00782486">
        <w:rPr>
          <w:rFonts w:ascii="Arial" w:eastAsia="Times New Roman" w:hAnsi="Arial" w:cs="Arial"/>
          <w:color w:val="333333"/>
          <w:kern w:val="0"/>
          <w:sz w:val="24"/>
          <w:szCs w:val="24"/>
          <w:lang w:eastAsia="en-GB"/>
          <w14:ligatures w14:val="none"/>
        </w:rPr>
        <w:t>ommunity to you (e.g. actions taken by caseworkers, type of support issues, time spent engaging with</w:t>
      </w:r>
      <w:r w:rsidR="00790954" w:rsidRPr="00782486">
        <w:rPr>
          <w:rFonts w:ascii="Arial" w:eastAsia="Times New Roman" w:hAnsi="Arial" w:cs="Arial"/>
          <w:color w:val="333333"/>
          <w:kern w:val="0"/>
          <w:sz w:val="24"/>
          <w:szCs w:val="24"/>
          <w:lang w:eastAsia="en-GB"/>
          <w14:ligatures w14:val="none"/>
        </w:rPr>
        <w:t xml:space="preserve"> our</w:t>
      </w:r>
      <w:r w:rsidR="0093637E" w:rsidRPr="00782486">
        <w:rPr>
          <w:rFonts w:ascii="Arial" w:eastAsia="Times New Roman" w:hAnsi="Arial" w:cs="Arial"/>
          <w:color w:val="333333"/>
          <w:kern w:val="0"/>
          <w:sz w:val="24"/>
          <w:szCs w:val="24"/>
          <w:lang w:eastAsia="en-GB"/>
          <w14:ligatures w14:val="none"/>
        </w:rPr>
        <w:t xml:space="preserve"> support workers, information on training accessed</w:t>
      </w:r>
      <w:r w:rsidR="00AD714E" w:rsidRPr="00782486">
        <w:rPr>
          <w:rFonts w:ascii="Arial" w:eastAsia="Times New Roman" w:hAnsi="Arial" w:cs="Arial"/>
          <w:color w:val="333333"/>
          <w:kern w:val="0"/>
          <w:sz w:val="24"/>
          <w:szCs w:val="24"/>
          <w:lang w:eastAsia="en-GB"/>
          <w14:ligatures w14:val="none"/>
        </w:rPr>
        <w:t>.</w:t>
      </w:r>
    </w:p>
    <w:p w14:paraId="463C020E" w14:textId="51097958" w:rsidR="0093637E" w:rsidRPr="00782486" w:rsidRDefault="003C4366"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Move-on Data: </w:t>
      </w:r>
      <w:r w:rsidR="0093637E" w:rsidRPr="00782486">
        <w:rPr>
          <w:rFonts w:ascii="Arial" w:eastAsia="Times New Roman" w:hAnsi="Arial" w:cs="Arial"/>
          <w:color w:val="333333"/>
          <w:kern w:val="0"/>
          <w:sz w:val="24"/>
          <w:szCs w:val="24"/>
          <w:lang w:eastAsia="en-GB"/>
          <w14:ligatures w14:val="none"/>
        </w:rPr>
        <w:t xml:space="preserve">Information relating to </w:t>
      </w:r>
      <w:r w:rsidR="00046283">
        <w:rPr>
          <w:rFonts w:ascii="Arial" w:eastAsia="Times New Roman" w:hAnsi="Arial" w:cs="Arial"/>
          <w:color w:val="333333"/>
          <w:kern w:val="0"/>
          <w:sz w:val="24"/>
          <w:szCs w:val="24"/>
          <w:lang w:eastAsia="en-GB"/>
          <w14:ligatures w14:val="none"/>
        </w:rPr>
        <w:t>m</w:t>
      </w:r>
      <w:r w:rsidR="0093637E" w:rsidRPr="00782486">
        <w:rPr>
          <w:rFonts w:ascii="Arial" w:eastAsia="Times New Roman" w:hAnsi="Arial" w:cs="Arial"/>
          <w:color w:val="333333"/>
          <w:kern w:val="0"/>
          <w:sz w:val="24"/>
          <w:szCs w:val="24"/>
          <w:lang w:eastAsia="en-GB"/>
          <w14:ligatures w14:val="none"/>
        </w:rPr>
        <w:t xml:space="preserve">ove-on (including move-on destination and type of </w:t>
      </w:r>
      <w:r w:rsidR="00790954" w:rsidRPr="00782486">
        <w:rPr>
          <w:rFonts w:ascii="Arial" w:eastAsia="Times New Roman" w:hAnsi="Arial" w:cs="Arial"/>
          <w:color w:val="333333"/>
          <w:kern w:val="0"/>
          <w:sz w:val="24"/>
          <w:szCs w:val="24"/>
          <w:lang w:eastAsia="en-GB"/>
          <w14:ligatures w14:val="none"/>
        </w:rPr>
        <w:t>accommodation</w:t>
      </w:r>
      <w:r w:rsidR="0093637E" w:rsidRPr="00782486">
        <w:rPr>
          <w:rFonts w:ascii="Arial" w:eastAsia="Times New Roman" w:hAnsi="Arial" w:cs="Arial"/>
          <w:color w:val="333333"/>
          <w:kern w:val="0"/>
          <w:sz w:val="24"/>
          <w:szCs w:val="24"/>
          <w:lang w:eastAsia="en-GB"/>
          <w14:ligatures w14:val="none"/>
        </w:rPr>
        <w:t xml:space="preserve">, whether move is planned or not, area moved to, information on employment after leaving our </w:t>
      </w:r>
      <w:r w:rsidR="00046283">
        <w:rPr>
          <w:rFonts w:ascii="Arial" w:eastAsia="Times New Roman" w:hAnsi="Arial" w:cs="Arial"/>
          <w:color w:val="333333"/>
          <w:kern w:val="0"/>
          <w:sz w:val="24"/>
          <w:szCs w:val="24"/>
          <w:lang w:eastAsia="en-GB"/>
          <w14:ligatures w14:val="none"/>
        </w:rPr>
        <w:t>c</w:t>
      </w:r>
      <w:r w:rsidR="0093637E" w:rsidRPr="00782486">
        <w:rPr>
          <w:rFonts w:ascii="Arial" w:eastAsia="Times New Roman" w:hAnsi="Arial" w:cs="Arial"/>
          <w:color w:val="333333"/>
          <w:kern w:val="0"/>
          <w:sz w:val="24"/>
          <w:szCs w:val="24"/>
          <w:lang w:eastAsia="en-GB"/>
          <w14:ligatures w14:val="none"/>
        </w:rPr>
        <w:t>ommunity</w:t>
      </w:r>
      <w:r w:rsidR="000B70A2" w:rsidRPr="00782486">
        <w:rPr>
          <w:rFonts w:ascii="Arial" w:eastAsia="Times New Roman" w:hAnsi="Arial" w:cs="Arial"/>
          <w:color w:val="333333"/>
          <w:kern w:val="0"/>
          <w:sz w:val="24"/>
          <w:szCs w:val="24"/>
          <w:lang w:eastAsia="en-GB"/>
          <w14:ligatures w14:val="none"/>
        </w:rPr>
        <w:t xml:space="preserve">, </w:t>
      </w:r>
      <w:r w:rsidR="00790954" w:rsidRPr="00782486">
        <w:rPr>
          <w:rFonts w:ascii="Arial" w:eastAsia="Times New Roman" w:hAnsi="Arial" w:cs="Arial"/>
          <w:color w:val="333333"/>
          <w:kern w:val="0"/>
          <w:sz w:val="24"/>
          <w:szCs w:val="24"/>
          <w:lang w:eastAsia="en-GB"/>
          <w14:ligatures w14:val="none"/>
        </w:rPr>
        <w:t>preferences</w:t>
      </w:r>
      <w:r w:rsidR="0093637E" w:rsidRPr="00782486">
        <w:rPr>
          <w:rFonts w:ascii="Arial" w:eastAsia="Times New Roman" w:hAnsi="Arial" w:cs="Arial"/>
          <w:color w:val="333333"/>
          <w:kern w:val="0"/>
          <w:sz w:val="24"/>
          <w:szCs w:val="24"/>
          <w:lang w:eastAsia="en-GB"/>
          <w14:ligatures w14:val="none"/>
        </w:rPr>
        <w:t xml:space="preserve"> for follow-up support and contact</w:t>
      </w:r>
      <w:r w:rsidR="00AD714E" w:rsidRPr="00782486">
        <w:rPr>
          <w:rFonts w:ascii="Arial" w:eastAsia="Times New Roman" w:hAnsi="Arial" w:cs="Arial"/>
          <w:color w:val="333333"/>
          <w:kern w:val="0"/>
          <w:sz w:val="24"/>
          <w:szCs w:val="24"/>
          <w:lang w:eastAsia="en-GB"/>
          <w14:ligatures w14:val="none"/>
        </w:rPr>
        <w:t>.</w:t>
      </w:r>
    </w:p>
    <w:p w14:paraId="6E651DEF" w14:textId="142EA557" w:rsidR="00790954" w:rsidRPr="00782486" w:rsidRDefault="00790954"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Housing/</w:t>
      </w:r>
      <w:r w:rsidR="00046283">
        <w:rPr>
          <w:rFonts w:ascii="Arial" w:eastAsia="Times New Roman" w:hAnsi="Arial" w:cs="Arial"/>
          <w:b/>
          <w:bCs/>
          <w:color w:val="333333"/>
          <w:kern w:val="0"/>
          <w:sz w:val="24"/>
          <w:szCs w:val="24"/>
          <w:lang w:eastAsia="en-GB"/>
          <w14:ligatures w14:val="none"/>
        </w:rPr>
        <w:t>A</w:t>
      </w:r>
      <w:r w:rsidRPr="00782486">
        <w:rPr>
          <w:rFonts w:ascii="Arial" w:eastAsia="Times New Roman" w:hAnsi="Arial" w:cs="Arial"/>
          <w:b/>
          <w:bCs/>
          <w:color w:val="333333"/>
          <w:kern w:val="0"/>
          <w:sz w:val="24"/>
          <w:szCs w:val="24"/>
          <w:lang w:eastAsia="en-GB"/>
          <w14:ligatures w14:val="none"/>
        </w:rPr>
        <w:t xml:space="preserve">ccommodation </w:t>
      </w:r>
      <w:r w:rsidR="003C4366" w:rsidRPr="00782486">
        <w:rPr>
          <w:rFonts w:ascii="Arial" w:eastAsia="Times New Roman" w:hAnsi="Arial" w:cs="Arial"/>
          <w:b/>
          <w:bCs/>
          <w:color w:val="333333"/>
          <w:kern w:val="0"/>
          <w:sz w:val="24"/>
          <w:szCs w:val="24"/>
          <w:lang w:eastAsia="en-GB"/>
          <w14:ligatures w14:val="none"/>
        </w:rPr>
        <w:t>H</w:t>
      </w:r>
      <w:r w:rsidR="00595FCA" w:rsidRPr="00782486">
        <w:rPr>
          <w:rFonts w:ascii="Arial" w:eastAsia="Times New Roman" w:hAnsi="Arial" w:cs="Arial"/>
          <w:b/>
          <w:bCs/>
          <w:color w:val="333333"/>
          <w:kern w:val="0"/>
          <w:sz w:val="24"/>
          <w:szCs w:val="24"/>
          <w:lang w:eastAsia="en-GB"/>
          <w14:ligatures w14:val="none"/>
        </w:rPr>
        <w:t>istory</w:t>
      </w:r>
      <w:r w:rsidR="003C4366" w:rsidRPr="00782486">
        <w:rPr>
          <w:rFonts w:ascii="Arial" w:eastAsia="Times New Roman" w:hAnsi="Arial" w:cs="Arial"/>
          <w:b/>
          <w:bCs/>
          <w:color w:val="333333"/>
          <w:kern w:val="0"/>
          <w:sz w:val="24"/>
          <w:szCs w:val="24"/>
          <w:lang w:eastAsia="en-GB"/>
          <w14:ligatures w14:val="none"/>
        </w:rPr>
        <w:t xml:space="preserve"> Data</w:t>
      </w:r>
    </w:p>
    <w:p w14:paraId="1E3F4F6E" w14:textId="271D8EEA" w:rsidR="00790954" w:rsidRPr="00782486" w:rsidRDefault="00790954"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Employment </w:t>
      </w:r>
      <w:r w:rsidR="003C4366" w:rsidRPr="00782486">
        <w:rPr>
          <w:rFonts w:ascii="Arial" w:eastAsia="Times New Roman" w:hAnsi="Arial" w:cs="Arial"/>
          <w:b/>
          <w:bCs/>
          <w:color w:val="333333"/>
          <w:kern w:val="0"/>
          <w:sz w:val="24"/>
          <w:szCs w:val="24"/>
          <w:lang w:eastAsia="en-GB"/>
          <w14:ligatures w14:val="none"/>
        </w:rPr>
        <w:t>H</w:t>
      </w:r>
      <w:r w:rsidRPr="00782486">
        <w:rPr>
          <w:rFonts w:ascii="Arial" w:eastAsia="Times New Roman" w:hAnsi="Arial" w:cs="Arial"/>
          <w:b/>
          <w:bCs/>
          <w:color w:val="333333"/>
          <w:kern w:val="0"/>
          <w:sz w:val="24"/>
          <w:szCs w:val="24"/>
          <w:lang w:eastAsia="en-GB"/>
          <w14:ligatures w14:val="none"/>
        </w:rPr>
        <w:t>istory</w:t>
      </w:r>
      <w:r w:rsidR="003C4366" w:rsidRPr="00782486">
        <w:rPr>
          <w:rFonts w:ascii="Arial" w:eastAsia="Times New Roman" w:hAnsi="Arial" w:cs="Arial"/>
          <w:b/>
          <w:bCs/>
          <w:color w:val="333333"/>
          <w:kern w:val="0"/>
          <w:sz w:val="24"/>
          <w:szCs w:val="24"/>
          <w:lang w:eastAsia="en-GB"/>
          <w14:ligatures w14:val="none"/>
        </w:rPr>
        <w:t xml:space="preserve"> Data</w:t>
      </w:r>
    </w:p>
    <w:p w14:paraId="4629E1C3" w14:textId="5407F577" w:rsidR="00790954" w:rsidRPr="00782486" w:rsidRDefault="003C4366"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Medical Data</w:t>
      </w:r>
      <w:r w:rsidRPr="00782486">
        <w:rPr>
          <w:rFonts w:ascii="Arial" w:eastAsia="Times New Roman" w:hAnsi="Arial" w:cs="Arial"/>
          <w:color w:val="333333"/>
          <w:kern w:val="0"/>
          <w:sz w:val="24"/>
          <w:szCs w:val="24"/>
          <w:lang w:eastAsia="en-GB"/>
          <w14:ligatures w14:val="none"/>
        </w:rPr>
        <w:t xml:space="preserve">: </w:t>
      </w:r>
      <w:r w:rsidR="00790954" w:rsidRPr="00782486">
        <w:rPr>
          <w:rFonts w:ascii="Arial" w:eastAsia="Times New Roman" w:hAnsi="Arial" w:cs="Arial"/>
          <w:color w:val="333333"/>
          <w:kern w:val="0"/>
          <w:sz w:val="24"/>
          <w:szCs w:val="24"/>
          <w:lang w:eastAsia="en-GB"/>
          <w14:ligatures w14:val="none"/>
        </w:rPr>
        <w:t>Information relating to medical conditions (e.g. existing physical and mental health conditions, type and frequency of medication, appointments and other engagement with healthcare professionals)</w:t>
      </w:r>
      <w:r w:rsidR="00AD714E" w:rsidRPr="00782486">
        <w:rPr>
          <w:rFonts w:ascii="Arial" w:eastAsia="Times New Roman" w:hAnsi="Arial" w:cs="Arial"/>
          <w:color w:val="333333"/>
          <w:kern w:val="0"/>
          <w:sz w:val="24"/>
          <w:szCs w:val="24"/>
          <w:lang w:eastAsia="en-GB"/>
          <w14:ligatures w14:val="none"/>
        </w:rPr>
        <w:t>.</w:t>
      </w:r>
    </w:p>
    <w:p w14:paraId="558F0F47" w14:textId="267C7BBE" w:rsidR="00790954" w:rsidRPr="00782486" w:rsidRDefault="003C4366"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Benefits Data: </w:t>
      </w:r>
      <w:r w:rsidR="00130A6A" w:rsidRPr="00782486">
        <w:rPr>
          <w:rFonts w:ascii="Arial" w:eastAsia="Times New Roman" w:hAnsi="Arial" w:cs="Arial"/>
          <w:color w:val="333333"/>
          <w:kern w:val="0"/>
          <w:sz w:val="24"/>
          <w:szCs w:val="24"/>
          <w:lang w:eastAsia="en-GB"/>
          <w14:ligatures w14:val="none"/>
        </w:rPr>
        <w:t>Information relating to entitlement and receipt of housing benefits</w:t>
      </w:r>
    </w:p>
    <w:p w14:paraId="06B92186" w14:textId="120AF5F1" w:rsidR="0064258C" w:rsidRPr="00782486" w:rsidRDefault="0064258C"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ID information</w:t>
      </w:r>
      <w:r w:rsidRPr="00782486">
        <w:rPr>
          <w:rFonts w:ascii="Arial" w:eastAsia="Times New Roman" w:hAnsi="Arial" w:cs="Arial"/>
          <w:color w:val="333333"/>
          <w:kern w:val="0"/>
          <w:sz w:val="24"/>
          <w:szCs w:val="24"/>
          <w:lang w:eastAsia="en-GB"/>
          <w14:ligatures w14:val="none"/>
        </w:rPr>
        <w:t>: A copy of ID document</w:t>
      </w:r>
      <w:r w:rsidR="00ED37B7" w:rsidRPr="00782486">
        <w:rPr>
          <w:rFonts w:ascii="Arial" w:eastAsia="Times New Roman" w:hAnsi="Arial" w:cs="Arial"/>
          <w:color w:val="333333"/>
          <w:kern w:val="0"/>
          <w:sz w:val="24"/>
          <w:szCs w:val="24"/>
          <w:lang w:eastAsia="en-GB"/>
          <w14:ligatures w14:val="none"/>
        </w:rPr>
        <w:t>s</w:t>
      </w:r>
      <w:r w:rsidRPr="00782486">
        <w:rPr>
          <w:rFonts w:ascii="Arial" w:eastAsia="Times New Roman" w:hAnsi="Arial" w:cs="Arial"/>
          <w:color w:val="333333"/>
          <w:kern w:val="0"/>
          <w:sz w:val="24"/>
          <w:szCs w:val="24"/>
          <w:lang w:eastAsia="en-GB"/>
          <w14:ligatures w14:val="none"/>
        </w:rPr>
        <w:t xml:space="preserve"> like a passport or </w:t>
      </w:r>
      <w:r w:rsidR="003B0532" w:rsidRPr="00782486">
        <w:rPr>
          <w:rFonts w:ascii="Arial" w:eastAsia="Times New Roman" w:hAnsi="Arial" w:cs="Arial"/>
          <w:color w:val="333333"/>
          <w:kern w:val="0"/>
          <w:sz w:val="24"/>
          <w:szCs w:val="24"/>
          <w:lang w:eastAsia="en-GB"/>
          <w14:ligatures w14:val="none"/>
        </w:rPr>
        <w:t>driving licence.</w:t>
      </w:r>
    </w:p>
    <w:p w14:paraId="31DD620D" w14:textId="2FEE5975" w:rsidR="00ED37B7" w:rsidRPr="00782486" w:rsidRDefault="00ED37B7"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Outcome/Milestone Data: </w:t>
      </w:r>
      <w:r w:rsidRPr="00782486">
        <w:rPr>
          <w:rFonts w:ascii="Arial" w:eastAsia="Times New Roman" w:hAnsi="Arial" w:cs="Arial"/>
          <w:color w:val="333333"/>
          <w:kern w:val="0"/>
          <w:sz w:val="24"/>
          <w:szCs w:val="24"/>
          <w:lang w:eastAsia="en-GB"/>
          <w14:ligatures w14:val="none"/>
        </w:rPr>
        <w:t xml:space="preserve">Data relating to </w:t>
      </w:r>
      <w:r w:rsidR="00E705F4" w:rsidRPr="00782486">
        <w:rPr>
          <w:rFonts w:ascii="Arial" w:eastAsia="Times New Roman" w:hAnsi="Arial" w:cs="Arial"/>
          <w:color w:val="333333"/>
          <w:kern w:val="0"/>
          <w:sz w:val="24"/>
          <w:szCs w:val="24"/>
          <w:lang w:eastAsia="en-GB"/>
          <w14:ligatures w14:val="none"/>
        </w:rPr>
        <w:t xml:space="preserve">any achievements or </w:t>
      </w:r>
      <w:r w:rsidR="005804E3" w:rsidRPr="00782486">
        <w:rPr>
          <w:rFonts w:ascii="Arial" w:eastAsia="Times New Roman" w:hAnsi="Arial" w:cs="Arial"/>
          <w:color w:val="333333"/>
          <w:kern w:val="0"/>
          <w:sz w:val="24"/>
          <w:szCs w:val="24"/>
          <w:lang w:eastAsia="en-GB"/>
          <w14:ligatures w14:val="none"/>
        </w:rPr>
        <w:t xml:space="preserve">changes in situation while staying with an Emmaus </w:t>
      </w:r>
      <w:r w:rsidR="00046283">
        <w:rPr>
          <w:rFonts w:ascii="Arial" w:eastAsia="Times New Roman" w:hAnsi="Arial" w:cs="Arial"/>
          <w:color w:val="333333"/>
          <w:kern w:val="0"/>
          <w:sz w:val="24"/>
          <w:szCs w:val="24"/>
          <w:lang w:eastAsia="en-GB"/>
          <w14:ligatures w14:val="none"/>
        </w:rPr>
        <w:t>C</w:t>
      </w:r>
      <w:r w:rsidR="005804E3" w:rsidRPr="00782486">
        <w:rPr>
          <w:rFonts w:ascii="Arial" w:eastAsia="Times New Roman" w:hAnsi="Arial" w:cs="Arial"/>
          <w:color w:val="333333"/>
          <w:kern w:val="0"/>
          <w:sz w:val="24"/>
          <w:szCs w:val="24"/>
          <w:lang w:eastAsia="en-GB"/>
          <w14:ligatures w14:val="none"/>
        </w:rPr>
        <w:t>ommunity like</w:t>
      </w:r>
      <w:r w:rsidR="007256B7" w:rsidRPr="00782486">
        <w:rPr>
          <w:rFonts w:ascii="Arial" w:eastAsia="Times New Roman" w:hAnsi="Arial" w:cs="Arial"/>
          <w:color w:val="333333"/>
          <w:kern w:val="0"/>
          <w:sz w:val="24"/>
          <w:szCs w:val="24"/>
          <w:lang w:eastAsia="en-GB"/>
          <w14:ligatures w14:val="none"/>
        </w:rPr>
        <w:t xml:space="preserve"> gaining qualifications</w:t>
      </w:r>
      <w:r w:rsidR="00AB1FF5" w:rsidRPr="00782486">
        <w:rPr>
          <w:rFonts w:ascii="Arial" w:eastAsia="Times New Roman" w:hAnsi="Arial" w:cs="Arial"/>
          <w:color w:val="333333"/>
          <w:kern w:val="0"/>
          <w:sz w:val="24"/>
          <w:szCs w:val="24"/>
          <w:lang w:eastAsia="en-GB"/>
          <w14:ligatures w14:val="none"/>
        </w:rPr>
        <w:t>, se</w:t>
      </w:r>
      <w:r w:rsidR="00664AD8" w:rsidRPr="00782486">
        <w:rPr>
          <w:rFonts w:ascii="Arial" w:eastAsia="Times New Roman" w:hAnsi="Arial" w:cs="Arial"/>
          <w:color w:val="333333"/>
          <w:kern w:val="0"/>
          <w:sz w:val="24"/>
          <w:szCs w:val="24"/>
          <w:lang w:eastAsia="en-GB"/>
          <w14:ligatures w14:val="none"/>
        </w:rPr>
        <w:t>c</w:t>
      </w:r>
      <w:r w:rsidR="00AB1FF5" w:rsidRPr="00782486">
        <w:rPr>
          <w:rFonts w:ascii="Arial" w:eastAsia="Times New Roman" w:hAnsi="Arial" w:cs="Arial"/>
          <w:color w:val="333333"/>
          <w:kern w:val="0"/>
          <w:sz w:val="24"/>
          <w:szCs w:val="24"/>
          <w:lang w:eastAsia="en-GB"/>
          <w14:ligatures w14:val="none"/>
        </w:rPr>
        <w:t>uring accommodation or</w:t>
      </w:r>
      <w:r w:rsidR="00664AD8" w:rsidRPr="00782486">
        <w:rPr>
          <w:rFonts w:ascii="Arial" w:eastAsia="Times New Roman" w:hAnsi="Arial" w:cs="Arial"/>
          <w:color w:val="333333"/>
          <w:kern w:val="0"/>
          <w:sz w:val="24"/>
          <w:szCs w:val="24"/>
          <w:lang w:eastAsia="en-GB"/>
          <w14:ligatures w14:val="none"/>
        </w:rPr>
        <w:t xml:space="preserve"> achieving personal goals.</w:t>
      </w:r>
    </w:p>
    <w:p w14:paraId="5BB4D901" w14:textId="3685460E" w:rsidR="003B0532" w:rsidRPr="00782486" w:rsidRDefault="003B0532" w:rsidP="00782486">
      <w:pPr>
        <w:numPr>
          <w:ilvl w:val="0"/>
          <w:numId w:val="1"/>
        </w:numPr>
        <w:tabs>
          <w:tab w:val="clear" w:pos="720"/>
        </w:tabs>
        <w:spacing w:before="100" w:beforeAutospacing="1" w:after="100" w:afterAutospacing="1" w:line="240" w:lineRule="auto"/>
        <w:ind w:left="567" w:hanging="567"/>
        <w:jc w:val="both"/>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Bank Details</w:t>
      </w:r>
      <w:r w:rsidR="00BE141E" w:rsidRPr="00782486">
        <w:rPr>
          <w:rFonts w:ascii="Arial" w:eastAsia="Times New Roman" w:hAnsi="Arial" w:cs="Arial"/>
          <w:b/>
          <w:bCs/>
          <w:color w:val="333333"/>
          <w:kern w:val="0"/>
          <w:sz w:val="24"/>
          <w:szCs w:val="24"/>
          <w:lang w:eastAsia="en-GB"/>
          <w14:ligatures w14:val="none"/>
        </w:rPr>
        <w:t>.</w:t>
      </w:r>
    </w:p>
    <w:p w14:paraId="27BA382B" w14:textId="77777777" w:rsidR="00FB7E57" w:rsidRPr="00782486" w:rsidRDefault="00FB7E57"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p>
    <w:p w14:paraId="0B03BB97" w14:textId="53C117EC" w:rsidR="008E1816" w:rsidRPr="00782486" w:rsidRDefault="00CD4031" w:rsidP="00782486">
      <w:pPr>
        <w:pStyle w:val="ListParagraph"/>
        <w:numPr>
          <w:ilvl w:val="0"/>
          <w:numId w:val="7"/>
        </w:numPr>
        <w:spacing w:before="100" w:beforeAutospacing="1" w:after="100" w:afterAutospacing="1" w:line="240" w:lineRule="auto"/>
        <w:ind w:hanging="720"/>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lastRenderedPageBreak/>
        <w:t>Purposes for which we use your</w:t>
      </w:r>
      <w:r w:rsidR="008E1816" w:rsidRPr="00782486">
        <w:rPr>
          <w:rFonts w:ascii="Arial" w:eastAsia="Times New Roman" w:hAnsi="Arial" w:cs="Arial"/>
          <w:b/>
          <w:bCs/>
          <w:color w:val="333333"/>
          <w:kern w:val="0"/>
          <w:sz w:val="24"/>
          <w:szCs w:val="24"/>
          <w:lang w:eastAsia="en-GB"/>
          <w14:ligatures w14:val="none"/>
        </w:rPr>
        <w:t xml:space="preserve"> personal information </w:t>
      </w:r>
    </w:p>
    <w:p w14:paraId="27356CAA" w14:textId="53414002" w:rsidR="00644754" w:rsidRPr="00782486" w:rsidRDefault="005A1A41" w:rsidP="00782486">
      <w:pPr>
        <w:spacing w:before="100" w:beforeAutospacing="1" w:after="100" w:afterAutospacing="1" w:line="240" w:lineRule="auto"/>
        <w:jc w:val="both"/>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IN BRIEF</w:t>
      </w:r>
      <w:r w:rsidR="00644754" w:rsidRPr="00782486">
        <w:rPr>
          <w:rFonts w:ascii="Arial" w:eastAsia="Times New Roman" w:hAnsi="Arial" w:cs="Arial"/>
          <w:b/>
          <w:bCs/>
          <w:color w:val="333333"/>
          <w:kern w:val="0"/>
          <w:sz w:val="24"/>
          <w:szCs w:val="24"/>
          <w:lang w:eastAsia="en-GB"/>
          <w14:ligatures w14:val="none"/>
        </w:rPr>
        <w:t>:</w:t>
      </w:r>
    </w:p>
    <w:p w14:paraId="1D400CEA" w14:textId="528E2EE3" w:rsidR="00576CFC" w:rsidRPr="00782486" w:rsidRDefault="008E1816"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We need </w:t>
      </w:r>
      <w:r w:rsidR="008B2C60" w:rsidRPr="00782486">
        <w:rPr>
          <w:rFonts w:ascii="Arial" w:eastAsia="Times New Roman" w:hAnsi="Arial" w:cs="Arial"/>
          <w:color w:val="333333"/>
          <w:kern w:val="0"/>
          <w:sz w:val="24"/>
          <w:szCs w:val="24"/>
          <w:lang w:eastAsia="en-GB"/>
          <w14:ligatures w14:val="none"/>
        </w:rPr>
        <w:t xml:space="preserve">to process </w:t>
      </w:r>
      <w:r w:rsidR="00644754" w:rsidRPr="00782486">
        <w:rPr>
          <w:rFonts w:ascii="Arial" w:eastAsia="Times New Roman" w:hAnsi="Arial" w:cs="Arial"/>
          <w:color w:val="333333"/>
          <w:kern w:val="0"/>
          <w:sz w:val="24"/>
          <w:szCs w:val="24"/>
          <w:lang w:eastAsia="en-GB"/>
          <w14:ligatures w14:val="none"/>
        </w:rPr>
        <w:t>your personal information</w:t>
      </w:r>
      <w:r w:rsidRPr="00782486">
        <w:rPr>
          <w:rFonts w:ascii="Arial" w:eastAsia="Times New Roman" w:hAnsi="Arial" w:cs="Arial"/>
          <w:color w:val="333333"/>
          <w:kern w:val="0"/>
          <w:sz w:val="24"/>
          <w:szCs w:val="24"/>
          <w:lang w:eastAsia="en-GB"/>
          <w14:ligatures w14:val="none"/>
        </w:rPr>
        <w:t xml:space="preserve"> primarily to</w:t>
      </w:r>
      <w:r w:rsidR="00381F3C" w:rsidRPr="00782486">
        <w:rPr>
          <w:rFonts w:ascii="Arial" w:eastAsia="Times New Roman" w:hAnsi="Arial" w:cs="Arial"/>
          <w:color w:val="333333"/>
          <w:kern w:val="0"/>
          <w:sz w:val="24"/>
          <w:szCs w:val="24"/>
          <w:lang w:eastAsia="en-GB"/>
          <w14:ligatures w14:val="none"/>
        </w:rPr>
        <w:t xml:space="preserve"> assess your eligibility to join our community and to</w:t>
      </w:r>
      <w:r w:rsidRPr="00782486">
        <w:rPr>
          <w:rFonts w:ascii="Arial" w:eastAsia="Times New Roman" w:hAnsi="Arial" w:cs="Arial"/>
          <w:color w:val="333333"/>
          <w:kern w:val="0"/>
          <w:sz w:val="24"/>
          <w:szCs w:val="24"/>
          <w:lang w:eastAsia="en-GB"/>
          <w14:ligatures w14:val="none"/>
        </w:rPr>
        <w:t xml:space="preserve"> allow us to provide support to you during your time living at </w:t>
      </w:r>
      <w:r w:rsidR="00046283">
        <w:rPr>
          <w:rFonts w:ascii="Arial" w:eastAsia="Times New Roman" w:hAnsi="Arial" w:cs="Arial"/>
          <w:color w:val="333333"/>
          <w:kern w:val="0"/>
          <w:sz w:val="24"/>
          <w:szCs w:val="24"/>
          <w:lang w:eastAsia="en-GB"/>
          <w14:ligatures w14:val="none"/>
        </w:rPr>
        <w:t xml:space="preserve">Emmaus </w:t>
      </w:r>
      <w:r w:rsidR="009F1F9D">
        <w:rPr>
          <w:rFonts w:ascii="Arial" w:eastAsia="Times New Roman" w:hAnsi="Arial" w:cs="Arial"/>
          <w:color w:val="333333"/>
          <w:kern w:val="0"/>
          <w:sz w:val="24"/>
          <w:szCs w:val="24"/>
          <w:lang w:eastAsia="en-GB"/>
          <w14:ligatures w14:val="none"/>
        </w:rPr>
        <w:t>Lancashire</w:t>
      </w:r>
      <w:r w:rsidR="00046283">
        <w:rPr>
          <w:rFonts w:ascii="Arial" w:eastAsia="Times New Roman" w:hAnsi="Arial" w:cs="Arial"/>
          <w:color w:val="333333"/>
          <w:kern w:val="0"/>
          <w:sz w:val="24"/>
          <w:szCs w:val="24"/>
          <w:lang w:eastAsia="en-GB"/>
          <w14:ligatures w14:val="none"/>
        </w:rPr>
        <w:t>.</w:t>
      </w:r>
      <w:r w:rsidRPr="00782486">
        <w:rPr>
          <w:rFonts w:ascii="Arial" w:eastAsia="Times New Roman" w:hAnsi="Arial" w:cs="Arial"/>
          <w:color w:val="333333"/>
          <w:kern w:val="0"/>
          <w:sz w:val="24"/>
          <w:szCs w:val="24"/>
          <w:lang w:eastAsia="en-GB"/>
          <w14:ligatures w14:val="none"/>
        </w:rPr>
        <w:t xml:space="preserve"> </w:t>
      </w:r>
      <w:r w:rsidR="00381F3C" w:rsidRPr="00782486">
        <w:rPr>
          <w:rFonts w:ascii="Arial" w:eastAsia="Times New Roman" w:hAnsi="Arial" w:cs="Arial"/>
          <w:color w:val="333333"/>
          <w:kern w:val="0"/>
          <w:sz w:val="24"/>
          <w:szCs w:val="24"/>
          <w:lang w:eastAsia="en-GB"/>
          <w14:ligatures w14:val="none"/>
        </w:rPr>
        <w:t>We will also process your personal information t</w:t>
      </w:r>
      <w:r w:rsidR="00255C6F" w:rsidRPr="00782486">
        <w:rPr>
          <w:rFonts w:ascii="Arial" w:eastAsia="Times New Roman" w:hAnsi="Arial" w:cs="Arial"/>
          <w:color w:val="333333"/>
          <w:kern w:val="0"/>
          <w:sz w:val="24"/>
          <w:szCs w:val="24"/>
          <w:lang w:eastAsia="en-GB"/>
          <w14:ligatures w14:val="none"/>
        </w:rPr>
        <w:t xml:space="preserve">o address </w:t>
      </w:r>
      <w:r w:rsidR="00381F3C" w:rsidRPr="00782486">
        <w:rPr>
          <w:rFonts w:ascii="Arial" w:eastAsia="Times New Roman" w:hAnsi="Arial" w:cs="Arial"/>
          <w:color w:val="333333"/>
          <w:kern w:val="0"/>
          <w:sz w:val="24"/>
          <w:szCs w:val="24"/>
          <w:lang w:eastAsia="en-GB"/>
          <w14:ligatures w14:val="none"/>
        </w:rPr>
        <w:t xml:space="preserve">any </w:t>
      </w:r>
      <w:r w:rsidR="00255C6F" w:rsidRPr="00782486">
        <w:rPr>
          <w:rFonts w:ascii="Arial" w:eastAsia="Times New Roman" w:hAnsi="Arial" w:cs="Arial"/>
          <w:color w:val="333333"/>
          <w:kern w:val="0"/>
          <w:sz w:val="24"/>
          <w:szCs w:val="24"/>
          <w:lang w:eastAsia="en-GB"/>
          <w14:ligatures w14:val="none"/>
        </w:rPr>
        <w:t>risk</w:t>
      </w:r>
      <w:r w:rsidR="00381F3C" w:rsidRPr="00782486">
        <w:rPr>
          <w:rFonts w:ascii="Arial" w:eastAsia="Times New Roman" w:hAnsi="Arial" w:cs="Arial"/>
          <w:color w:val="333333"/>
          <w:kern w:val="0"/>
          <w:sz w:val="24"/>
          <w:szCs w:val="24"/>
          <w:lang w:eastAsia="en-GB"/>
          <w14:ligatures w14:val="none"/>
        </w:rPr>
        <w:t>s</w:t>
      </w:r>
      <w:r w:rsidR="00255C6F" w:rsidRPr="00782486">
        <w:rPr>
          <w:rFonts w:ascii="Arial" w:eastAsia="Times New Roman" w:hAnsi="Arial" w:cs="Arial"/>
          <w:color w:val="333333"/>
          <w:kern w:val="0"/>
          <w:sz w:val="24"/>
          <w:szCs w:val="24"/>
          <w:lang w:eastAsia="en-GB"/>
          <w14:ligatures w14:val="none"/>
        </w:rPr>
        <w:t xml:space="preserve"> to the community, other companions, staff, volunteers, members of the public and yourself</w:t>
      </w:r>
      <w:r w:rsidR="00200602" w:rsidRPr="00782486">
        <w:rPr>
          <w:rFonts w:ascii="Arial" w:eastAsia="Times New Roman" w:hAnsi="Arial" w:cs="Arial"/>
          <w:color w:val="333333"/>
          <w:kern w:val="0"/>
          <w:sz w:val="24"/>
          <w:szCs w:val="24"/>
          <w:lang w:eastAsia="en-GB"/>
          <w14:ligatures w14:val="none"/>
        </w:rPr>
        <w:t>, for safeguarding and complaint handling purposes</w:t>
      </w:r>
      <w:r w:rsidR="00381F3C" w:rsidRPr="00782486">
        <w:rPr>
          <w:rFonts w:ascii="Arial" w:eastAsia="Times New Roman" w:hAnsi="Arial" w:cs="Arial"/>
          <w:color w:val="333333"/>
          <w:kern w:val="0"/>
          <w:sz w:val="24"/>
          <w:szCs w:val="24"/>
          <w:lang w:eastAsia="en-GB"/>
          <w14:ligatures w14:val="none"/>
        </w:rPr>
        <w:t xml:space="preserve"> and to ensure you receive urgent medical assistance if required. </w:t>
      </w:r>
    </w:p>
    <w:p w14:paraId="30637C0E" w14:textId="5C1300AF" w:rsidR="00747CF2" w:rsidRPr="00782486" w:rsidRDefault="00576CFC"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Generally, we do not need your consent to process your personal information.  In most cases, we process your personal information </w:t>
      </w:r>
      <w:r w:rsidR="005E057C" w:rsidRPr="00782486">
        <w:rPr>
          <w:rFonts w:ascii="Arial" w:eastAsia="Times New Roman" w:hAnsi="Arial" w:cs="Arial"/>
          <w:color w:val="333333"/>
          <w:kern w:val="0"/>
          <w:sz w:val="24"/>
          <w:szCs w:val="24"/>
          <w:lang w:eastAsia="en-GB"/>
          <w14:ligatures w14:val="none"/>
        </w:rPr>
        <w:t>because processing</w:t>
      </w:r>
      <w:r w:rsidR="0025458B" w:rsidRPr="00782486">
        <w:rPr>
          <w:rFonts w:ascii="Arial" w:eastAsia="Times New Roman" w:hAnsi="Arial" w:cs="Arial"/>
          <w:color w:val="333333"/>
          <w:kern w:val="0"/>
          <w:sz w:val="24"/>
          <w:szCs w:val="24"/>
          <w:lang w:eastAsia="en-GB"/>
          <w14:ligatures w14:val="none"/>
        </w:rPr>
        <w:t xml:space="preserve"> your personal information i</w:t>
      </w:r>
      <w:r w:rsidR="280DF3FF" w:rsidRPr="00782486">
        <w:rPr>
          <w:rFonts w:ascii="Arial" w:eastAsia="Times New Roman" w:hAnsi="Arial" w:cs="Arial"/>
          <w:color w:val="333333"/>
          <w:kern w:val="0"/>
          <w:sz w:val="24"/>
          <w:szCs w:val="24"/>
          <w:lang w:eastAsia="en-GB"/>
          <w14:ligatures w14:val="none"/>
        </w:rPr>
        <w:t>s</w:t>
      </w:r>
      <w:r w:rsidR="0025458B" w:rsidRPr="00782486">
        <w:rPr>
          <w:rFonts w:ascii="Arial" w:eastAsia="Times New Roman" w:hAnsi="Arial" w:cs="Arial"/>
          <w:color w:val="333333"/>
          <w:kern w:val="0"/>
          <w:sz w:val="24"/>
          <w:szCs w:val="24"/>
          <w:lang w:eastAsia="en-GB"/>
          <w14:ligatures w14:val="none"/>
        </w:rPr>
        <w:t xml:space="preserve"> within our legitimate activities as a </w:t>
      </w:r>
      <w:r w:rsidR="215C8468" w:rsidRPr="00782486">
        <w:rPr>
          <w:rFonts w:ascii="Arial" w:eastAsia="Times New Roman" w:hAnsi="Arial" w:cs="Arial"/>
          <w:color w:val="333333"/>
          <w:kern w:val="0"/>
          <w:sz w:val="24"/>
          <w:szCs w:val="24"/>
          <w:lang w:eastAsia="en-GB"/>
          <w14:ligatures w14:val="none"/>
        </w:rPr>
        <w:t xml:space="preserve">housing provider and charity </w:t>
      </w:r>
      <w:r w:rsidR="0025458B" w:rsidRPr="00782486">
        <w:rPr>
          <w:rFonts w:ascii="Arial" w:eastAsia="Times New Roman" w:hAnsi="Arial" w:cs="Arial"/>
          <w:color w:val="333333"/>
          <w:kern w:val="0"/>
          <w:sz w:val="24"/>
          <w:szCs w:val="24"/>
          <w:lang w:eastAsia="en-GB"/>
          <w14:ligatures w14:val="none"/>
        </w:rPr>
        <w:t xml:space="preserve">and </w:t>
      </w:r>
      <w:r w:rsidR="006955DE" w:rsidRPr="00782486">
        <w:rPr>
          <w:rFonts w:ascii="Arial" w:eastAsia="Times New Roman" w:hAnsi="Arial" w:cs="Arial"/>
          <w:color w:val="333333"/>
          <w:kern w:val="0"/>
          <w:sz w:val="24"/>
          <w:szCs w:val="24"/>
          <w:lang w:eastAsia="en-GB"/>
          <w14:ligatures w14:val="none"/>
        </w:rPr>
        <w:t>because it is necessary to</w:t>
      </w:r>
      <w:r w:rsidR="0025458B" w:rsidRPr="00782486">
        <w:rPr>
          <w:rFonts w:ascii="Arial" w:eastAsia="Times New Roman" w:hAnsi="Arial" w:cs="Arial"/>
          <w:color w:val="333333"/>
          <w:kern w:val="0"/>
          <w:sz w:val="24"/>
          <w:szCs w:val="24"/>
          <w:lang w:eastAsia="en-GB"/>
          <w14:ligatures w14:val="none"/>
        </w:rPr>
        <w:t xml:space="preserve"> ensure we are supporting you effectively.  </w:t>
      </w:r>
    </w:p>
    <w:p w14:paraId="5E418C2F" w14:textId="78F37F31" w:rsidR="00576CFC" w:rsidRPr="00782486" w:rsidRDefault="0025458B"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We may also process your personal information because it is </w:t>
      </w:r>
      <w:r w:rsidR="006955DE" w:rsidRPr="00782486">
        <w:rPr>
          <w:rFonts w:ascii="Arial" w:eastAsia="Times New Roman" w:hAnsi="Arial" w:cs="Arial"/>
          <w:color w:val="333333"/>
          <w:kern w:val="0"/>
          <w:sz w:val="24"/>
          <w:szCs w:val="24"/>
          <w:lang w:eastAsia="en-GB"/>
          <w14:ligatures w14:val="none"/>
        </w:rPr>
        <w:t xml:space="preserve">in </w:t>
      </w:r>
      <w:r w:rsidRPr="00782486">
        <w:rPr>
          <w:rFonts w:ascii="Arial" w:eastAsia="Times New Roman" w:hAnsi="Arial" w:cs="Arial"/>
          <w:color w:val="333333"/>
          <w:kern w:val="0"/>
          <w:sz w:val="24"/>
          <w:szCs w:val="24"/>
          <w:lang w:eastAsia="en-GB"/>
          <w14:ligatures w14:val="none"/>
        </w:rPr>
        <w:t>the vital interest of you or another person or to ensure that we are complying with our legal obligations.</w:t>
      </w:r>
      <w:r w:rsidR="007B4FC4" w:rsidRPr="00782486">
        <w:rPr>
          <w:rFonts w:ascii="Arial" w:eastAsia="Times New Roman" w:hAnsi="Arial" w:cs="Arial"/>
          <w:color w:val="333333"/>
          <w:kern w:val="0"/>
          <w:sz w:val="24"/>
          <w:szCs w:val="24"/>
          <w:lang w:eastAsia="en-GB"/>
          <w14:ligatures w14:val="none"/>
        </w:rPr>
        <w:t xml:space="preserve">  </w:t>
      </w:r>
      <w:r w:rsidR="00576CFC" w:rsidRPr="00782486">
        <w:rPr>
          <w:rFonts w:ascii="Arial" w:eastAsia="Times New Roman" w:hAnsi="Arial" w:cs="Arial"/>
          <w:color w:val="333333"/>
          <w:kern w:val="0"/>
          <w:sz w:val="24"/>
          <w:szCs w:val="24"/>
          <w:lang w:eastAsia="en-GB"/>
          <w14:ligatures w14:val="none"/>
        </w:rPr>
        <w:t xml:space="preserve">In limited circumstances, we may approach you for your written consent to allow us to process certain particularly sensitive data. </w:t>
      </w:r>
      <w:r w:rsidR="005E057C" w:rsidRPr="00782486">
        <w:rPr>
          <w:rFonts w:ascii="Arial" w:eastAsia="Times New Roman" w:hAnsi="Arial" w:cs="Arial"/>
          <w:color w:val="333333"/>
          <w:kern w:val="0"/>
          <w:sz w:val="24"/>
          <w:szCs w:val="24"/>
          <w:lang w:eastAsia="en-GB"/>
          <w14:ligatures w14:val="none"/>
        </w:rPr>
        <w:t xml:space="preserve"> For example, we might ask you if you would like to share your story to promote the work of our community and the wider Emmaus Federation.  </w:t>
      </w:r>
      <w:r w:rsidR="00576CFC" w:rsidRPr="00782486">
        <w:rPr>
          <w:rFonts w:ascii="Arial" w:eastAsia="Times New Roman" w:hAnsi="Arial" w:cs="Arial"/>
          <w:color w:val="333333"/>
          <w:kern w:val="0"/>
          <w:sz w:val="24"/>
          <w:szCs w:val="24"/>
          <w:lang w:eastAsia="en-GB"/>
          <w14:ligatures w14:val="none"/>
        </w:rPr>
        <w:t>If we do so, we will provide you with full details of the information that we would like and the reason we need it, so that you can carefully consider whether you wish to consent. You should be aware that it is not a condition of your staying with us that you agree to any request for consent from us.</w:t>
      </w:r>
    </w:p>
    <w:p w14:paraId="185B8800" w14:textId="77777777" w:rsidR="00747CF2" w:rsidRPr="00782486" w:rsidRDefault="00747CF2" w:rsidP="00782486">
      <w:pPr>
        <w:spacing w:before="100" w:beforeAutospacing="1" w:after="100" w:afterAutospacing="1" w:line="240" w:lineRule="auto"/>
        <w:rPr>
          <w:rFonts w:ascii="Arial" w:eastAsia="Times New Roman" w:hAnsi="Arial" w:cs="Arial"/>
          <w:color w:val="333333"/>
          <w:kern w:val="0"/>
          <w:sz w:val="24"/>
          <w:szCs w:val="24"/>
          <w:lang w:eastAsia="en-GB"/>
          <w14:ligatures w14:val="none"/>
        </w:rPr>
      </w:pPr>
    </w:p>
    <w:p w14:paraId="4A9F59B7" w14:textId="3FBECB92" w:rsidR="00576CFC" w:rsidRPr="00782486" w:rsidRDefault="005A1A41" w:rsidP="00782486">
      <w:pPr>
        <w:spacing w:before="100" w:beforeAutospacing="1" w:after="100" w:afterAutospacing="1" w:line="240" w:lineRule="auto"/>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THE DETAIL</w:t>
      </w:r>
      <w:r w:rsidR="008B2C60" w:rsidRPr="00782486">
        <w:rPr>
          <w:rFonts w:ascii="Arial" w:eastAsia="Times New Roman" w:hAnsi="Arial" w:cs="Arial"/>
          <w:b/>
          <w:bCs/>
          <w:color w:val="333333"/>
          <w:kern w:val="0"/>
          <w:sz w:val="24"/>
          <w:szCs w:val="24"/>
          <w:lang w:eastAsia="en-GB"/>
          <w14:ligatures w14:val="none"/>
        </w:rPr>
        <w:t>:</w:t>
      </w:r>
    </w:p>
    <w:p w14:paraId="18C88EBE" w14:textId="30044A4C" w:rsidR="00386475" w:rsidRPr="00782486" w:rsidRDefault="007B4FC4"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Here is </w:t>
      </w:r>
      <w:r w:rsidR="00386475" w:rsidRPr="00782486">
        <w:rPr>
          <w:rFonts w:ascii="Arial" w:eastAsia="Times New Roman" w:hAnsi="Arial" w:cs="Arial"/>
          <w:color w:val="333333"/>
          <w:kern w:val="0"/>
          <w:sz w:val="24"/>
          <w:szCs w:val="24"/>
          <w:lang w:eastAsia="en-GB"/>
          <w14:ligatures w14:val="none"/>
        </w:rPr>
        <w:t xml:space="preserve">a </w:t>
      </w:r>
      <w:r w:rsidRPr="00782486">
        <w:rPr>
          <w:rFonts w:ascii="Arial" w:eastAsia="Times New Roman" w:hAnsi="Arial" w:cs="Arial"/>
          <w:color w:val="333333"/>
          <w:kern w:val="0"/>
          <w:sz w:val="24"/>
          <w:szCs w:val="24"/>
          <w:lang w:eastAsia="en-GB"/>
          <w14:ligatures w14:val="none"/>
        </w:rPr>
        <w:t>full list</w:t>
      </w:r>
      <w:r w:rsidR="00386475" w:rsidRPr="00782486">
        <w:rPr>
          <w:rFonts w:ascii="Arial" w:eastAsia="Times New Roman" w:hAnsi="Arial" w:cs="Arial"/>
          <w:color w:val="333333"/>
          <w:kern w:val="0"/>
          <w:sz w:val="24"/>
          <w:szCs w:val="24"/>
          <w:lang w:eastAsia="en-GB"/>
          <w14:ligatures w14:val="none"/>
        </w:rPr>
        <w:t xml:space="preserve"> of all the ways we </w:t>
      </w:r>
      <w:r w:rsidR="00644754" w:rsidRPr="00782486">
        <w:rPr>
          <w:rFonts w:ascii="Arial" w:eastAsia="Times New Roman" w:hAnsi="Arial" w:cs="Arial"/>
          <w:color w:val="333333"/>
          <w:kern w:val="0"/>
          <w:sz w:val="24"/>
          <w:szCs w:val="24"/>
          <w:lang w:eastAsia="en-GB"/>
          <w14:ligatures w14:val="none"/>
        </w:rPr>
        <w:t>process</w:t>
      </w:r>
      <w:r w:rsidR="00386475" w:rsidRPr="00782486">
        <w:rPr>
          <w:rFonts w:ascii="Arial" w:eastAsia="Times New Roman" w:hAnsi="Arial" w:cs="Arial"/>
          <w:color w:val="333333"/>
          <w:kern w:val="0"/>
          <w:sz w:val="24"/>
          <w:szCs w:val="24"/>
          <w:lang w:eastAsia="en-GB"/>
          <w14:ligatures w14:val="none"/>
        </w:rPr>
        <w:t xml:space="preserve"> the various categories of your personal </w:t>
      </w:r>
      <w:r w:rsidR="00C21514" w:rsidRPr="00782486">
        <w:rPr>
          <w:rFonts w:ascii="Arial" w:eastAsia="Times New Roman" w:hAnsi="Arial" w:cs="Arial"/>
          <w:color w:val="333333"/>
          <w:kern w:val="0"/>
          <w:sz w:val="24"/>
          <w:szCs w:val="24"/>
          <w:lang w:eastAsia="en-GB"/>
          <w14:ligatures w14:val="none"/>
        </w:rPr>
        <w:t>information</w:t>
      </w:r>
      <w:r w:rsidRPr="00782486">
        <w:rPr>
          <w:rFonts w:ascii="Arial" w:eastAsia="Times New Roman" w:hAnsi="Arial" w:cs="Arial"/>
          <w:color w:val="333333"/>
          <w:kern w:val="0"/>
          <w:sz w:val="24"/>
          <w:szCs w:val="24"/>
          <w:lang w:eastAsia="en-GB"/>
          <w14:ligatures w14:val="none"/>
        </w:rPr>
        <w:t>.</w:t>
      </w:r>
      <w:r w:rsidR="00386475" w:rsidRPr="00782486">
        <w:rPr>
          <w:rFonts w:ascii="Arial" w:eastAsia="Times New Roman" w:hAnsi="Arial" w:cs="Arial"/>
          <w:color w:val="333333"/>
          <w:kern w:val="0"/>
          <w:sz w:val="24"/>
          <w:szCs w:val="24"/>
          <w:lang w:eastAsia="en-GB"/>
          <w14:ligatures w14:val="none"/>
        </w:rPr>
        <w:t xml:space="preserve"> </w:t>
      </w:r>
    </w:p>
    <w:p w14:paraId="6D154228" w14:textId="77777777" w:rsidR="00DD5962" w:rsidRPr="00782486" w:rsidRDefault="00DD5962"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p>
    <w:tbl>
      <w:tblPr>
        <w:tblStyle w:val="TableGrid"/>
        <w:tblW w:w="0" w:type="auto"/>
        <w:tblLook w:val="04A0" w:firstRow="1" w:lastRow="0" w:firstColumn="1" w:lastColumn="0" w:noHBand="0" w:noVBand="1"/>
      </w:tblPr>
      <w:tblGrid>
        <w:gridCol w:w="4531"/>
        <w:gridCol w:w="3969"/>
      </w:tblGrid>
      <w:tr w:rsidR="006955DE" w:rsidRPr="00782486" w14:paraId="1023F65B" w14:textId="77777777" w:rsidTr="006955DE">
        <w:tc>
          <w:tcPr>
            <w:tcW w:w="4531" w:type="dxa"/>
          </w:tcPr>
          <w:p w14:paraId="335EFCF3" w14:textId="14032080"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D3D3D"/>
                <w:kern w:val="0"/>
                <w:sz w:val="24"/>
                <w:szCs w:val="24"/>
                <w:bdr w:val="none" w:sz="0" w:space="0" w:color="auto" w:frame="1"/>
                <w:lang w:eastAsia="en-GB"/>
                <w14:ligatures w14:val="none"/>
              </w:rPr>
              <w:t>Purpose/Use</w:t>
            </w:r>
          </w:p>
        </w:tc>
        <w:tc>
          <w:tcPr>
            <w:tcW w:w="3969" w:type="dxa"/>
          </w:tcPr>
          <w:p w14:paraId="5E1AD18A" w14:textId="5430277B"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D3D3D"/>
                <w:kern w:val="0"/>
                <w:sz w:val="24"/>
                <w:szCs w:val="24"/>
                <w:bdr w:val="none" w:sz="0" w:space="0" w:color="auto" w:frame="1"/>
                <w:lang w:eastAsia="en-GB"/>
                <w14:ligatures w14:val="none"/>
              </w:rPr>
              <w:t>Type of data</w:t>
            </w:r>
          </w:p>
        </w:tc>
      </w:tr>
      <w:tr w:rsidR="006955DE" w:rsidRPr="00782486" w14:paraId="4FA9FE1C" w14:textId="77777777" w:rsidTr="006955DE">
        <w:tc>
          <w:tcPr>
            <w:tcW w:w="4531" w:type="dxa"/>
          </w:tcPr>
          <w:p w14:paraId="4EAEB00A" w14:textId="5B1A9E14"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To meet your support needs</w:t>
            </w:r>
          </w:p>
        </w:tc>
        <w:tc>
          <w:tcPr>
            <w:tcW w:w="3969" w:type="dxa"/>
          </w:tcPr>
          <w:p w14:paraId="798D70B5" w14:textId="4E34C405" w:rsidR="000F149D" w:rsidRPr="00782486" w:rsidRDefault="006955DE" w:rsidP="00782486">
            <w:pPr>
              <w:pStyle w:val="ListParagraph"/>
              <w:numPr>
                <w:ilvl w:val="0"/>
                <w:numId w:val="15"/>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Support Data</w:t>
            </w:r>
          </w:p>
          <w:p w14:paraId="2998A15B" w14:textId="5050BB14" w:rsidR="00E64A1A" w:rsidRPr="00782486" w:rsidRDefault="00E64A1A" w:rsidP="00782486">
            <w:pPr>
              <w:pStyle w:val="ListParagraph"/>
              <w:numPr>
                <w:ilvl w:val="0"/>
                <w:numId w:val="15"/>
              </w:numPr>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Nationality and Immigration status data.</w:t>
            </w:r>
          </w:p>
          <w:p w14:paraId="0CEC7340" w14:textId="0368F833" w:rsidR="006955DE" w:rsidRPr="00782486" w:rsidRDefault="006955DE" w:rsidP="00782486">
            <w:pPr>
              <w:pStyle w:val="ListParagraph"/>
              <w:numPr>
                <w:ilvl w:val="0"/>
                <w:numId w:val="15"/>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Medical Data</w:t>
            </w:r>
          </w:p>
          <w:p w14:paraId="4B05E150" w14:textId="140CB1F8" w:rsidR="0029166C" w:rsidRPr="00782486" w:rsidRDefault="0029166C" w:rsidP="00782486">
            <w:pPr>
              <w:pStyle w:val="ListParagraph"/>
              <w:numPr>
                <w:ilvl w:val="0"/>
                <w:numId w:val="15"/>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Family and Personal Relationship Data</w:t>
            </w:r>
          </w:p>
          <w:p w14:paraId="1EA44534" w14:textId="08048DCE" w:rsidR="0029166C" w:rsidRPr="00782486" w:rsidRDefault="0029166C" w:rsidP="00782486">
            <w:pPr>
              <w:pStyle w:val="ListParagraph"/>
              <w:numPr>
                <w:ilvl w:val="0"/>
                <w:numId w:val="15"/>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ED&amp;I Data</w:t>
            </w:r>
          </w:p>
        </w:tc>
      </w:tr>
      <w:tr w:rsidR="006955DE" w:rsidRPr="00782486" w14:paraId="6AC42007" w14:textId="77777777" w:rsidTr="006955DE">
        <w:tc>
          <w:tcPr>
            <w:tcW w:w="4531" w:type="dxa"/>
          </w:tcPr>
          <w:p w14:paraId="2313CCB2" w14:textId="3B5BAF04"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To</w:t>
            </w:r>
            <w:r w:rsidR="00777E14" w:rsidRPr="00782486">
              <w:rPr>
                <w:rFonts w:ascii="Arial" w:eastAsia="Times New Roman" w:hAnsi="Arial" w:cs="Arial"/>
                <w:color w:val="333333"/>
                <w:kern w:val="0"/>
                <w:sz w:val="24"/>
                <w:szCs w:val="24"/>
                <w:lang w:eastAsia="en-GB"/>
                <w14:ligatures w14:val="none"/>
              </w:rPr>
              <w:t xml:space="preserve"> assess and</w:t>
            </w:r>
            <w:r w:rsidRPr="00782486">
              <w:rPr>
                <w:rFonts w:ascii="Arial" w:eastAsia="Times New Roman" w:hAnsi="Arial" w:cs="Arial"/>
                <w:color w:val="333333"/>
                <w:kern w:val="0"/>
                <w:sz w:val="24"/>
                <w:szCs w:val="24"/>
                <w:lang w:eastAsia="en-GB"/>
                <w14:ligatures w14:val="none"/>
              </w:rPr>
              <w:t xml:space="preserve"> address </w:t>
            </w:r>
            <w:r w:rsidR="00777E14" w:rsidRPr="00782486">
              <w:rPr>
                <w:rFonts w:ascii="Arial" w:eastAsia="Times New Roman" w:hAnsi="Arial" w:cs="Arial"/>
                <w:color w:val="333333"/>
                <w:kern w:val="0"/>
                <w:sz w:val="24"/>
                <w:szCs w:val="24"/>
                <w:lang w:eastAsia="en-GB"/>
                <w14:ligatures w14:val="none"/>
              </w:rPr>
              <w:t>any</w:t>
            </w:r>
            <w:r w:rsidRPr="00782486">
              <w:rPr>
                <w:rFonts w:ascii="Arial" w:eastAsia="Times New Roman" w:hAnsi="Arial" w:cs="Arial"/>
                <w:color w:val="333333"/>
                <w:kern w:val="0"/>
                <w:sz w:val="24"/>
                <w:szCs w:val="24"/>
                <w:lang w:eastAsia="en-GB"/>
                <w14:ligatures w14:val="none"/>
              </w:rPr>
              <w:t xml:space="preserve"> risk</w:t>
            </w:r>
            <w:r w:rsidR="00777E14" w:rsidRPr="00782486">
              <w:rPr>
                <w:rFonts w:ascii="Arial" w:eastAsia="Times New Roman" w:hAnsi="Arial" w:cs="Arial"/>
                <w:color w:val="333333"/>
                <w:kern w:val="0"/>
                <w:sz w:val="24"/>
                <w:szCs w:val="24"/>
                <w:lang w:eastAsia="en-GB"/>
                <w14:ligatures w14:val="none"/>
              </w:rPr>
              <w:t>s</w:t>
            </w:r>
            <w:r w:rsidRPr="00782486">
              <w:rPr>
                <w:rFonts w:ascii="Arial" w:eastAsia="Times New Roman" w:hAnsi="Arial" w:cs="Arial"/>
                <w:color w:val="333333"/>
                <w:kern w:val="0"/>
                <w:sz w:val="24"/>
                <w:szCs w:val="24"/>
                <w:lang w:eastAsia="en-GB"/>
                <w14:ligatures w14:val="none"/>
              </w:rPr>
              <w:t xml:space="preserve"> to the community, other companions, staff, volunteers, members of the public and yourself</w:t>
            </w:r>
          </w:p>
        </w:tc>
        <w:tc>
          <w:tcPr>
            <w:tcW w:w="3969" w:type="dxa"/>
          </w:tcPr>
          <w:p w14:paraId="1E4AF13E" w14:textId="507811D1" w:rsidR="006955DE" w:rsidRPr="00782486" w:rsidRDefault="000F149D"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Referral Data</w:t>
            </w:r>
          </w:p>
          <w:p w14:paraId="6E2DCA80" w14:textId="59626F5F" w:rsidR="004C5BB9" w:rsidRPr="00782486" w:rsidRDefault="004C5BB9"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Community Data</w:t>
            </w:r>
          </w:p>
          <w:p w14:paraId="49320526" w14:textId="77777777" w:rsidR="000F149D" w:rsidRPr="00782486" w:rsidRDefault="000F149D"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Initial Assessment Data</w:t>
            </w:r>
          </w:p>
          <w:p w14:paraId="49A09850" w14:textId="4A5B20EB" w:rsidR="000F149D" w:rsidRPr="00782486" w:rsidRDefault="000F149D"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Support Data</w:t>
            </w:r>
          </w:p>
        </w:tc>
      </w:tr>
      <w:tr w:rsidR="006955DE" w:rsidRPr="00782486" w14:paraId="0FF4EA8F" w14:textId="77777777" w:rsidTr="006955DE">
        <w:tc>
          <w:tcPr>
            <w:tcW w:w="4531" w:type="dxa"/>
          </w:tcPr>
          <w:p w14:paraId="0F0F1F81" w14:textId="41D71736"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lastRenderedPageBreak/>
              <w:t>To claim Housing Benefit and other services you might be eligible</w:t>
            </w:r>
          </w:p>
        </w:tc>
        <w:tc>
          <w:tcPr>
            <w:tcW w:w="3969" w:type="dxa"/>
          </w:tcPr>
          <w:p w14:paraId="05CA6405" w14:textId="38509B36" w:rsidR="000F149D" w:rsidRPr="00782486" w:rsidRDefault="000F149D" w:rsidP="00782486">
            <w:pPr>
              <w:pStyle w:val="ListParagraph"/>
              <w:numPr>
                <w:ilvl w:val="0"/>
                <w:numId w:val="16"/>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Basic Data</w:t>
            </w:r>
          </w:p>
          <w:p w14:paraId="78F4F64D" w14:textId="7FCB3216" w:rsidR="000F149D" w:rsidRPr="00782486" w:rsidRDefault="000F149D" w:rsidP="00782486">
            <w:pPr>
              <w:pStyle w:val="ListParagraph"/>
              <w:numPr>
                <w:ilvl w:val="0"/>
                <w:numId w:val="16"/>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Contact Data</w:t>
            </w:r>
          </w:p>
          <w:p w14:paraId="649443B6" w14:textId="4A14942F" w:rsidR="006955DE" w:rsidRPr="00782486" w:rsidRDefault="000F149D" w:rsidP="00782486">
            <w:pPr>
              <w:pStyle w:val="ListParagraph"/>
              <w:numPr>
                <w:ilvl w:val="0"/>
                <w:numId w:val="16"/>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Support Data</w:t>
            </w:r>
          </w:p>
          <w:p w14:paraId="51105773" w14:textId="55CA2364" w:rsidR="00E64A1A" w:rsidRPr="00782486" w:rsidRDefault="00E64A1A" w:rsidP="00782486">
            <w:pPr>
              <w:pStyle w:val="ListParagraph"/>
              <w:numPr>
                <w:ilvl w:val="0"/>
                <w:numId w:val="16"/>
              </w:numPr>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Nationality and Immigration status data.</w:t>
            </w:r>
          </w:p>
          <w:p w14:paraId="43C9BCB8" w14:textId="70DFB42F" w:rsidR="00D87D6E" w:rsidRPr="00782486" w:rsidRDefault="00D87D6E" w:rsidP="00782486">
            <w:pPr>
              <w:pStyle w:val="ListParagraph"/>
              <w:numPr>
                <w:ilvl w:val="0"/>
                <w:numId w:val="16"/>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Housing/accommodation history data</w:t>
            </w:r>
          </w:p>
          <w:p w14:paraId="48085EE0" w14:textId="73DF90BB" w:rsidR="00D87D6E" w:rsidRPr="00782486" w:rsidRDefault="00D87D6E" w:rsidP="00782486">
            <w:pPr>
              <w:pStyle w:val="ListParagraph"/>
              <w:numPr>
                <w:ilvl w:val="0"/>
                <w:numId w:val="16"/>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Employment History Data</w:t>
            </w:r>
          </w:p>
          <w:p w14:paraId="1A519A31" w14:textId="77777777" w:rsidR="000F149D" w:rsidRPr="00782486" w:rsidRDefault="000F149D" w:rsidP="00782486">
            <w:pPr>
              <w:pStyle w:val="ListParagraph"/>
              <w:numPr>
                <w:ilvl w:val="0"/>
                <w:numId w:val="16"/>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Benefits Data</w:t>
            </w:r>
          </w:p>
          <w:p w14:paraId="5238438C" w14:textId="1A214552" w:rsidR="00F82124" w:rsidRPr="00782486" w:rsidRDefault="00F82124" w:rsidP="00782486">
            <w:pPr>
              <w:pStyle w:val="ListParagraph"/>
              <w:numPr>
                <w:ilvl w:val="0"/>
                <w:numId w:val="16"/>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Bank Details</w:t>
            </w:r>
          </w:p>
        </w:tc>
      </w:tr>
      <w:tr w:rsidR="006955DE" w:rsidRPr="00782486" w14:paraId="5224DE83" w14:textId="77777777" w:rsidTr="006955DE">
        <w:tc>
          <w:tcPr>
            <w:tcW w:w="4531" w:type="dxa"/>
          </w:tcPr>
          <w:p w14:paraId="48FF99B3" w14:textId="777EEF96"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To assess your eligibility about joining </w:t>
            </w:r>
            <w:r w:rsidR="00046283">
              <w:rPr>
                <w:rFonts w:ascii="Arial" w:eastAsia="Times New Roman" w:hAnsi="Arial" w:cs="Arial"/>
                <w:color w:val="333333"/>
                <w:kern w:val="0"/>
                <w:sz w:val="24"/>
                <w:szCs w:val="24"/>
                <w:lang w:eastAsia="en-GB"/>
                <w14:ligatures w14:val="none"/>
              </w:rPr>
              <w:t>Emmaus Lancashire</w:t>
            </w:r>
          </w:p>
        </w:tc>
        <w:tc>
          <w:tcPr>
            <w:tcW w:w="3969" w:type="dxa"/>
          </w:tcPr>
          <w:p w14:paraId="448D77CC" w14:textId="5746943D" w:rsidR="004C5BB9" w:rsidRPr="00782486" w:rsidRDefault="004C5BB9"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Basic Data</w:t>
            </w:r>
          </w:p>
          <w:p w14:paraId="207E8809" w14:textId="79D8E0E3" w:rsidR="004C5BB9" w:rsidRPr="00782486" w:rsidRDefault="004C5BB9"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Community Data</w:t>
            </w:r>
          </w:p>
          <w:p w14:paraId="74812F21" w14:textId="4D064FA7" w:rsidR="00947C7D" w:rsidRPr="00782486" w:rsidRDefault="00947C7D" w:rsidP="00782486">
            <w:pPr>
              <w:pStyle w:val="ListParagraph"/>
              <w:numPr>
                <w:ilvl w:val="0"/>
                <w:numId w:val="14"/>
              </w:numPr>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Nationality and Immigration status data.</w:t>
            </w:r>
          </w:p>
          <w:p w14:paraId="2652283E" w14:textId="15518C54" w:rsidR="004B3DD3" w:rsidRPr="00782486" w:rsidRDefault="004B3DD3"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Referral Data</w:t>
            </w:r>
          </w:p>
          <w:p w14:paraId="1EF9DFCC" w14:textId="1D0D6F4C" w:rsidR="004C5BB9" w:rsidRPr="00782486" w:rsidRDefault="004B3DD3"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Initial Assessment Data</w:t>
            </w:r>
          </w:p>
          <w:p w14:paraId="1B8FF0BB" w14:textId="651AEFCA" w:rsidR="006955DE" w:rsidRPr="00782486" w:rsidRDefault="004B3DD3"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Support Data</w:t>
            </w:r>
          </w:p>
          <w:p w14:paraId="10B84B3C" w14:textId="76BC4074" w:rsidR="004B3DD3" w:rsidRPr="00782486" w:rsidRDefault="004B3DD3" w:rsidP="00782486">
            <w:pPr>
              <w:pStyle w:val="ListParagraph"/>
              <w:numPr>
                <w:ilvl w:val="0"/>
                <w:numId w:val="14"/>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Benefits Data</w:t>
            </w:r>
          </w:p>
        </w:tc>
      </w:tr>
      <w:tr w:rsidR="006955DE" w:rsidRPr="00782486" w14:paraId="6A8F2580" w14:textId="77777777" w:rsidTr="006955DE">
        <w:tc>
          <w:tcPr>
            <w:tcW w:w="4531" w:type="dxa"/>
          </w:tcPr>
          <w:p w14:paraId="3CCDAA3C" w14:textId="05D24185"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To facilitate training, events and activities</w:t>
            </w:r>
          </w:p>
        </w:tc>
        <w:tc>
          <w:tcPr>
            <w:tcW w:w="3969" w:type="dxa"/>
          </w:tcPr>
          <w:p w14:paraId="6BF2B6C9" w14:textId="550B71FE" w:rsidR="00664AD8" w:rsidRPr="00782486" w:rsidRDefault="00040581" w:rsidP="00782486">
            <w:pPr>
              <w:pStyle w:val="ListParagraph"/>
              <w:numPr>
                <w:ilvl w:val="0"/>
                <w:numId w:val="17"/>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Basic Data</w:t>
            </w:r>
          </w:p>
          <w:p w14:paraId="34774E49" w14:textId="51AC9AB3" w:rsidR="00C77B71" w:rsidRPr="00782486" w:rsidRDefault="00040581" w:rsidP="00782486">
            <w:pPr>
              <w:pStyle w:val="ListParagraph"/>
              <w:numPr>
                <w:ilvl w:val="0"/>
                <w:numId w:val="17"/>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Contact Data</w:t>
            </w:r>
          </w:p>
          <w:p w14:paraId="058485BD" w14:textId="022DDCAB" w:rsidR="00040581" w:rsidRPr="00782486" w:rsidRDefault="00040581" w:rsidP="00782486">
            <w:pPr>
              <w:pStyle w:val="ListParagraph"/>
              <w:numPr>
                <w:ilvl w:val="0"/>
                <w:numId w:val="17"/>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ED&amp;I Data</w:t>
            </w:r>
          </w:p>
          <w:p w14:paraId="4A3080B4" w14:textId="571DA951" w:rsidR="00D253C5" w:rsidRPr="00782486" w:rsidRDefault="00D253C5" w:rsidP="00782486">
            <w:pPr>
              <w:pStyle w:val="ListParagraph"/>
              <w:numPr>
                <w:ilvl w:val="0"/>
                <w:numId w:val="17"/>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Dietary Requirements Data</w:t>
            </w:r>
          </w:p>
          <w:p w14:paraId="39088601" w14:textId="429B1076" w:rsidR="006955DE" w:rsidRPr="00782486" w:rsidRDefault="00664AD8" w:rsidP="00782486">
            <w:pPr>
              <w:pStyle w:val="ListParagraph"/>
              <w:numPr>
                <w:ilvl w:val="0"/>
                <w:numId w:val="17"/>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Outcome/Milestone Data</w:t>
            </w:r>
          </w:p>
        </w:tc>
      </w:tr>
      <w:tr w:rsidR="006955DE" w:rsidRPr="00782486" w14:paraId="4130B7C6" w14:textId="77777777" w:rsidTr="006955DE">
        <w:tc>
          <w:tcPr>
            <w:tcW w:w="4531" w:type="dxa"/>
          </w:tcPr>
          <w:p w14:paraId="3A91C5C0" w14:textId="13FBC628"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To publish details of </w:t>
            </w:r>
            <w:r w:rsidR="00046283">
              <w:rPr>
                <w:rFonts w:ascii="Arial" w:eastAsia="Times New Roman" w:hAnsi="Arial" w:cs="Arial"/>
                <w:color w:val="333333"/>
                <w:kern w:val="0"/>
                <w:sz w:val="24"/>
                <w:szCs w:val="24"/>
                <w:lang w:eastAsia="en-GB"/>
                <w14:ligatures w14:val="none"/>
              </w:rPr>
              <w:t>c</w:t>
            </w:r>
            <w:r w:rsidRPr="00782486">
              <w:rPr>
                <w:rFonts w:ascii="Arial" w:eastAsia="Times New Roman" w:hAnsi="Arial" w:cs="Arial"/>
                <w:color w:val="333333"/>
                <w:kern w:val="0"/>
                <w:sz w:val="24"/>
                <w:szCs w:val="24"/>
                <w:lang w:eastAsia="en-GB"/>
                <w14:ligatures w14:val="none"/>
              </w:rPr>
              <w:t>ompanion stories on our website and publicity materials</w:t>
            </w:r>
          </w:p>
        </w:tc>
        <w:tc>
          <w:tcPr>
            <w:tcW w:w="3969" w:type="dxa"/>
          </w:tcPr>
          <w:p w14:paraId="4692782A" w14:textId="5BCDC215" w:rsidR="00E90384" w:rsidRPr="00782486" w:rsidRDefault="00E90384" w:rsidP="00782486">
            <w:pPr>
              <w:pStyle w:val="ListParagraph"/>
              <w:numPr>
                <w:ilvl w:val="0"/>
                <w:numId w:val="18"/>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Support Data</w:t>
            </w:r>
          </w:p>
          <w:p w14:paraId="055C2774" w14:textId="025FA893" w:rsidR="006955DE" w:rsidRPr="00782486" w:rsidRDefault="00D253C5" w:rsidP="00782486">
            <w:pPr>
              <w:pStyle w:val="ListParagraph"/>
              <w:numPr>
                <w:ilvl w:val="0"/>
                <w:numId w:val="18"/>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Outcome/Milestone Data</w:t>
            </w:r>
          </w:p>
        </w:tc>
      </w:tr>
      <w:tr w:rsidR="006955DE" w:rsidRPr="00782486" w14:paraId="3830E0C8" w14:textId="77777777" w:rsidTr="006955DE">
        <w:tc>
          <w:tcPr>
            <w:tcW w:w="4531" w:type="dxa"/>
          </w:tcPr>
          <w:p w14:paraId="313F5ADC" w14:textId="0BD3DBF7"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To make referrals throughout the Emmaus federation</w:t>
            </w:r>
          </w:p>
        </w:tc>
        <w:tc>
          <w:tcPr>
            <w:tcW w:w="3969" w:type="dxa"/>
          </w:tcPr>
          <w:p w14:paraId="1ECA4DD5" w14:textId="39EB8CA2" w:rsidR="007B579F" w:rsidRPr="00782486" w:rsidRDefault="007B579F" w:rsidP="00782486">
            <w:pPr>
              <w:pStyle w:val="ListParagraph"/>
              <w:numPr>
                <w:ilvl w:val="0"/>
                <w:numId w:val="19"/>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Basic Data</w:t>
            </w:r>
          </w:p>
          <w:p w14:paraId="1CEC1A4A" w14:textId="320FC38C" w:rsidR="00C77B71" w:rsidRPr="00782486" w:rsidRDefault="007B579F" w:rsidP="00782486">
            <w:pPr>
              <w:pStyle w:val="ListParagraph"/>
              <w:numPr>
                <w:ilvl w:val="0"/>
                <w:numId w:val="19"/>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Contact Data</w:t>
            </w:r>
          </w:p>
          <w:p w14:paraId="18E4A1B5" w14:textId="7106620A" w:rsidR="004C5BB9" w:rsidRPr="00782486" w:rsidRDefault="004C5BB9" w:rsidP="00782486">
            <w:pPr>
              <w:pStyle w:val="ListParagraph"/>
              <w:numPr>
                <w:ilvl w:val="0"/>
                <w:numId w:val="19"/>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Community Data</w:t>
            </w:r>
          </w:p>
          <w:p w14:paraId="457FD245" w14:textId="4237FEE9" w:rsidR="006955DE" w:rsidRPr="00782486" w:rsidRDefault="007B579F" w:rsidP="00782486">
            <w:pPr>
              <w:pStyle w:val="ListParagraph"/>
              <w:numPr>
                <w:ilvl w:val="0"/>
                <w:numId w:val="19"/>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Referral Data</w:t>
            </w:r>
          </w:p>
          <w:p w14:paraId="668D6D48" w14:textId="68F478A2" w:rsidR="007B579F" w:rsidRPr="00782486" w:rsidRDefault="007B579F" w:rsidP="00782486">
            <w:pPr>
              <w:pStyle w:val="ListParagraph"/>
              <w:numPr>
                <w:ilvl w:val="0"/>
                <w:numId w:val="19"/>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Support Data</w:t>
            </w:r>
          </w:p>
        </w:tc>
      </w:tr>
      <w:tr w:rsidR="006955DE" w:rsidRPr="00782486" w14:paraId="13014302" w14:textId="77777777" w:rsidTr="006955DE">
        <w:tc>
          <w:tcPr>
            <w:tcW w:w="4531" w:type="dxa"/>
          </w:tcPr>
          <w:p w14:paraId="69D7C1E6" w14:textId="7EEEB922"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To ensure effective complaints handling and resolution</w:t>
            </w:r>
          </w:p>
        </w:tc>
        <w:tc>
          <w:tcPr>
            <w:tcW w:w="3969" w:type="dxa"/>
          </w:tcPr>
          <w:p w14:paraId="6E3CD10C" w14:textId="56620694" w:rsidR="006955DE" w:rsidRPr="00782486" w:rsidRDefault="007B579F"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Basic Data</w:t>
            </w:r>
          </w:p>
          <w:p w14:paraId="6190ECFB" w14:textId="77777777" w:rsidR="007B579F" w:rsidRPr="00782486" w:rsidRDefault="007B579F"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Contact Data</w:t>
            </w:r>
          </w:p>
          <w:p w14:paraId="1536755D" w14:textId="56121982" w:rsidR="007B579F" w:rsidRPr="00782486" w:rsidRDefault="004C5BB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Community Data</w:t>
            </w:r>
          </w:p>
        </w:tc>
      </w:tr>
      <w:tr w:rsidR="006955DE" w:rsidRPr="00782486" w14:paraId="6AD80411" w14:textId="77777777" w:rsidTr="006955DE">
        <w:tc>
          <w:tcPr>
            <w:tcW w:w="4531" w:type="dxa"/>
          </w:tcPr>
          <w:p w14:paraId="3B37E05E" w14:textId="3CEBA38B"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To contribute to reporting, research and analysis purposes conducted on an anonymous and aggregated basis to demonstrate compliance with our charitable objectives</w:t>
            </w:r>
          </w:p>
        </w:tc>
        <w:tc>
          <w:tcPr>
            <w:tcW w:w="3969" w:type="dxa"/>
          </w:tcPr>
          <w:p w14:paraId="317B5207" w14:textId="5DB3D036"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Community Data</w:t>
            </w:r>
          </w:p>
          <w:p w14:paraId="6306AC09" w14:textId="0AE8A07B"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ED&amp;I Data</w:t>
            </w:r>
          </w:p>
          <w:p w14:paraId="780D4F9C" w14:textId="072A4A26" w:rsidR="00C77B71" w:rsidRPr="00782486" w:rsidRDefault="00C77B71" w:rsidP="00782486">
            <w:pPr>
              <w:pStyle w:val="ListParagraph"/>
              <w:numPr>
                <w:ilvl w:val="0"/>
                <w:numId w:val="20"/>
              </w:numPr>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Nationality and Immigration status data.</w:t>
            </w:r>
          </w:p>
          <w:p w14:paraId="389711C1" w14:textId="31327709"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Referral Data</w:t>
            </w:r>
          </w:p>
          <w:p w14:paraId="1690F14F" w14:textId="39345591"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Assessment Data</w:t>
            </w:r>
          </w:p>
          <w:p w14:paraId="51860F28" w14:textId="7FA1FC4C"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Support Data</w:t>
            </w:r>
          </w:p>
          <w:p w14:paraId="1F0058DC" w14:textId="50C64266"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Move-on Data</w:t>
            </w:r>
          </w:p>
          <w:p w14:paraId="6B5DB5E7" w14:textId="77777777"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lastRenderedPageBreak/>
              <w:t>Housing/accommodation History Data</w:t>
            </w:r>
          </w:p>
          <w:p w14:paraId="051851C9" w14:textId="77777777"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Employment History Data</w:t>
            </w:r>
          </w:p>
          <w:p w14:paraId="11065108" w14:textId="56137644"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Medical Data</w:t>
            </w:r>
          </w:p>
          <w:p w14:paraId="3A5F5E8C" w14:textId="2CFB9D08" w:rsidR="00C50479"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Benefits Data</w:t>
            </w:r>
          </w:p>
          <w:p w14:paraId="69A75934" w14:textId="754E3EAE" w:rsidR="006955DE" w:rsidRPr="00782486" w:rsidRDefault="00C50479"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Outcome/Milestone Data</w:t>
            </w:r>
          </w:p>
        </w:tc>
      </w:tr>
      <w:tr w:rsidR="006955DE" w:rsidRPr="00782486" w14:paraId="369F889F" w14:textId="77777777" w:rsidTr="006955DE">
        <w:tc>
          <w:tcPr>
            <w:tcW w:w="4531" w:type="dxa"/>
          </w:tcPr>
          <w:p w14:paraId="7DE20C87" w14:textId="145AEF16"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lastRenderedPageBreak/>
              <w:t>For Equality, Diversity and Inclusion purposes</w:t>
            </w:r>
          </w:p>
        </w:tc>
        <w:tc>
          <w:tcPr>
            <w:tcW w:w="3969" w:type="dxa"/>
          </w:tcPr>
          <w:p w14:paraId="64079F30" w14:textId="542EEC1E" w:rsidR="006955DE" w:rsidRPr="00782486" w:rsidRDefault="00984CE2"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EDI Data</w:t>
            </w:r>
          </w:p>
        </w:tc>
      </w:tr>
      <w:tr w:rsidR="006955DE" w:rsidRPr="00782486" w14:paraId="470AEEF0" w14:textId="77777777" w:rsidTr="006955DE">
        <w:tc>
          <w:tcPr>
            <w:tcW w:w="4531" w:type="dxa"/>
          </w:tcPr>
          <w:p w14:paraId="52AA1202" w14:textId="3CEDAFF8" w:rsidR="006955DE" w:rsidRPr="00782486" w:rsidRDefault="006955DE"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To ensure you receive </w:t>
            </w:r>
            <w:r w:rsidR="00F162EF" w:rsidRPr="00782486">
              <w:rPr>
                <w:rFonts w:ascii="Arial" w:eastAsia="Times New Roman" w:hAnsi="Arial" w:cs="Arial"/>
                <w:color w:val="333333"/>
                <w:kern w:val="0"/>
                <w:sz w:val="24"/>
                <w:szCs w:val="24"/>
                <w:lang w:eastAsia="en-GB"/>
                <w14:ligatures w14:val="none"/>
              </w:rPr>
              <w:t>emergency</w:t>
            </w:r>
            <w:r w:rsidRPr="00782486">
              <w:rPr>
                <w:rFonts w:ascii="Arial" w:eastAsia="Times New Roman" w:hAnsi="Arial" w:cs="Arial"/>
                <w:color w:val="333333"/>
                <w:kern w:val="0"/>
                <w:sz w:val="24"/>
                <w:szCs w:val="24"/>
                <w:lang w:eastAsia="en-GB"/>
                <w14:ligatures w14:val="none"/>
              </w:rPr>
              <w:t xml:space="preserve"> assistance</w:t>
            </w:r>
            <w:r w:rsidR="001A54C6" w:rsidRPr="00782486">
              <w:rPr>
                <w:rFonts w:ascii="Arial" w:eastAsia="Times New Roman" w:hAnsi="Arial" w:cs="Arial"/>
                <w:color w:val="333333"/>
                <w:kern w:val="0"/>
                <w:sz w:val="24"/>
                <w:szCs w:val="24"/>
                <w:lang w:eastAsia="en-GB"/>
                <w14:ligatures w14:val="none"/>
              </w:rPr>
              <w:t xml:space="preserve"> including medi</w:t>
            </w:r>
            <w:r w:rsidR="00046283">
              <w:rPr>
                <w:rFonts w:ascii="Arial" w:eastAsia="Times New Roman" w:hAnsi="Arial" w:cs="Arial"/>
                <w:color w:val="333333"/>
                <w:kern w:val="0"/>
                <w:sz w:val="24"/>
                <w:szCs w:val="24"/>
                <w:lang w:eastAsia="en-GB"/>
                <w14:ligatures w14:val="none"/>
              </w:rPr>
              <w:t>c</w:t>
            </w:r>
            <w:r w:rsidR="001A54C6" w:rsidRPr="00782486">
              <w:rPr>
                <w:rFonts w:ascii="Arial" w:eastAsia="Times New Roman" w:hAnsi="Arial" w:cs="Arial"/>
                <w:color w:val="333333"/>
                <w:kern w:val="0"/>
                <w:sz w:val="24"/>
                <w:szCs w:val="24"/>
                <w:lang w:eastAsia="en-GB"/>
                <w14:ligatures w14:val="none"/>
              </w:rPr>
              <w:t>al emergencies or missing persons.</w:t>
            </w:r>
            <w:r w:rsidRPr="00782486">
              <w:rPr>
                <w:rFonts w:ascii="Arial" w:eastAsia="Times New Roman" w:hAnsi="Arial" w:cs="Arial"/>
                <w:color w:val="333333"/>
                <w:kern w:val="0"/>
                <w:sz w:val="24"/>
                <w:szCs w:val="24"/>
                <w:lang w:eastAsia="en-GB"/>
                <w14:ligatures w14:val="none"/>
              </w:rPr>
              <w:t xml:space="preserve"> </w:t>
            </w:r>
          </w:p>
        </w:tc>
        <w:tc>
          <w:tcPr>
            <w:tcW w:w="3969" w:type="dxa"/>
          </w:tcPr>
          <w:p w14:paraId="659778D8" w14:textId="093B0230" w:rsidR="00F82124" w:rsidRPr="00782486" w:rsidRDefault="00F82124" w:rsidP="00782486">
            <w:pPr>
              <w:pStyle w:val="ListParagraph"/>
              <w:numPr>
                <w:ilvl w:val="0"/>
                <w:numId w:val="21"/>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Basic Data</w:t>
            </w:r>
          </w:p>
          <w:p w14:paraId="24DF36C3" w14:textId="77777777" w:rsidR="00F82124" w:rsidRPr="00782486" w:rsidRDefault="00FF1238" w:rsidP="00782486">
            <w:pPr>
              <w:pStyle w:val="ListParagraph"/>
              <w:numPr>
                <w:ilvl w:val="0"/>
                <w:numId w:val="21"/>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Contact Data</w:t>
            </w:r>
          </w:p>
          <w:p w14:paraId="1830E3BA" w14:textId="77777777" w:rsidR="00FF1238" w:rsidRPr="00782486" w:rsidRDefault="00FF1238" w:rsidP="00782486">
            <w:pPr>
              <w:pStyle w:val="ListParagraph"/>
              <w:numPr>
                <w:ilvl w:val="0"/>
                <w:numId w:val="21"/>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Family and Personal Relationship Data </w:t>
            </w:r>
          </w:p>
          <w:p w14:paraId="6181AB9E" w14:textId="07E93207" w:rsidR="00FF1238" w:rsidRPr="00782486" w:rsidRDefault="00FF1238" w:rsidP="00782486">
            <w:pPr>
              <w:pStyle w:val="ListParagraph"/>
              <w:numPr>
                <w:ilvl w:val="0"/>
                <w:numId w:val="21"/>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Medical Data</w:t>
            </w:r>
          </w:p>
        </w:tc>
      </w:tr>
      <w:tr w:rsidR="00544E27" w:rsidRPr="00782486" w14:paraId="5226A71E" w14:textId="77777777" w:rsidTr="006955DE">
        <w:tc>
          <w:tcPr>
            <w:tcW w:w="4531" w:type="dxa"/>
          </w:tcPr>
          <w:p w14:paraId="7268C5A9" w14:textId="2DA1B8D0" w:rsidR="00544E27" w:rsidRPr="00782486" w:rsidRDefault="00544E27" w:rsidP="00782486">
            <w:p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To manage safeguarding on receipt of a disclosure.</w:t>
            </w:r>
          </w:p>
        </w:tc>
        <w:tc>
          <w:tcPr>
            <w:tcW w:w="3969" w:type="dxa"/>
          </w:tcPr>
          <w:p w14:paraId="2162DD53" w14:textId="454F8156" w:rsidR="006E29B8" w:rsidRPr="00782486" w:rsidRDefault="00B4725B"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Basic Data</w:t>
            </w:r>
          </w:p>
          <w:p w14:paraId="7094E24E" w14:textId="77777777" w:rsidR="00B4725B" w:rsidRPr="00782486" w:rsidRDefault="00B4725B"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Contact Data</w:t>
            </w:r>
          </w:p>
          <w:p w14:paraId="7AB0BA7D" w14:textId="582F9832" w:rsidR="006E29B8" w:rsidRPr="00782486" w:rsidRDefault="006E29B8"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Support Data</w:t>
            </w:r>
          </w:p>
          <w:p w14:paraId="3873EBB7" w14:textId="4261980A" w:rsidR="00544E27" w:rsidRPr="00782486" w:rsidRDefault="00B4725B" w:rsidP="00782486">
            <w:pPr>
              <w:pStyle w:val="ListParagraph"/>
              <w:numPr>
                <w:ilvl w:val="0"/>
                <w:numId w:val="20"/>
              </w:numPr>
              <w:spacing w:before="100" w:beforeAutospacing="1" w:after="100" w:afterAutospacing="1"/>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Community Data</w:t>
            </w:r>
          </w:p>
        </w:tc>
      </w:tr>
    </w:tbl>
    <w:p w14:paraId="45685731" w14:textId="77777777" w:rsidR="00BD36FC" w:rsidRPr="00782486" w:rsidRDefault="00BD36FC" w:rsidP="00782486">
      <w:pPr>
        <w:pStyle w:val="ListParagraph"/>
        <w:spacing w:before="100" w:beforeAutospacing="1" w:after="100" w:afterAutospacing="1" w:line="240" w:lineRule="auto"/>
        <w:rPr>
          <w:rFonts w:ascii="Arial" w:eastAsia="Times New Roman" w:hAnsi="Arial" w:cs="Arial"/>
          <w:b/>
          <w:bCs/>
          <w:color w:val="333333"/>
          <w:kern w:val="0"/>
          <w:sz w:val="24"/>
          <w:szCs w:val="24"/>
          <w:lang w:eastAsia="en-GB"/>
          <w14:ligatures w14:val="none"/>
        </w:rPr>
      </w:pPr>
    </w:p>
    <w:p w14:paraId="75993E09" w14:textId="5BE398C3" w:rsidR="00217BB5" w:rsidRPr="00782486" w:rsidRDefault="00217BB5" w:rsidP="00782486">
      <w:pPr>
        <w:pStyle w:val="ListParagraph"/>
        <w:numPr>
          <w:ilvl w:val="0"/>
          <w:numId w:val="7"/>
        </w:numPr>
        <w:spacing w:before="100" w:beforeAutospacing="1" w:after="100" w:afterAutospacing="1" w:line="240" w:lineRule="auto"/>
        <w:ind w:hanging="720"/>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Disclosures of your personal information </w:t>
      </w:r>
      <w:r w:rsidRPr="00782486">
        <w:rPr>
          <w:rFonts w:ascii="Arial" w:eastAsia="Times New Roman" w:hAnsi="Arial" w:cs="Arial"/>
          <w:b/>
          <w:bCs/>
          <w:color w:val="333333"/>
          <w:kern w:val="0"/>
          <w:sz w:val="24"/>
          <w:szCs w:val="24"/>
          <w:u w:val="single"/>
          <w:lang w:eastAsia="en-GB"/>
          <w14:ligatures w14:val="none"/>
        </w:rPr>
        <w:t>outside</w:t>
      </w:r>
      <w:r w:rsidRPr="00782486">
        <w:rPr>
          <w:rFonts w:ascii="Arial" w:eastAsia="Times New Roman" w:hAnsi="Arial" w:cs="Arial"/>
          <w:b/>
          <w:bCs/>
          <w:color w:val="333333"/>
          <w:kern w:val="0"/>
          <w:sz w:val="24"/>
          <w:szCs w:val="24"/>
          <w:lang w:eastAsia="en-GB"/>
          <w14:ligatures w14:val="none"/>
        </w:rPr>
        <w:t xml:space="preserve"> of the Emmaus Federation</w:t>
      </w:r>
    </w:p>
    <w:p w14:paraId="29B3042F" w14:textId="15948618" w:rsidR="00AE6FF0" w:rsidRPr="00782486" w:rsidRDefault="005A1A41" w:rsidP="00782486">
      <w:pPr>
        <w:spacing w:before="100" w:beforeAutospacing="1" w:after="100" w:afterAutospacing="1" w:line="240" w:lineRule="auto"/>
        <w:rPr>
          <w:rFonts w:ascii="Arial" w:hAnsi="Arial" w:cs="Arial"/>
          <w:color w:val="333333"/>
          <w:sz w:val="24"/>
          <w:szCs w:val="24"/>
        </w:rPr>
      </w:pPr>
      <w:r w:rsidRPr="00782486">
        <w:rPr>
          <w:rFonts w:ascii="Arial" w:hAnsi="Arial" w:cs="Arial"/>
          <w:b/>
          <w:bCs/>
          <w:color w:val="333333"/>
          <w:sz w:val="24"/>
          <w:szCs w:val="24"/>
        </w:rPr>
        <w:t>IN BRIEF</w:t>
      </w:r>
      <w:r w:rsidR="00AE6FF0" w:rsidRPr="00782486">
        <w:rPr>
          <w:rFonts w:ascii="Arial" w:hAnsi="Arial" w:cs="Arial"/>
          <w:color w:val="333333"/>
          <w:sz w:val="24"/>
          <w:szCs w:val="24"/>
        </w:rPr>
        <w:t>:</w:t>
      </w:r>
    </w:p>
    <w:p w14:paraId="5A8602F2" w14:textId="5CE97E8F" w:rsidR="00AA71F1" w:rsidRPr="00782486" w:rsidRDefault="00217BB5" w:rsidP="00782486">
      <w:pPr>
        <w:spacing w:before="100" w:beforeAutospacing="1" w:after="100" w:afterAutospacing="1" w:line="240" w:lineRule="auto"/>
        <w:jc w:val="both"/>
        <w:rPr>
          <w:rFonts w:ascii="museo_sans" w:hAnsi="museo_sans"/>
          <w:color w:val="404041"/>
        </w:rPr>
      </w:pPr>
      <w:r w:rsidRPr="00782486">
        <w:rPr>
          <w:rFonts w:ascii="Arial" w:hAnsi="Arial" w:cs="Arial"/>
          <w:color w:val="333333"/>
          <w:sz w:val="24"/>
          <w:szCs w:val="24"/>
        </w:rPr>
        <w:t>We generally do not share personal information about you outside of the Emmaus Federation unless there is a good reason to do so</w:t>
      </w:r>
      <w:r w:rsidR="00A652E0" w:rsidRPr="00782486">
        <w:rPr>
          <w:rFonts w:ascii="Arial" w:hAnsi="Arial" w:cs="Arial"/>
          <w:color w:val="333333"/>
          <w:sz w:val="24"/>
          <w:szCs w:val="24"/>
        </w:rPr>
        <w:t xml:space="preserve"> and </w:t>
      </w:r>
      <w:r w:rsidR="00411FC9" w:rsidRPr="00782486">
        <w:rPr>
          <w:rFonts w:ascii="Arial" w:hAnsi="Arial" w:cs="Arial"/>
          <w:color w:val="333333"/>
          <w:sz w:val="24"/>
          <w:szCs w:val="24"/>
        </w:rPr>
        <w:t>only where it is</w:t>
      </w:r>
      <w:r w:rsidR="00A652E0" w:rsidRPr="00782486">
        <w:rPr>
          <w:rFonts w:ascii="Arial" w:hAnsi="Arial" w:cs="Arial"/>
          <w:color w:val="333333"/>
          <w:sz w:val="24"/>
          <w:szCs w:val="24"/>
        </w:rPr>
        <w:t xml:space="preserve"> legally permitted</w:t>
      </w:r>
      <w:r w:rsidR="00E60EA4" w:rsidRPr="00782486">
        <w:rPr>
          <w:rFonts w:ascii="Arial" w:eastAsia="Times New Roman" w:hAnsi="Arial" w:cs="Arial"/>
          <w:color w:val="333333"/>
          <w:kern w:val="0"/>
          <w:sz w:val="24"/>
          <w:szCs w:val="24"/>
          <w:lang w:eastAsia="en-GB"/>
          <w14:ligatures w14:val="none"/>
        </w:rPr>
        <w:t xml:space="preserve">. </w:t>
      </w:r>
      <w:r w:rsidR="00E04049" w:rsidRPr="00782486">
        <w:rPr>
          <w:rFonts w:ascii="Arial" w:eastAsia="Times New Roman" w:hAnsi="Arial" w:cs="Arial"/>
          <w:color w:val="333333"/>
          <w:kern w:val="0"/>
          <w:sz w:val="24"/>
          <w:szCs w:val="24"/>
          <w:lang w:eastAsia="en-GB"/>
          <w14:ligatures w14:val="none"/>
        </w:rPr>
        <w:t xml:space="preserve">This may include in instances to protect your safety or that of others, </w:t>
      </w:r>
      <w:r w:rsidR="0036222B" w:rsidRPr="00782486">
        <w:rPr>
          <w:rFonts w:ascii="Arial" w:eastAsia="Times New Roman" w:hAnsi="Arial" w:cs="Arial"/>
          <w:color w:val="333333"/>
          <w:kern w:val="0"/>
          <w:sz w:val="24"/>
          <w:szCs w:val="24"/>
          <w:lang w:eastAsia="en-GB"/>
          <w14:ligatures w14:val="none"/>
        </w:rPr>
        <w:t>to meet medical or support needs or when requests come from legal authorities to do so.</w:t>
      </w:r>
      <w:r w:rsidR="00E60EA4" w:rsidRPr="00782486">
        <w:rPr>
          <w:rFonts w:ascii="Arial" w:eastAsia="Times New Roman" w:hAnsi="Arial" w:cs="Arial"/>
          <w:color w:val="333333"/>
          <w:kern w:val="0"/>
          <w:sz w:val="24"/>
          <w:szCs w:val="24"/>
          <w:lang w:eastAsia="en-GB"/>
          <w14:ligatures w14:val="none"/>
        </w:rPr>
        <w:t xml:space="preserve"> </w:t>
      </w:r>
    </w:p>
    <w:p w14:paraId="51533B3E" w14:textId="04A92924" w:rsidR="00AE6FF0" w:rsidRPr="00782486" w:rsidRDefault="005A1A41" w:rsidP="00782486">
      <w:pPr>
        <w:pStyle w:val="NormalWeb"/>
        <w:spacing w:before="0" w:beforeAutospacing="0" w:after="150" w:afterAutospacing="0"/>
        <w:rPr>
          <w:rFonts w:ascii="Arial" w:hAnsi="Arial" w:cs="Arial"/>
          <w:color w:val="333333"/>
        </w:rPr>
      </w:pPr>
      <w:r w:rsidRPr="00782486">
        <w:rPr>
          <w:rFonts w:ascii="Arial" w:hAnsi="Arial" w:cs="Arial"/>
          <w:b/>
          <w:bCs/>
          <w:color w:val="333333"/>
        </w:rPr>
        <w:t>THE DETAIL</w:t>
      </w:r>
      <w:r w:rsidR="00AE6FF0" w:rsidRPr="00782486">
        <w:rPr>
          <w:rFonts w:ascii="Arial" w:hAnsi="Arial" w:cs="Arial"/>
          <w:color w:val="333333"/>
        </w:rPr>
        <w:t>:</w:t>
      </w:r>
    </w:p>
    <w:p w14:paraId="2B26D318" w14:textId="43D97C91" w:rsidR="005A1A41" w:rsidRPr="00782486" w:rsidRDefault="0036222B"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hAnsi="Arial" w:cs="Arial"/>
          <w:color w:val="333333"/>
          <w:sz w:val="24"/>
          <w:szCs w:val="24"/>
        </w:rPr>
        <w:t>Some of the</w:t>
      </w:r>
      <w:r w:rsidR="00387ADD" w:rsidRPr="00782486">
        <w:rPr>
          <w:rFonts w:ascii="Arial" w:hAnsi="Arial" w:cs="Arial"/>
          <w:color w:val="333333"/>
          <w:sz w:val="24"/>
          <w:szCs w:val="24"/>
        </w:rPr>
        <w:t xml:space="preserve"> instances</w:t>
      </w:r>
      <w:r w:rsidR="00B13102" w:rsidRPr="00782486">
        <w:rPr>
          <w:rFonts w:ascii="Arial" w:hAnsi="Arial" w:cs="Arial"/>
          <w:color w:val="333333"/>
          <w:sz w:val="24"/>
          <w:szCs w:val="24"/>
        </w:rPr>
        <w:t xml:space="preserve"> in which</w:t>
      </w:r>
      <w:r w:rsidR="005A1A41" w:rsidRPr="00782486">
        <w:rPr>
          <w:rFonts w:ascii="Arial" w:hAnsi="Arial" w:cs="Arial"/>
          <w:color w:val="333333"/>
          <w:sz w:val="24"/>
          <w:szCs w:val="24"/>
        </w:rPr>
        <w:t xml:space="preserve"> we may share your personal information</w:t>
      </w:r>
      <w:r w:rsidRPr="00782486">
        <w:rPr>
          <w:rFonts w:ascii="Arial" w:hAnsi="Arial" w:cs="Arial"/>
          <w:color w:val="333333"/>
          <w:sz w:val="24"/>
          <w:szCs w:val="24"/>
        </w:rPr>
        <w:t xml:space="preserve"> are</w:t>
      </w:r>
      <w:r w:rsidR="005A1A41" w:rsidRPr="00782486">
        <w:rPr>
          <w:rFonts w:ascii="Arial" w:hAnsi="Arial" w:cs="Arial"/>
          <w:color w:val="333333"/>
          <w:sz w:val="24"/>
          <w:szCs w:val="24"/>
        </w:rPr>
        <w:t>:</w:t>
      </w:r>
    </w:p>
    <w:p w14:paraId="0B7D0807" w14:textId="77777777" w:rsidR="005A1A41" w:rsidRPr="00782486" w:rsidRDefault="005A1A41" w:rsidP="00782486">
      <w:pPr>
        <w:pStyle w:val="NormalWeb"/>
        <w:numPr>
          <w:ilvl w:val="0"/>
          <w:numId w:val="9"/>
        </w:numPr>
        <w:spacing w:before="0" w:beforeAutospacing="0" w:after="150" w:afterAutospacing="0"/>
        <w:jc w:val="both"/>
        <w:rPr>
          <w:rFonts w:ascii="Arial" w:hAnsi="Arial" w:cs="Arial"/>
          <w:color w:val="333333"/>
        </w:rPr>
      </w:pPr>
      <w:r w:rsidRPr="00782486">
        <w:rPr>
          <w:rFonts w:ascii="Arial" w:hAnsi="Arial" w:cs="Arial"/>
          <w:color w:val="333333"/>
        </w:rPr>
        <w:t>to protect the safety and well-being of someone (including you) who we believe to be at risk of harm;</w:t>
      </w:r>
    </w:p>
    <w:p w14:paraId="56A9B2E2" w14:textId="77777777" w:rsidR="005A1A41" w:rsidRPr="00782486" w:rsidRDefault="005A1A41" w:rsidP="00782486">
      <w:pPr>
        <w:pStyle w:val="NormalWeb"/>
        <w:numPr>
          <w:ilvl w:val="0"/>
          <w:numId w:val="9"/>
        </w:numPr>
        <w:spacing w:before="0" w:beforeAutospacing="0" w:after="150" w:afterAutospacing="0"/>
        <w:jc w:val="both"/>
        <w:rPr>
          <w:rFonts w:ascii="Arial" w:hAnsi="Arial" w:cs="Arial"/>
          <w:color w:val="333333"/>
        </w:rPr>
      </w:pPr>
      <w:r w:rsidRPr="00782486">
        <w:rPr>
          <w:rFonts w:ascii="Arial" w:hAnsi="Arial" w:cs="Arial"/>
          <w:color w:val="333333"/>
        </w:rPr>
        <w:t>with doctors or other relevant agencies to meet your support needs;</w:t>
      </w:r>
    </w:p>
    <w:p w14:paraId="474066BC" w14:textId="77777777" w:rsidR="005A1A41" w:rsidRPr="00782486" w:rsidRDefault="005A1A41" w:rsidP="00782486">
      <w:pPr>
        <w:pStyle w:val="NormalWeb"/>
        <w:numPr>
          <w:ilvl w:val="0"/>
          <w:numId w:val="9"/>
        </w:numPr>
        <w:spacing w:before="0" w:beforeAutospacing="0" w:after="150" w:afterAutospacing="0"/>
        <w:jc w:val="both"/>
        <w:rPr>
          <w:rFonts w:ascii="museo_sans" w:hAnsi="museo_sans"/>
          <w:color w:val="404041"/>
        </w:rPr>
      </w:pPr>
      <w:r w:rsidRPr="00782486">
        <w:rPr>
          <w:rFonts w:ascii="Arial" w:hAnsi="Arial" w:cs="Arial"/>
          <w:color w:val="333333"/>
        </w:rPr>
        <w:t xml:space="preserve">if there is a medical emergency; </w:t>
      </w:r>
    </w:p>
    <w:p w14:paraId="035D42FB" w14:textId="1545554B" w:rsidR="00725C2E" w:rsidRPr="00782486" w:rsidRDefault="005A1A41" w:rsidP="00782486">
      <w:pPr>
        <w:pStyle w:val="NormalWeb"/>
        <w:numPr>
          <w:ilvl w:val="0"/>
          <w:numId w:val="9"/>
        </w:numPr>
        <w:spacing w:before="0" w:beforeAutospacing="0" w:after="150" w:afterAutospacing="0"/>
        <w:jc w:val="both"/>
        <w:rPr>
          <w:rFonts w:ascii="museo_sans" w:hAnsi="museo_sans"/>
          <w:color w:val="404041"/>
        </w:rPr>
      </w:pPr>
      <w:r w:rsidRPr="00782486">
        <w:rPr>
          <w:rFonts w:ascii="Arial" w:hAnsi="Arial" w:cs="Arial"/>
          <w:color w:val="333333"/>
        </w:rPr>
        <w:t>if the police or other relevant authorities ask us for information to support an investigation, or if we are told we must disclose your personal information by a court;</w:t>
      </w:r>
    </w:p>
    <w:p w14:paraId="44C27070" w14:textId="77777777" w:rsidR="005A1A41" w:rsidRPr="00782486" w:rsidRDefault="005A1A41" w:rsidP="00782486">
      <w:pPr>
        <w:pStyle w:val="NormalWeb"/>
        <w:spacing w:before="0" w:beforeAutospacing="0" w:after="150" w:afterAutospacing="0"/>
        <w:jc w:val="both"/>
        <w:rPr>
          <w:rFonts w:ascii="Arial" w:hAnsi="Arial" w:cs="Arial"/>
          <w:color w:val="333333"/>
        </w:rPr>
      </w:pPr>
    </w:p>
    <w:p w14:paraId="0FBAAD55" w14:textId="29DAB605" w:rsidR="002217F9" w:rsidRPr="00782486" w:rsidRDefault="002217F9" w:rsidP="00782486">
      <w:pPr>
        <w:pStyle w:val="NormalWeb"/>
        <w:spacing w:before="0" w:beforeAutospacing="0" w:after="150" w:afterAutospacing="0"/>
        <w:jc w:val="both"/>
        <w:rPr>
          <w:rFonts w:ascii="Arial" w:hAnsi="Arial" w:cs="Arial"/>
          <w:color w:val="333333"/>
        </w:rPr>
      </w:pPr>
      <w:r w:rsidRPr="00782486">
        <w:rPr>
          <w:rFonts w:ascii="Arial" w:hAnsi="Arial" w:cs="Arial"/>
          <w:color w:val="333333"/>
        </w:rPr>
        <w:t xml:space="preserve">We also may engage various third-party service providers who perform functions on our behalf, such as IT support, database management.  These service providers are </w:t>
      </w:r>
      <w:r w:rsidRPr="00782486">
        <w:rPr>
          <w:rFonts w:ascii="Arial" w:hAnsi="Arial" w:cs="Arial"/>
          <w:color w:val="333333"/>
        </w:rPr>
        <w:lastRenderedPageBreak/>
        <w:t>contractually bound to use personal information only as necessary to provide the specified services to us.</w:t>
      </w:r>
    </w:p>
    <w:p w14:paraId="5CFBCD0D" w14:textId="6785BE6A" w:rsidR="002217F9" w:rsidRPr="00782486" w:rsidRDefault="00A652E0" w:rsidP="00782486">
      <w:pPr>
        <w:pStyle w:val="NormalWeb"/>
        <w:spacing w:before="0" w:beforeAutospacing="0" w:after="150" w:afterAutospacing="0"/>
        <w:jc w:val="both"/>
        <w:rPr>
          <w:rFonts w:ascii="Arial" w:hAnsi="Arial" w:cs="Arial"/>
          <w:color w:val="333333"/>
        </w:rPr>
      </w:pPr>
      <w:r w:rsidRPr="00782486">
        <w:rPr>
          <w:rFonts w:ascii="Arial" w:hAnsi="Arial" w:cs="Arial"/>
          <w:color w:val="333333"/>
        </w:rPr>
        <w:t>We may also share your personal information with our professional advisors such as lawyers, auditors, or insurers when necessary for professional advice or to manage risks.</w:t>
      </w:r>
    </w:p>
    <w:p w14:paraId="4E8D152E" w14:textId="227C2FAE" w:rsidR="00121DE0" w:rsidRPr="00782486" w:rsidRDefault="00121DE0" w:rsidP="00782486">
      <w:pPr>
        <w:pStyle w:val="NormalWeb"/>
        <w:spacing w:before="0" w:beforeAutospacing="0" w:after="150" w:afterAutospacing="0"/>
        <w:jc w:val="both"/>
        <w:rPr>
          <w:rFonts w:ascii="Arial" w:hAnsi="Arial" w:cs="Arial"/>
          <w:color w:val="333333"/>
        </w:rPr>
      </w:pPr>
      <w:r w:rsidRPr="00782486">
        <w:rPr>
          <w:rFonts w:ascii="Arial" w:hAnsi="Arial" w:cs="Arial"/>
          <w:color w:val="333333"/>
        </w:rPr>
        <w:t xml:space="preserve">To help us to assess whether we are able to support you and to ensure the safety of others living in the community we may undertake background checks on you. For example, to understand if you have any outstanding criminal convictions. To enact these checks, we may need to share some of your personal information with third parties. By applying to join the community you agree for this transfer of information to take place. At </w:t>
      </w:r>
      <w:r w:rsidR="00046283">
        <w:rPr>
          <w:rFonts w:ascii="Arial" w:hAnsi="Arial" w:cs="Arial"/>
          <w:color w:val="333333"/>
        </w:rPr>
        <w:t xml:space="preserve">Emmaus Lancashire </w:t>
      </w:r>
      <w:r w:rsidRPr="00782486">
        <w:rPr>
          <w:rFonts w:ascii="Arial" w:hAnsi="Arial" w:cs="Arial"/>
          <w:color w:val="333333"/>
        </w:rPr>
        <w:t xml:space="preserve">we </w:t>
      </w:r>
      <w:r w:rsidR="00C579C9">
        <w:rPr>
          <w:rFonts w:ascii="Arial" w:hAnsi="Arial" w:cs="Arial"/>
          <w:color w:val="333333"/>
        </w:rPr>
        <w:t>may</w:t>
      </w:r>
      <w:r w:rsidRPr="00782486">
        <w:rPr>
          <w:rFonts w:ascii="Arial" w:hAnsi="Arial" w:cs="Arial"/>
          <w:color w:val="333333"/>
        </w:rPr>
        <w:t xml:space="preserve"> use the following checks for this purpose:</w:t>
      </w:r>
    </w:p>
    <w:p w14:paraId="2783C437" w14:textId="113DE3E1" w:rsidR="00121DE0" w:rsidRPr="00334227" w:rsidRDefault="009F1F9D" w:rsidP="009F1F9D">
      <w:pPr>
        <w:pStyle w:val="NormalWeb"/>
        <w:numPr>
          <w:ilvl w:val="0"/>
          <w:numId w:val="9"/>
        </w:numPr>
        <w:spacing w:before="0" w:beforeAutospacing="0" w:after="150" w:afterAutospacing="0"/>
        <w:jc w:val="both"/>
        <w:rPr>
          <w:rFonts w:ascii="Arial" w:hAnsi="Arial" w:cs="Arial"/>
          <w:color w:val="333333"/>
        </w:rPr>
      </w:pPr>
      <w:r w:rsidRPr="00334227">
        <w:rPr>
          <w:rFonts w:ascii="Arial" w:hAnsi="Arial" w:cs="Arial"/>
          <w:color w:val="333333"/>
        </w:rPr>
        <w:t>D</w:t>
      </w:r>
      <w:r w:rsidR="00C579C9" w:rsidRPr="00334227">
        <w:rPr>
          <w:rFonts w:ascii="Arial" w:hAnsi="Arial" w:cs="Arial"/>
          <w:color w:val="333333"/>
        </w:rPr>
        <w:t xml:space="preserve">isclosure and </w:t>
      </w:r>
      <w:r w:rsidRPr="00334227">
        <w:rPr>
          <w:rFonts w:ascii="Arial" w:hAnsi="Arial" w:cs="Arial"/>
          <w:color w:val="333333"/>
        </w:rPr>
        <w:t>B</w:t>
      </w:r>
      <w:r w:rsidR="00C579C9" w:rsidRPr="00334227">
        <w:rPr>
          <w:rFonts w:ascii="Arial" w:hAnsi="Arial" w:cs="Arial"/>
          <w:color w:val="333333"/>
        </w:rPr>
        <w:t xml:space="preserve">arring </w:t>
      </w:r>
      <w:r w:rsidRPr="00334227">
        <w:rPr>
          <w:rFonts w:ascii="Arial" w:hAnsi="Arial" w:cs="Arial"/>
          <w:color w:val="333333"/>
        </w:rPr>
        <w:t>S</w:t>
      </w:r>
      <w:r w:rsidR="00C579C9" w:rsidRPr="00334227">
        <w:rPr>
          <w:rFonts w:ascii="Arial" w:hAnsi="Arial" w:cs="Arial"/>
          <w:color w:val="333333"/>
        </w:rPr>
        <w:t>ervice</w:t>
      </w:r>
    </w:p>
    <w:p w14:paraId="0E5BF506" w14:textId="687390D1" w:rsidR="00C579C9" w:rsidRDefault="00C579C9" w:rsidP="009F1F9D">
      <w:pPr>
        <w:pStyle w:val="NormalWeb"/>
        <w:numPr>
          <w:ilvl w:val="0"/>
          <w:numId w:val="9"/>
        </w:numPr>
        <w:spacing w:before="0" w:beforeAutospacing="0" w:after="150" w:afterAutospacing="0"/>
        <w:jc w:val="both"/>
        <w:rPr>
          <w:rFonts w:ascii="Arial" w:hAnsi="Arial" w:cs="Arial"/>
          <w:color w:val="333333"/>
        </w:rPr>
      </w:pPr>
      <w:r>
        <w:rPr>
          <w:rFonts w:ascii="Arial" w:hAnsi="Arial" w:cs="Arial"/>
          <w:color w:val="333333"/>
        </w:rPr>
        <w:t>Police</w:t>
      </w:r>
    </w:p>
    <w:p w14:paraId="348797A4" w14:textId="7BC8A49F" w:rsidR="00C579C9" w:rsidRPr="00782486" w:rsidRDefault="00C579C9" w:rsidP="009F1F9D">
      <w:pPr>
        <w:pStyle w:val="NormalWeb"/>
        <w:numPr>
          <w:ilvl w:val="0"/>
          <w:numId w:val="9"/>
        </w:numPr>
        <w:spacing w:before="0" w:beforeAutospacing="0" w:after="150" w:afterAutospacing="0"/>
        <w:jc w:val="both"/>
        <w:rPr>
          <w:rFonts w:ascii="Arial" w:hAnsi="Arial" w:cs="Arial"/>
          <w:color w:val="333333"/>
        </w:rPr>
      </w:pPr>
      <w:r>
        <w:rPr>
          <w:rFonts w:ascii="Arial" w:hAnsi="Arial" w:cs="Arial"/>
          <w:color w:val="333333"/>
        </w:rPr>
        <w:t>Ministry of Justice</w:t>
      </w:r>
    </w:p>
    <w:p w14:paraId="619AB93B" w14:textId="77777777" w:rsidR="00BD36FC" w:rsidRPr="00782486" w:rsidRDefault="00BD36FC" w:rsidP="00782486">
      <w:pPr>
        <w:pStyle w:val="NormalWeb"/>
        <w:spacing w:before="0" w:beforeAutospacing="0" w:after="150" w:afterAutospacing="0"/>
        <w:jc w:val="both"/>
        <w:rPr>
          <w:rFonts w:ascii="Arial" w:hAnsi="Arial" w:cs="Arial"/>
          <w:color w:val="333333"/>
        </w:rPr>
      </w:pPr>
    </w:p>
    <w:p w14:paraId="751956B9" w14:textId="77777777" w:rsidR="00217BB5" w:rsidRPr="00782486" w:rsidRDefault="00217BB5" w:rsidP="00782486">
      <w:pPr>
        <w:pStyle w:val="ListParagraph"/>
        <w:numPr>
          <w:ilvl w:val="0"/>
          <w:numId w:val="7"/>
        </w:numPr>
        <w:spacing w:before="100" w:beforeAutospacing="1" w:after="100" w:afterAutospacing="1" w:line="240" w:lineRule="auto"/>
        <w:ind w:hanging="720"/>
        <w:jc w:val="both"/>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Disclosures of your personal information </w:t>
      </w:r>
      <w:r w:rsidRPr="00782486">
        <w:rPr>
          <w:rFonts w:ascii="Arial" w:eastAsia="Times New Roman" w:hAnsi="Arial" w:cs="Arial"/>
          <w:b/>
          <w:bCs/>
          <w:color w:val="333333"/>
          <w:kern w:val="0"/>
          <w:sz w:val="24"/>
          <w:szCs w:val="24"/>
          <w:u w:val="single"/>
          <w:lang w:eastAsia="en-GB"/>
          <w14:ligatures w14:val="none"/>
        </w:rPr>
        <w:t>within</w:t>
      </w:r>
      <w:r w:rsidRPr="00782486">
        <w:rPr>
          <w:rFonts w:ascii="Arial" w:eastAsia="Times New Roman" w:hAnsi="Arial" w:cs="Arial"/>
          <w:b/>
          <w:bCs/>
          <w:color w:val="333333"/>
          <w:kern w:val="0"/>
          <w:sz w:val="24"/>
          <w:szCs w:val="24"/>
          <w:lang w:eastAsia="en-GB"/>
          <w14:ligatures w14:val="none"/>
        </w:rPr>
        <w:t xml:space="preserve"> the Emmaus Federation</w:t>
      </w:r>
    </w:p>
    <w:p w14:paraId="0EAADA53" w14:textId="4D823796" w:rsidR="006C63E1" w:rsidRPr="00782486" w:rsidRDefault="00E60EA4"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We may share personal information about you with other Emmaus communities </w:t>
      </w:r>
      <w:r w:rsidR="00877BED" w:rsidRPr="00782486">
        <w:rPr>
          <w:rFonts w:ascii="Arial" w:eastAsia="Times New Roman" w:hAnsi="Arial" w:cs="Arial"/>
          <w:color w:val="333333"/>
          <w:kern w:val="0"/>
          <w:sz w:val="24"/>
          <w:szCs w:val="24"/>
          <w:lang w:eastAsia="en-GB"/>
          <w14:ligatures w14:val="none"/>
        </w:rPr>
        <w:t>throughout</w:t>
      </w:r>
      <w:r w:rsidRPr="00782486">
        <w:rPr>
          <w:rFonts w:ascii="Arial" w:eastAsia="Times New Roman" w:hAnsi="Arial" w:cs="Arial"/>
          <w:color w:val="333333"/>
          <w:kern w:val="0"/>
          <w:sz w:val="24"/>
          <w:szCs w:val="24"/>
          <w:lang w:eastAsia="en-GB"/>
          <w14:ligatures w14:val="none"/>
        </w:rPr>
        <w:t xml:space="preserve"> the country for</w:t>
      </w:r>
      <w:r w:rsidR="006C63E1" w:rsidRPr="00782486">
        <w:rPr>
          <w:rFonts w:ascii="Arial" w:eastAsia="Times New Roman" w:hAnsi="Arial" w:cs="Arial"/>
          <w:color w:val="333333"/>
          <w:kern w:val="0"/>
          <w:sz w:val="24"/>
          <w:szCs w:val="24"/>
          <w:lang w:eastAsia="en-GB"/>
          <w14:ligatures w14:val="none"/>
        </w:rPr>
        <w:t xml:space="preserve"> the following purposes:</w:t>
      </w:r>
      <w:r w:rsidRPr="00782486">
        <w:rPr>
          <w:rFonts w:ascii="Arial" w:eastAsia="Times New Roman" w:hAnsi="Arial" w:cs="Arial"/>
          <w:color w:val="333333"/>
          <w:kern w:val="0"/>
          <w:sz w:val="24"/>
          <w:szCs w:val="24"/>
          <w:lang w:eastAsia="en-GB"/>
          <w14:ligatures w14:val="none"/>
        </w:rPr>
        <w:t xml:space="preserve"> </w:t>
      </w:r>
    </w:p>
    <w:p w14:paraId="11DB4513" w14:textId="2071CE43" w:rsidR="006C63E1" w:rsidRPr="00782486" w:rsidRDefault="006C63E1" w:rsidP="00782486">
      <w:pPr>
        <w:pStyle w:val="Heading3"/>
        <w:numPr>
          <w:ilvl w:val="0"/>
          <w:numId w:val="11"/>
        </w:numPr>
        <w:jc w:val="both"/>
        <w:rPr>
          <w:rFonts w:ascii="Arial" w:eastAsia="Times New Roman" w:hAnsi="Arial" w:cs="Arial"/>
          <w:color w:val="333333"/>
          <w:kern w:val="0"/>
          <w:lang w:eastAsia="en-GB"/>
          <w14:ligatures w14:val="none"/>
        </w:rPr>
      </w:pPr>
      <w:r w:rsidRPr="00782486">
        <w:rPr>
          <w:rFonts w:ascii="Arial" w:eastAsia="Times New Roman" w:hAnsi="Arial" w:cs="Arial"/>
          <w:color w:val="333333"/>
          <w:kern w:val="0"/>
          <w:lang w:eastAsia="en-GB"/>
          <w14:ligatures w14:val="none"/>
        </w:rPr>
        <w:t>to communicate with other communities via email for specific charitable purposes</w:t>
      </w:r>
    </w:p>
    <w:p w14:paraId="23F5A8C5" w14:textId="05602E69" w:rsidR="006C63E1" w:rsidRPr="00782486" w:rsidRDefault="006C63E1" w:rsidP="00782486">
      <w:pPr>
        <w:pStyle w:val="Heading3"/>
        <w:numPr>
          <w:ilvl w:val="0"/>
          <w:numId w:val="11"/>
        </w:numPr>
        <w:jc w:val="both"/>
        <w:rPr>
          <w:rFonts w:ascii="Arial" w:eastAsia="Times New Roman" w:hAnsi="Arial" w:cs="Arial"/>
          <w:color w:val="333333"/>
          <w:kern w:val="0"/>
          <w:lang w:eastAsia="en-GB"/>
          <w14:ligatures w14:val="none"/>
        </w:rPr>
      </w:pPr>
      <w:r w:rsidRPr="00782486">
        <w:rPr>
          <w:rFonts w:ascii="Arial" w:eastAsia="Times New Roman" w:hAnsi="Arial" w:cs="Arial"/>
          <w:color w:val="333333"/>
          <w:kern w:val="0"/>
          <w:lang w:eastAsia="en-GB"/>
          <w14:ligatures w14:val="none"/>
        </w:rPr>
        <w:t>to pass details to another member when a companion applies to join a community which is full or not able to accept that companion, in order to find a home for them</w:t>
      </w:r>
    </w:p>
    <w:p w14:paraId="22585041" w14:textId="42515423" w:rsidR="006C63E1" w:rsidRPr="00782486" w:rsidRDefault="006C63E1" w:rsidP="00782486">
      <w:pPr>
        <w:pStyle w:val="Heading3"/>
        <w:numPr>
          <w:ilvl w:val="0"/>
          <w:numId w:val="11"/>
        </w:numPr>
        <w:jc w:val="both"/>
        <w:rPr>
          <w:rFonts w:ascii="Arial" w:eastAsia="Times New Roman" w:hAnsi="Arial" w:cs="Arial"/>
          <w:color w:val="333333"/>
          <w:kern w:val="0"/>
          <w:lang w:eastAsia="en-GB"/>
          <w14:ligatures w14:val="none"/>
        </w:rPr>
      </w:pPr>
      <w:r w:rsidRPr="00782486">
        <w:rPr>
          <w:rFonts w:ascii="Arial" w:eastAsia="Times New Roman" w:hAnsi="Arial" w:cs="Arial"/>
          <w:color w:val="333333"/>
          <w:kern w:val="0"/>
          <w:lang w:eastAsia="en-GB"/>
          <w14:ligatures w14:val="none"/>
        </w:rPr>
        <w:t>to allow consistency of support for companions moving between communities</w:t>
      </w:r>
      <w:r w:rsidR="00877BED" w:rsidRPr="00782486">
        <w:rPr>
          <w:rFonts w:ascii="Arial" w:eastAsia="Times New Roman" w:hAnsi="Arial" w:cs="Arial"/>
          <w:color w:val="333333"/>
          <w:kern w:val="0"/>
          <w:lang w:eastAsia="en-GB"/>
          <w14:ligatures w14:val="none"/>
        </w:rPr>
        <w:t xml:space="preserve"> </w:t>
      </w:r>
    </w:p>
    <w:p w14:paraId="48782D84" w14:textId="138F5C0C" w:rsidR="006C63E1" w:rsidRPr="00782486" w:rsidRDefault="006C63E1" w:rsidP="00782486">
      <w:pPr>
        <w:pStyle w:val="Heading3"/>
        <w:numPr>
          <w:ilvl w:val="0"/>
          <w:numId w:val="11"/>
        </w:numPr>
        <w:jc w:val="both"/>
        <w:rPr>
          <w:rFonts w:ascii="Arial" w:eastAsia="Times New Roman" w:hAnsi="Arial" w:cs="Arial"/>
          <w:color w:val="333333"/>
          <w:kern w:val="0"/>
          <w:lang w:eastAsia="en-GB"/>
          <w14:ligatures w14:val="none"/>
        </w:rPr>
      </w:pPr>
      <w:r w:rsidRPr="00782486">
        <w:rPr>
          <w:rFonts w:ascii="Arial" w:eastAsia="Times New Roman" w:hAnsi="Arial" w:cs="Arial"/>
          <w:color w:val="333333"/>
          <w:kern w:val="0"/>
          <w:lang w:eastAsia="en-GB"/>
          <w14:ligatures w14:val="none"/>
        </w:rPr>
        <w:t>to allow communities to exchange information</w:t>
      </w:r>
      <w:r w:rsidR="00AC024E" w:rsidRPr="00782486">
        <w:rPr>
          <w:rFonts w:ascii="Arial" w:eastAsia="Times New Roman" w:hAnsi="Arial" w:cs="Arial"/>
          <w:color w:val="333333"/>
          <w:kern w:val="0"/>
          <w:lang w:eastAsia="en-GB"/>
          <w14:ligatures w14:val="none"/>
        </w:rPr>
        <w:t xml:space="preserve"> where a companion</w:t>
      </w:r>
      <w:r w:rsidRPr="00782486">
        <w:rPr>
          <w:rFonts w:ascii="Arial" w:eastAsia="Times New Roman" w:hAnsi="Arial" w:cs="Arial"/>
          <w:color w:val="333333"/>
          <w:kern w:val="0"/>
          <w:lang w:eastAsia="en-GB"/>
          <w14:ligatures w14:val="none"/>
        </w:rPr>
        <w:t xml:space="preserve"> could pose a </w:t>
      </w:r>
      <w:r w:rsidR="00605CEC" w:rsidRPr="00782486">
        <w:rPr>
          <w:rFonts w:ascii="Arial" w:eastAsia="Times New Roman" w:hAnsi="Arial" w:cs="Arial"/>
          <w:color w:val="333333"/>
          <w:kern w:val="0"/>
          <w:lang w:eastAsia="en-GB"/>
          <w14:ligatures w14:val="none"/>
        </w:rPr>
        <w:t>risk</w:t>
      </w:r>
      <w:r w:rsidRPr="00782486">
        <w:rPr>
          <w:rFonts w:ascii="Arial" w:eastAsia="Times New Roman" w:hAnsi="Arial" w:cs="Arial"/>
          <w:color w:val="333333"/>
          <w:kern w:val="0"/>
          <w:lang w:eastAsia="en-GB"/>
          <w14:ligatures w14:val="none"/>
        </w:rPr>
        <w:t xml:space="preserve"> to others</w:t>
      </w:r>
    </w:p>
    <w:p w14:paraId="4602A523" w14:textId="77777777" w:rsidR="00B91754" w:rsidRPr="00782486" w:rsidRDefault="00B91754" w:rsidP="00782486">
      <w:pPr>
        <w:pStyle w:val="Heading3"/>
        <w:numPr>
          <w:ilvl w:val="0"/>
          <w:numId w:val="11"/>
        </w:numPr>
        <w:jc w:val="both"/>
        <w:rPr>
          <w:lang w:eastAsia="en-GB"/>
        </w:rPr>
      </w:pPr>
      <w:r w:rsidRPr="00782486">
        <w:rPr>
          <w:rFonts w:ascii="Arial" w:eastAsia="Times New Roman" w:hAnsi="Arial" w:cs="Arial"/>
          <w:color w:val="333333"/>
          <w:kern w:val="0"/>
          <w:lang w:eastAsia="en-GB"/>
          <w14:ligatures w14:val="none"/>
        </w:rPr>
        <w:t xml:space="preserve">to ensure the referral and transfer of companions by EUK and throughout the Emmaus Federation </w:t>
      </w:r>
    </w:p>
    <w:p w14:paraId="53999554" w14:textId="018114E8" w:rsidR="00B91754" w:rsidRPr="00782486" w:rsidRDefault="00B91754" w:rsidP="00782486">
      <w:pPr>
        <w:pStyle w:val="Heading3"/>
        <w:numPr>
          <w:ilvl w:val="0"/>
          <w:numId w:val="11"/>
        </w:numPr>
        <w:jc w:val="both"/>
        <w:rPr>
          <w:rFonts w:ascii="Arial" w:eastAsia="Times New Roman" w:hAnsi="Arial" w:cs="Arial"/>
          <w:color w:val="333333"/>
          <w:kern w:val="0"/>
          <w:lang w:eastAsia="en-GB"/>
          <w14:ligatures w14:val="none"/>
        </w:rPr>
      </w:pPr>
      <w:r w:rsidRPr="00782486">
        <w:rPr>
          <w:rFonts w:ascii="Arial" w:eastAsia="Times New Roman" w:hAnsi="Arial" w:cs="Arial"/>
          <w:color w:val="333333"/>
          <w:kern w:val="0"/>
          <w:lang w:eastAsia="en-GB"/>
          <w14:ligatures w14:val="none"/>
        </w:rPr>
        <w:t>for safeguarding purposes</w:t>
      </w:r>
    </w:p>
    <w:p w14:paraId="6820FF93" w14:textId="2B234386" w:rsidR="00217BB5" w:rsidRPr="00782486" w:rsidRDefault="00E60EA4"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In these cases, </w:t>
      </w:r>
      <w:r w:rsidR="00046283">
        <w:rPr>
          <w:rFonts w:ascii="Arial" w:eastAsia="Times New Roman" w:hAnsi="Arial" w:cs="Arial"/>
          <w:color w:val="333333"/>
          <w:kern w:val="0"/>
          <w:sz w:val="24"/>
          <w:szCs w:val="24"/>
          <w:lang w:eastAsia="en-GB"/>
          <w14:ligatures w14:val="none"/>
        </w:rPr>
        <w:t xml:space="preserve">Emmaus Lancashire </w:t>
      </w:r>
      <w:r w:rsidR="002217F9" w:rsidRPr="00782486">
        <w:rPr>
          <w:rFonts w:ascii="Arial" w:eastAsia="Times New Roman" w:hAnsi="Arial" w:cs="Arial"/>
          <w:color w:val="333333"/>
          <w:kern w:val="0"/>
          <w:sz w:val="24"/>
          <w:szCs w:val="24"/>
          <w:lang w:eastAsia="en-GB"/>
          <w14:ligatures w14:val="none"/>
        </w:rPr>
        <w:t xml:space="preserve">is acting as “Joint Controller” with the other community.  </w:t>
      </w:r>
      <w:r w:rsidR="002C0785" w:rsidRPr="00782486">
        <w:rPr>
          <w:rFonts w:ascii="Arial" w:eastAsia="Times New Roman" w:hAnsi="Arial" w:cs="Arial"/>
          <w:color w:val="333333"/>
          <w:kern w:val="0"/>
          <w:sz w:val="24"/>
          <w:szCs w:val="24"/>
          <w:lang w:eastAsia="en-GB"/>
          <w14:ligatures w14:val="none"/>
        </w:rPr>
        <w:t xml:space="preserve">A </w:t>
      </w:r>
      <w:r w:rsidR="00684D30" w:rsidRPr="00782486">
        <w:rPr>
          <w:rFonts w:ascii="Arial" w:eastAsia="Times New Roman" w:hAnsi="Arial" w:cs="Arial"/>
          <w:color w:val="333333"/>
          <w:kern w:val="0"/>
          <w:sz w:val="24"/>
          <w:szCs w:val="24"/>
          <w:lang w:eastAsia="en-GB"/>
          <w14:ligatures w14:val="none"/>
        </w:rPr>
        <w:t>J</w:t>
      </w:r>
      <w:r w:rsidR="002C0785" w:rsidRPr="00782486">
        <w:rPr>
          <w:rFonts w:ascii="Arial" w:eastAsia="Times New Roman" w:hAnsi="Arial" w:cs="Arial"/>
          <w:color w:val="333333"/>
          <w:kern w:val="0"/>
          <w:sz w:val="24"/>
          <w:szCs w:val="24"/>
          <w:lang w:eastAsia="en-GB"/>
          <w14:ligatures w14:val="none"/>
        </w:rPr>
        <w:t xml:space="preserve">oint </w:t>
      </w:r>
      <w:r w:rsidR="00684D30" w:rsidRPr="00782486">
        <w:rPr>
          <w:rFonts w:ascii="Arial" w:eastAsia="Times New Roman" w:hAnsi="Arial" w:cs="Arial"/>
          <w:color w:val="333333"/>
          <w:kern w:val="0"/>
          <w:sz w:val="24"/>
          <w:szCs w:val="24"/>
          <w:lang w:eastAsia="en-GB"/>
          <w14:ligatures w14:val="none"/>
        </w:rPr>
        <w:t>C</w:t>
      </w:r>
      <w:r w:rsidR="002C0785" w:rsidRPr="00782486">
        <w:rPr>
          <w:rFonts w:ascii="Arial" w:eastAsia="Times New Roman" w:hAnsi="Arial" w:cs="Arial"/>
          <w:color w:val="333333"/>
          <w:kern w:val="0"/>
          <w:sz w:val="24"/>
          <w:szCs w:val="24"/>
          <w:lang w:eastAsia="en-GB"/>
          <w14:ligatures w14:val="none"/>
        </w:rPr>
        <w:t xml:space="preserve">ontroller is where the parties work together to make decisions on your personal </w:t>
      </w:r>
      <w:r w:rsidR="00CE7129" w:rsidRPr="00782486">
        <w:rPr>
          <w:rFonts w:ascii="Arial" w:eastAsia="Times New Roman" w:hAnsi="Arial" w:cs="Arial"/>
          <w:color w:val="333333"/>
          <w:kern w:val="0"/>
          <w:sz w:val="24"/>
          <w:szCs w:val="24"/>
          <w:lang w:eastAsia="en-GB"/>
          <w14:ligatures w14:val="none"/>
        </w:rPr>
        <w:t>data.</w:t>
      </w:r>
    </w:p>
    <w:p w14:paraId="4E1DA50C" w14:textId="24BF6B3E" w:rsidR="006C63E1" w:rsidRPr="00782486" w:rsidRDefault="00A703F0"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EUK may share personal information with us, and we with them, </w:t>
      </w:r>
      <w:r w:rsidR="00877BED" w:rsidRPr="00782486">
        <w:rPr>
          <w:rFonts w:ascii="Arial" w:eastAsia="Times New Roman" w:hAnsi="Arial" w:cs="Arial"/>
          <w:color w:val="333333"/>
          <w:kern w:val="0"/>
          <w:sz w:val="24"/>
          <w:szCs w:val="24"/>
          <w:lang w:eastAsia="en-GB"/>
          <w14:ligatures w14:val="none"/>
        </w:rPr>
        <w:t>for the following purposes:</w:t>
      </w:r>
    </w:p>
    <w:p w14:paraId="7FA61434" w14:textId="71D05F09" w:rsidR="00A703F0" w:rsidRPr="00782486" w:rsidRDefault="00A703F0" w:rsidP="00782486">
      <w:pPr>
        <w:pStyle w:val="Heading3"/>
        <w:numPr>
          <w:ilvl w:val="0"/>
          <w:numId w:val="11"/>
        </w:numPr>
        <w:jc w:val="both"/>
        <w:rPr>
          <w:rFonts w:ascii="Arial" w:eastAsia="Times New Roman" w:hAnsi="Arial" w:cs="Arial"/>
          <w:color w:val="333333"/>
          <w:kern w:val="0"/>
          <w:lang w:eastAsia="en-GB"/>
          <w14:ligatures w14:val="none"/>
        </w:rPr>
      </w:pPr>
      <w:r w:rsidRPr="00782486">
        <w:rPr>
          <w:rFonts w:ascii="Arial" w:eastAsia="Times New Roman" w:hAnsi="Arial" w:cs="Arial"/>
          <w:color w:val="333333"/>
          <w:kern w:val="0"/>
          <w:lang w:eastAsia="en-GB"/>
          <w14:ligatures w14:val="none"/>
        </w:rPr>
        <w:lastRenderedPageBreak/>
        <w:t>to facilitate training, events and activities with companions</w:t>
      </w:r>
    </w:p>
    <w:p w14:paraId="517B65CB" w14:textId="54C76573" w:rsidR="00A703F0" w:rsidRPr="00782486" w:rsidRDefault="00A703F0" w:rsidP="00782486">
      <w:pPr>
        <w:pStyle w:val="Heading3"/>
        <w:numPr>
          <w:ilvl w:val="0"/>
          <w:numId w:val="11"/>
        </w:numPr>
        <w:jc w:val="both"/>
        <w:rPr>
          <w:lang w:eastAsia="en-GB"/>
        </w:rPr>
      </w:pPr>
      <w:r w:rsidRPr="00782486">
        <w:rPr>
          <w:rFonts w:ascii="Arial" w:eastAsia="Times New Roman" w:hAnsi="Arial" w:cs="Arial"/>
          <w:color w:val="333333"/>
          <w:kern w:val="0"/>
          <w:lang w:eastAsia="en-GB"/>
          <w14:ligatures w14:val="none"/>
        </w:rPr>
        <w:t xml:space="preserve">to ensure the referral </w:t>
      </w:r>
      <w:r w:rsidR="00AC024E" w:rsidRPr="00782486">
        <w:rPr>
          <w:rFonts w:ascii="Arial" w:eastAsia="Times New Roman" w:hAnsi="Arial" w:cs="Arial"/>
          <w:color w:val="333333"/>
          <w:kern w:val="0"/>
          <w:lang w:eastAsia="en-GB"/>
          <w14:ligatures w14:val="none"/>
        </w:rPr>
        <w:t xml:space="preserve">and transfer </w:t>
      </w:r>
      <w:r w:rsidRPr="00782486">
        <w:rPr>
          <w:rFonts w:ascii="Arial" w:eastAsia="Times New Roman" w:hAnsi="Arial" w:cs="Arial"/>
          <w:color w:val="333333"/>
          <w:kern w:val="0"/>
          <w:lang w:eastAsia="en-GB"/>
          <w14:ligatures w14:val="none"/>
        </w:rPr>
        <w:t>of companions by EUK</w:t>
      </w:r>
      <w:r w:rsidR="00B91754" w:rsidRPr="00782486">
        <w:rPr>
          <w:rFonts w:ascii="Arial" w:eastAsia="Times New Roman" w:hAnsi="Arial" w:cs="Arial"/>
          <w:color w:val="333333"/>
          <w:kern w:val="0"/>
          <w:lang w:eastAsia="en-GB"/>
          <w14:ligatures w14:val="none"/>
        </w:rPr>
        <w:t xml:space="preserve"> and throughout the Emmaus Federation </w:t>
      </w:r>
    </w:p>
    <w:p w14:paraId="0F9BF9B9" w14:textId="77777777" w:rsidR="00F2145F" w:rsidRPr="00782486" w:rsidRDefault="00A703F0" w:rsidP="00782486">
      <w:pPr>
        <w:pStyle w:val="Heading3"/>
        <w:numPr>
          <w:ilvl w:val="0"/>
          <w:numId w:val="11"/>
        </w:numPr>
        <w:jc w:val="both"/>
        <w:rPr>
          <w:rFonts w:ascii="Arial" w:eastAsia="Times New Roman" w:hAnsi="Arial" w:cs="Arial"/>
          <w:color w:val="333333"/>
          <w:kern w:val="0"/>
          <w:lang w:eastAsia="en-GB"/>
          <w14:ligatures w14:val="none"/>
        </w:rPr>
      </w:pPr>
      <w:r w:rsidRPr="00782486">
        <w:rPr>
          <w:rFonts w:ascii="Arial" w:eastAsia="Times New Roman" w:hAnsi="Arial" w:cs="Arial"/>
          <w:color w:val="333333"/>
          <w:kern w:val="0"/>
          <w:lang w:eastAsia="en-GB"/>
          <w14:ligatures w14:val="none"/>
        </w:rPr>
        <w:t>for safeguarding purposes</w:t>
      </w:r>
    </w:p>
    <w:p w14:paraId="41CDDD1F" w14:textId="77777777" w:rsidR="00411FC9" w:rsidRPr="00782486" w:rsidRDefault="00F2145F" w:rsidP="00782486">
      <w:pPr>
        <w:pStyle w:val="Heading3"/>
        <w:numPr>
          <w:ilvl w:val="0"/>
          <w:numId w:val="11"/>
        </w:numPr>
        <w:jc w:val="both"/>
        <w:rPr>
          <w:rFonts w:ascii="Arial" w:eastAsia="Times New Roman" w:hAnsi="Arial" w:cs="Arial"/>
          <w:color w:val="333333"/>
          <w:kern w:val="0"/>
          <w:lang w:eastAsia="en-GB"/>
          <w14:ligatures w14:val="none"/>
        </w:rPr>
      </w:pPr>
      <w:r w:rsidRPr="00782486">
        <w:rPr>
          <w:rFonts w:ascii="Arial" w:eastAsia="Times New Roman" w:hAnsi="Arial" w:cs="Arial"/>
          <w:color w:val="333333"/>
          <w:kern w:val="0"/>
          <w:lang w:eastAsia="en-GB"/>
          <w14:ligatures w14:val="none"/>
        </w:rPr>
        <w:t>t</w:t>
      </w:r>
      <w:r w:rsidR="00A703F0" w:rsidRPr="00782486">
        <w:rPr>
          <w:rFonts w:ascii="Arial" w:eastAsia="Times New Roman" w:hAnsi="Arial" w:cs="Arial"/>
          <w:color w:val="333333"/>
          <w:kern w:val="0"/>
          <w:lang w:eastAsia="en-GB"/>
          <w14:ligatures w14:val="none"/>
        </w:rPr>
        <w:t>o ensure effective complaints handling and resolution</w:t>
      </w:r>
    </w:p>
    <w:p w14:paraId="5AD01AC1" w14:textId="471508ED" w:rsidR="00F2145F" w:rsidRPr="00782486" w:rsidRDefault="00411FC9" w:rsidP="00782486">
      <w:pPr>
        <w:pStyle w:val="Heading3"/>
        <w:numPr>
          <w:ilvl w:val="0"/>
          <w:numId w:val="11"/>
        </w:numPr>
        <w:jc w:val="both"/>
        <w:rPr>
          <w:rFonts w:ascii="Arial" w:eastAsia="Times New Roman" w:hAnsi="Arial" w:cs="Arial"/>
          <w:color w:val="333333"/>
          <w:kern w:val="0"/>
          <w:lang w:eastAsia="en-GB"/>
          <w14:ligatures w14:val="none"/>
        </w:rPr>
      </w:pPr>
      <w:r w:rsidRPr="00782486">
        <w:rPr>
          <w:rFonts w:ascii="Arial" w:eastAsia="Times New Roman" w:hAnsi="Arial" w:cs="Arial"/>
          <w:color w:val="333333"/>
          <w:kern w:val="0"/>
          <w:lang w:eastAsia="en-GB"/>
          <w14:ligatures w14:val="none"/>
        </w:rPr>
        <w:t xml:space="preserve">anonymous </w:t>
      </w:r>
      <w:r w:rsidR="00F2145F" w:rsidRPr="00782486">
        <w:rPr>
          <w:rFonts w:ascii="Arial" w:eastAsia="Times New Roman" w:hAnsi="Arial" w:cs="Arial"/>
          <w:color w:val="333333"/>
          <w:kern w:val="0"/>
          <w:lang w:eastAsia="en-GB"/>
          <w14:ligatures w14:val="none"/>
        </w:rPr>
        <w:t>reporting, research and analysis purposes to demonstrate compliance with our charitable objectives and for equality, diversity and inclusion purposes</w:t>
      </w:r>
    </w:p>
    <w:p w14:paraId="78798D4D" w14:textId="77777777" w:rsidR="00E83372" w:rsidRPr="00782486" w:rsidRDefault="00E83372" w:rsidP="00782486">
      <w:pPr>
        <w:jc w:val="both"/>
        <w:rPr>
          <w:lang w:eastAsia="en-GB"/>
        </w:rPr>
      </w:pPr>
    </w:p>
    <w:p w14:paraId="49140EDA" w14:textId="77777777" w:rsidR="00217BB5" w:rsidRPr="00782486" w:rsidRDefault="00217BB5" w:rsidP="00782486">
      <w:pPr>
        <w:pStyle w:val="ListParagraph"/>
        <w:numPr>
          <w:ilvl w:val="0"/>
          <w:numId w:val="7"/>
        </w:numPr>
        <w:spacing w:before="100" w:beforeAutospacing="1" w:after="100" w:afterAutospacing="1" w:line="240" w:lineRule="auto"/>
        <w:ind w:hanging="720"/>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How long we will retain your information for</w:t>
      </w:r>
    </w:p>
    <w:p w14:paraId="218AB004" w14:textId="742034E1" w:rsidR="00217BB5" w:rsidRPr="00782486" w:rsidRDefault="00E80BF0"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If you are successful in joining our </w:t>
      </w:r>
      <w:r w:rsidR="00424092" w:rsidRPr="00782486">
        <w:rPr>
          <w:rFonts w:ascii="Arial" w:eastAsia="Times New Roman" w:hAnsi="Arial" w:cs="Arial"/>
          <w:color w:val="333333"/>
          <w:kern w:val="0"/>
          <w:sz w:val="24"/>
          <w:szCs w:val="24"/>
          <w:lang w:eastAsia="en-GB"/>
          <w14:ligatures w14:val="none"/>
        </w:rPr>
        <w:t>community,</w:t>
      </w:r>
      <w:r w:rsidR="000F37B4" w:rsidRPr="00782486">
        <w:rPr>
          <w:rFonts w:ascii="Arial" w:eastAsia="Times New Roman" w:hAnsi="Arial" w:cs="Arial"/>
          <w:color w:val="333333"/>
          <w:kern w:val="0"/>
          <w:sz w:val="24"/>
          <w:szCs w:val="24"/>
          <w:lang w:eastAsia="en-GB"/>
          <w14:ligatures w14:val="none"/>
        </w:rPr>
        <w:t xml:space="preserve"> w</w:t>
      </w:r>
      <w:r w:rsidR="00217BB5" w:rsidRPr="00782486">
        <w:rPr>
          <w:rFonts w:ascii="Arial" w:eastAsia="Times New Roman" w:hAnsi="Arial" w:cs="Arial"/>
          <w:color w:val="333333"/>
          <w:kern w:val="0"/>
          <w:sz w:val="24"/>
          <w:szCs w:val="24"/>
          <w:lang w:eastAsia="en-GB"/>
          <w14:ligatures w14:val="none"/>
        </w:rPr>
        <w:t xml:space="preserve">e will retain your personal information for the duration of your time at Emmaus and for </w:t>
      </w:r>
      <w:r w:rsidR="266A12A2" w:rsidRPr="00334227">
        <w:rPr>
          <w:rFonts w:ascii="Arial" w:eastAsia="Times New Roman" w:hAnsi="Arial" w:cs="Arial"/>
          <w:color w:val="333333"/>
          <w:kern w:val="0"/>
          <w:sz w:val="24"/>
          <w:szCs w:val="24"/>
          <w:lang w:eastAsia="en-GB"/>
          <w14:ligatures w14:val="none"/>
        </w:rPr>
        <w:t>5</w:t>
      </w:r>
      <w:r w:rsidR="00217BB5" w:rsidRPr="00334227">
        <w:rPr>
          <w:rFonts w:ascii="Arial" w:eastAsia="Times New Roman" w:hAnsi="Arial" w:cs="Arial"/>
          <w:color w:val="333333"/>
          <w:kern w:val="0"/>
          <w:sz w:val="24"/>
          <w:szCs w:val="24"/>
          <w:lang w:eastAsia="en-GB"/>
          <w14:ligatures w14:val="none"/>
        </w:rPr>
        <w:t xml:space="preserve"> </w:t>
      </w:r>
      <w:r w:rsidR="000F37B4" w:rsidRPr="00334227">
        <w:rPr>
          <w:rFonts w:ascii="Arial" w:eastAsia="Times New Roman" w:hAnsi="Arial" w:cs="Arial"/>
          <w:color w:val="333333"/>
          <w:kern w:val="0"/>
          <w:sz w:val="24"/>
          <w:szCs w:val="24"/>
          <w:lang w:eastAsia="en-GB"/>
          <w14:ligatures w14:val="none"/>
        </w:rPr>
        <w:t>years</w:t>
      </w:r>
      <w:r w:rsidR="009F1F9D" w:rsidRPr="00334227">
        <w:rPr>
          <w:rFonts w:ascii="Arial" w:eastAsia="Times New Roman" w:hAnsi="Arial" w:cs="Arial"/>
          <w:color w:val="333333"/>
          <w:kern w:val="0"/>
          <w:sz w:val="24"/>
          <w:szCs w:val="24"/>
          <w:lang w:eastAsia="en-GB"/>
          <w14:ligatures w14:val="none"/>
        </w:rPr>
        <w:t xml:space="preserve"> </w:t>
      </w:r>
      <w:r w:rsidR="00217BB5" w:rsidRPr="00334227">
        <w:rPr>
          <w:rFonts w:ascii="Arial" w:eastAsia="Times New Roman" w:hAnsi="Arial" w:cs="Arial"/>
          <w:color w:val="333333"/>
          <w:kern w:val="0"/>
          <w:sz w:val="24"/>
          <w:szCs w:val="24"/>
          <w:lang w:eastAsia="en-GB"/>
          <w14:ligatures w14:val="none"/>
        </w:rPr>
        <w:t>after</w:t>
      </w:r>
      <w:r w:rsidR="00217BB5" w:rsidRPr="00782486">
        <w:rPr>
          <w:rFonts w:ascii="Arial" w:eastAsia="Times New Roman" w:hAnsi="Arial" w:cs="Arial"/>
          <w:color w:val="333333"/>
          <w:kern w:val="0"/>
          <w:sz w:val="24"/>
          <w:szCs w:val="24"/>
          <w:lang w:eastAsia="en-GB"/>
          <w14:ligatures w14:val="none"/>
        </w:rPr>
        <w:t xml:space="preserve"> you leave. At that point all information we hold about you will be securely deleted and / or disposed of.</w:t>
      </w:r>
    </w:p>
    <w:p w14:paraId="0EC16B2A" w14:textId="3A3B27BE" w:rsidR="00BE6EFA" w:rsidRPr="00782486" w:rsidRDefault="00826055"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If you application </w:t>
      </w:r>
      <w:r w:rsidR="00424092" w:rsidRPr="00782486">
        <w:rPr>
          <w:rFonts w:ascii="Arial" w:eastAsia="Times New Roman" w:hAnsi="Arial" w:cs="Arial"/>
          <w:color w:val="333333"/>
          <w:kern w:val="0"/>
          <w:sz w:val="24"/>
          <w:szCs w:val="24"/>
          <w:lang w:eastAsia="en-GB"/>
          <w14:ligatures w14:val="none"/>
        </w:rPr>
        <w:t>for joining our community has been unsuccessful</w:t>
      </w:r>
      <w:r w:rsidR="00BE6EFA" w:rsidRPr="00782486">
        <w:rPr>
          <w:rFonts w:ascii="Arial" w:eastAsia="Times New Roman" w:hAnsi="Arial" w:cs="Arial"/>
          <w:color w:val="333333"/>
          <w:kern w:val="0"/>
          <w:sz w:val="24"/>
          <w:szCs w:val="24"/>
          <w:lang w:eastAsia="en-GB"/>
          <w14:ligatures w14:val="none"/>
        </w:rPr>
        <w:t>,</w:t>
      </w:r>
      <w:r w:rsidR="007A4B79" w:rsidRPr="00782486">
        <w:rPr>
          <w:rFonts w:ascii="Arial" w:eastAsia="Times New Roman" w:hAnsi="Arial" w:cs="Arial"/>
          <w:color w:val="333333"/>
          <w:kern w:val="0"/>
          <w:sz w:val="24"/>
          <w:szCs w:val="24"/>
          <w:lang w:eastAsia="en-GB"/>
          <w14:ligatures w14:val="none"/>
        </w:rPr>
        <w:t xml:space="preserve"> we will retain your persona</w:t>
      </w:r>
      <w:r w:rsidR="00424092" w:rsidRPr="00782486">
        <w:rPr>
          <w:rFonts w:ascii="Arial" w:eastAsia="Times New Roman" w:hAnsi="Arial" w:cs="Arial"/>
          <w:color w:val="333333"/>
          <w:kern w:val="0"/>
          <w:sz w:val="24"/>
          <w:szCs w:val="24"/>
          <w:lang w:eastAsia="en-GB"/>
          <w14:ligatures w14:val="none"/>
        </w:rPr>
        <w:t>l</w:t>
      </w:r>
      <w:r w:rsidR="007A4B79" w:rsidRPr="00782486">
        <w:rPr>
          <w:rFonts w:ascii="Arial" w:eastAsia="Times New Roman" w:hAnsi="Arial" w:cs="Arial"/>
          <w:color w:val="333333"/>
          <w:kern w:val="0"/>
          <w:sz w:val="24"/>
          <w:szCs w:val="24"/>
          <w:lang w:eastAsia="en-GB"/>
          <w14:ligatures w14:val="none"/>
        </w:rPr>
        <w:t xml:space="preserve"> data for a period of 6 months following the conclusion of the application process. A</w:t>
      </w:r>
      <w:r w:rsidRPr="00782486">
        <w:rPr>
          <w:rFonts w:ascii="Arial" w:eastAsia="Times New Roman" w:hAnsi="Arial" w:cs="Arial"/>
          <w:color w:val="333333"/>
          <w:kern w:val="0"/>
          <w:sz w:val="24"/>
          <w:szCs w:val="24"/>
          <w:lang w:eastAsia="en-GB"/>
          <w14:ligatures w14:val="none"/>
        </w:rPr>
        <w:t>fter a period of 6 months your personal data will be anonymised</w:t>
      </w:r>
      <w:r w:rsidR="00BE6EFA" w:rsidRPr="00782486">
        <w:rPr>
          <w:rFonts w:ascii="Arial" w:eastAsia="Times New Roman" w:hAnsi="Arial" w:cs="Arial"/>
          <w:color w:val="333333"/>
          <w:kern w:val="0"/>
          <w:sz w:val="24"/>
          <w:szCs w:val="24"/>
          <w:lang w:eastAsia="en-GB"/>
          <w14:ligatures w14:val="none"/>
        </w:rPr>
        <w:t xml:space="preserve">, meaning that the data will be stripped of personal identifiable information and retained only in a form that doesn’t allow you to be identified. This anonymised data may be used for statistical and reporting purposes to assist Emmaus in improving our application process and understanding trends in applications. </w:t>
      </w:r>
    </w:p>
    <w:p w14:paraId="1031C761" w14:textId="77777777" w:rsidR="00BD36FC" w:rsidRPr="00782486" w:rsidRDefault="00BD36FC"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p>
    <w:p w14:paraId="7795C460" w14:textId="422D8C79" w:rsidR="00217BB5" w:rsidRPr="00782486" w:rsidRDefault="00D527EF" w:rsidP="00782486">
      <w:pPr>
        <w:pStyle w:val="ListParagraph"/>
        <w:numPr>
          <w:ilvl w:val="0"/>
          <w:numId w:val="7"/>
        </w:numPr>
        <w:spacing w:before="100" w:beforeAutospacing="1" w:after="100" w:afterAutospacing="1" w:line="240" w:lineRule="auto"/>
        <w:ind w:hanging="720"/>
        <w:jc w:val="both"/>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 xml:space="preserve">Cross-border transfers </w:t>
      </w:r>
    </w:p>
    <w:p w14:paraId="00F09867" w14:textId="2B6C11C8" w:rsidR="00A762DC" w:rsidRPr="00782486" w:rsidRDefault="005A1A41" w:rsidP="00782486">
      <w:pPr>
        <w:pStyle w:val="paragraph-21"/>
        <w:jc w:val="both"/>
        <w:rPr>
          <w:rFonts w:ascii="Arial" w:hAnsi="Arial" w:cs="Arial"/>
          <w:b/>
          <w:bCs/>
          <w:color w:val="333333"/>
        </w:rPr>
      </w:pPr>
      <w:r w:rsidRPr="00782486">
        <w:rPr>
          <w:rFonts w:ascii="Arial" w:hAnsi="Arial" w:cs="Arial"/>
          <w:b/>
          <w:bCs/>
          <w:color w:val="333333"/>
        </w:rPr>
        <w:t>IN BRIEF</w:t>
      </w:r>
      <w:r w:rsidR="00A762DC" w:rsidRPr="00782486">
        <w:rPr>
          <w:rFonts w:ascii="Arial" w:hAnsi="Arial" w:cs="Arial"/>
          <w:b/>
          <w:bCs/>
          <w:color w:val="333333"/>
        </w:rPr>
        <w:t>:</w:t>
      </w:r>
    </w:p>
    <w:p w14:paraId="0ACDD06C" w14:textId="25852BDE" w:rsidR="00A762DC" w:rsidRPr="00782486" w:rsidRDefault="00D527EF" w:rsidP="00782486">
      <w:pPr>
        <w:pStyle w:val="paragraph-21"/>
        <w:jc w:val="both"/>
        <w:rPr>
          <w:rFonts w:ascii="Arial" w:hAnsi="Arial" w:cs="Arial"/>
          <w:color w:val="333333"/>
        </w:rPr>
      </w:pPr>
      <w:r w:rsidRPr="00782486">
        <w:rPr>
          <w:rFonts w:ascii="Arial" w:hAnsi="Arial" w:cs="Arial"/>
          <w:color w:val="333333"/>
        </w:rPr>
        <w:t xml:space="preserve">If </w:t>
      </w:r>
      <w:r w:rsidR="004D4263" w:rsidRPr="00782486">
        <w:rPr>
          <w:rFonts w:ascii="Arial" w:hAnsi="Arial" w:cs="Arial"/>
          <w:color w:val="333333"/>
        </w:rPr>
        <w:t xml:space="preserve">we </w:t>
      </w:r>
      <w:r w:rsidRPr="00782486">
        <w:rPr>
          <w:rFonts w:ascii="Arial" w:hAnsi="Arial" w:cs="Arial"/>
          <w:color w:val="333333"/>
        </w:rPr>
        <w:t xml:space="preserve">use external </w:t>
      </w:r>
      <w:r w:rsidR="00F37F50" w:rsidRPr="00782486">
        <w:rPr>
          <w:rFonts w:ascii="Arial" w:hAnsi="Arial" w:cs="Arial"/>
          <w:color w:val="333333"/>
        </w:rPr>
        <w:t>service providers to process your personal information that are</w:t>
      </w:r>
      <w:r w:rsidRPr="00782486">
        <w:rPr>
          <w:rFonts w:ascii="Arial" w:hAnsi="Arial" w:cs="Arial"/>
          <w:color w:val="333333"/>
        </w:rPr>
        <w:t xml:space="preserve"> based outside of the UK or EU, we will ensure a similar degree of protection is afforded to </w:t>
      </w:r>
      <w:r w:rsidR="00F37F50" w:rsidRPr="00782486">
        <w:rPr>
          <w:rFonts w:ascii="Arial" w:hAnsi="Arial" w:cs="Arial"/>
          <w:color w:val="333333"/>
        </w:rPr>
        <w:t xml:space="preserve">your personal information </w:t>
      </w:r>
      <w:r w:rsidR="00A762DC" w:rsidRPr="00782486">
        <w:rPr>
          <w:rFonts w:ascii="Arial" w:hAnsi="Arial" w:cs="Arial"/>
          <w:color w:val="333333"/>
        </w:rPr>
        <w:t xml:space="preserve">so that your data protection rights are not weakened. </w:t>
      </w:r>
    </w:p>
    <w:p w14:paraId="48D495AD" w14:textId="6BF2EE8F" w:rsidR="00A762DC" w:rsidRPr="00782486" w:rsidRDefault="005A1A41" w:rsidP="00782486">
      <w:pPr>
        <w:pStyle w:val="paragraph-21"/>
        <w:jc w:val="both"/>
        <w:rPr>
          <w:rFonts w:ascii="Arial" w:hAnsi="Arial" w:cs="Arial"/>
          <w:b/>
          <w:bCs/>
          <w:color w:val="333333"/>
        </w:rPr>
      </w:pPr>
      <w:r w:rsidRPr="00782486">
        <w:rPr>
          <w:rFonts w:ascii="Arial" w:hAnsi="Arial" w:cs="Arial"/>
          <w:b/>
          <w:bCs/>
          <w:color w:val="333333"/>
        </w:rPr>
        <w:t>THE DETAIL</w:t>
      </w:r>
      <w:r w:rsidR="00A762DC" w:rsidRPr="00782486">
        <w:rPr>
          <w:rFonts w:ascii="Arial" w:hAnsi="Arial" w:cs="Arial"/>
          <w:b/>
          <w:bCs/>
          <w:color w:val="333333"/>
        </w:rPr>
        <w:t>:</w:t>
      </w:r>
    </w:p>
    <w:p w14:paraId="4013075E" w14:textId="6BE522B2" w:rsidR="000B70A2" w:rsidRPr="00782486" w:rsidRDefault="00A762DC" w:rsidP="00782486">
      <w:pPr>
        <w:pStyle w:val="paragraph-21"/>
        <w:jc w:val="both"/>
        <w:rPr>
          <w:rFonts w:ascii="Arial" w:hAnsi="Arial" w:cs="Arial"/>
          <w:color w:val="333333"/>
        </w:rPr>
      </w:pPr>
      <w:r w:rsidRPr="00782486">
        <w:rPr>
          <w:rFonts w:ascii="Arial" w:hAnsi="Arial" w:cs="Arial"/>
          <w:color w:val="333333"/>
        </w:rPr>
        <w:t xml:space="preserve">We will do this </w:t>
      </w:r>
      <w:r w:rsidR="00D527EF" w:rsidRPr="00782486">
        <w:rPr>
          <w:rFonts w:ascii="Arial" w:hAnsi="Arial" w:cs="Arial"/>
          <w:color w:val="333333"/>
        </w:rPr>
        <w:t>by ensuring at least one of the following safeguards is implemented:</w:t>
      </w:r>
    </w:p>
    <w:p w14:paraId="5102F1EA" w14:textId="212F3749" w:rsidR="00D527EF" w:rsidRPr="00782486" w:rsidRDefault="00D527EF" w:rsidP="00782486">
      <w:pPr>
        <w:pStyle w:val="paragraph-21"/>
        <w:numPr>
          <w:ilvl w:val="0"/>
          <w:numId w:val="12"/>
        </w:numPr>
        <w:jc w:val="both"/>
        <w:rPr>
          <w:rFonts w:ascii="Arial" w:hAnsi="Arial" w:cs="Arial"/>
          <w:color w:val="333333"/>
        </w:rPr>
      </w:pPr>
      <w:r w:rsidRPr="00782486">
        <w:rPr>
          <w:rFonts w:ascii="Arial" w:hAnsi="Arial" w:cs="Arial"/>
          <w:color w:val="333333"/>
        </w:rPr>
        <w:t xml:space="preserve">We will only transfer your </w:t>
      </w:r>
      <w:r w:rsidR="00644754" w:rsidRPr="00782486">
        <w:rPr>
          <w:rFonts w:ascii="Arial" w:hAnsi="Arial" w:cs="Arial"/>
          <w:color w:val="333333"/>
        </w:rPr>
        <w:t>personal information</w:t>
      </w:r>
      <w:r w:rsidRPr="00782486">
        <w:rPr>
          <w:rFonts w:ascii="Arial" w:hAnsi="Arial" w:cs="Arial"/>
          <w:color w:val="333333"/>
        </w:rPr>
        <w:t xml:space="preserve"> to countries that have been deemed to provide an adequate level of protection for </w:t>
      </w:r>
      <w:r w:rsidR="00644754" w:rsidRPr="00782486">
        <w:rPr>
          <w:rFonts w:ascii="Arial" w:hAnsi="Arial" w:cs="Arial"/>
          <w:color w:val="333333"/>
        </w:rPr>
        <w:t>personal information</w:t>
      </w:r>
      <w:r w:rsidRPr="00782486">
        <w:rPr>
          <w:rFonts w:ascii="Arial" w:hAnsi="Arial" w:cs="Arial"/>
          <w:color w:val="333333"/>
        </w:rPr>
        <w:t xml:space="preserve"> by the UK Secretary of State.</w:t>
      </w:r>
    </w:p>
    <w:p w14:paraId="456187D9" w14:textId="255E7195" w:rsidR="00D527EF" w:rsidRPr="00782486" w:rsidRDefault="00D527EF" w:rsidP="00046283">
      <w:pPr>
        <w:pStyle w:val="paragraph-21"/>
        <w:numPr>
          <w:ilvl w:val="0"/>
          <w:numId w:val="12"/>
        </w:numPr>
        <w:rPr>
          <w:rFonts w:ascii="Arial" w:hAnsi="Arial" w:cs="Arial"/>
          <w:b/>
          <w:bCs/>
          <w:color w:val="333333"/>
        </w:rPr>
      </w:pPr>
      <w:r w:rsidRPr="00782486">
        <w:rPr>
          <w:rFonts w:ascii="Arial" w:hAnsi="Arial" w:cs="Arial"/>
          <w:color w:val="333333"/>
        </w:rPr>
        <w:t xml:space="preserve">Where we use certain service providers, we may use specific contracts approved for use in the UK which give </w:t>
      </w:r>
      <w:r w:rsidR="00644754" w:rsidRPr="00782486">
        <w:rPr>
          <w:rFonts w:ascii="Arial" w:hAnsi="Arial" w:cs="Arial"/>
          <w:color w:val="333333"/>
        </w:rPr>
        <w:t>personal information</w:t>
      </w:r>
      <w:r w:rsidRPr="00782486">
        <w:rPr>
          <w:rFonts w:ascii="Arial" w:hAnsi="Arial" w:cs="Arial"/>
          <w:color w:val="333333"/>
        </w:rPr>
        <w:t xml:space="preserve"> the equivalent protection</w:t>
      </w:r>
      <w:r w:rsidR="00D34ED4" w:rsidRPr="00782486">
        <w:rPr>
          <w:rFonts w:ascii="Arial" w:hAnsi="Arial" w:cs="Arial"/>
          <w:color w:val="333333"/>
        </w:rPr>
        <w:t xml:space="preserve"> </w:t>
      </w:r>
      <w:r w:rsidRPr="00782486">
        <w:rPr>
          <w:rFonts w:ascii="Arial" w:hAnsi="Arial" w:cs="Arial"/>
          <w:color w:val="333333"/>
        </w:rPr>
        <w:t>that it has in the UK.</w:t>
      </w:r>
      <w:r w:rsidRPr="00782486">
        <w:rPr>
          <w:rFonts w:ascii="Arial" w:hAnsi="Arial" w:cs="Arial"/>
          <w:color w:val="333333"/>
        </w:rPr>
        <w:br/>
      </w:r>
    </w:p>
    <w:p w14:paraId="34CF3AB1" w14:textId="07438C14" w:rsidR="00217BB5" w:rsidRPr="00782486" w:rsidRDefault="00217BB5" w:rsidP="00782486">
      <w:pPr>
        <w:pStyle w:val="ListParagraph"/>
        <w:numPr>
          <w:ilvl w:val="0"/>
          <w:numId w:val="7"/>
        </w:numPr>
        <w:spacing w:before="100" w:beforeAutospacing="1" w:after="100" w:afterAutospacing="1" w:line="240" w:lineRule="auto"/>
        <w:ind w:hanging="720"/>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Your rights in connection with personal information</w:t>
      </w:r>
    </w:p>
    <w:p w14:paraId="6CA0957E" w14:textId="61B6DA09" w:rsidR="00724FBD" w:rsidRPr="00782486" w:rsidRDefault="005A1A41"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lastRenderedPageBreak/>
        <w:t>IN BRIEF</w:t>
      </w:r>
      <w:r w:rsidR="00724FBD" w:rsidRPr="00782486">
        <w:rPr>
          <w:rFonts w:ascii="Arial" w:eastAsia="Times New Roman" w:hAnsi="Arial" w:cs="Arial"/>
          <w:color w:val="333333"/>
          <w:kern w:val="0"/>
          <w:sz w:val="24"/>
          <w:szCs w:val="24"/>
          <w:lang w:eastAsia="en-GB"/>
          <w14:ligatures w14:val="none"/>
        </w:rPr>
        <w:t>:</w:t>
      </w:r>
    </w:p>
    <w:p w14:paraId="0D0B76A4" w14:textId="1D129310" w:rsidR="00217BB5" w:rsidRPr="00782486" w:rsidRDefault="00217BB5"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Under certain circumstances, by law you have the right to</w:t>
      </w:r>
      <w:r w:rsidR="00A762DC" w:rsidRPr="00782486">
        <w:rPr>
          <w:rFonts w:ascii="Arial" w:eastAsia="Times New Roman" w:hAnsi="Arial" w:cs="Arial"/>
          <w:color w:val="333333"/>
          <w:kern w:val="0"/>
          <w:sz w:val="24"/>
          <w:szCs w:val="24"/>
          <w:lang w:eastAsia="en-GB"/>
          <w14:ligatures w14:val="none"/>
        </w:rPr>
        <w:t xml:space="preserve"> request access, correction, erasure, </w:t>
      </w:r>
      <w:r w:rsidR="00724FBD" w:rsidRPr="00782486">
        <w:rPr>
          <w:rFonts w:ascii="Arial" w:eastAsia="Times New Roman" w:hAnsi="Arial" w:cs="Arial"/>
          <w:color w:val="333333"/>
          <w:kern w:val="0"/>
          <w:sz w:val="24"/>
          <w:szCs w:val="24"/>
          <w:lang w:eastAsia="en-GB"/>
          <w14:ligatures w14:val="none"/>
        </w:rPr>
        <w:t xml:space="preserve">restriction and </w:t>
      </w:r>
      <w:r w:rsidR="00A762DC" w:rsidRPr="00782486">
        <w:rPr>
          <w:rFonts w:ascii="Arial" w:eastAsia="Times New Roman" w:hAnsi="Arial" w:cs="Arial"/>
          <w:color w:val="333333"/>
          <w:kern w:val="0"/>
          <w:sz w:val="24"/>
          <w:szCs w:val="24"/>
          <w:lang w:eastAsia="en-GB"/>
          <w14:ligatures w14:val="none"/>
        </w:rPr>
        <w:t>portability</w:t>
      </w:r>
      <w:r w:rsidR="00724FBD" w:rsidRPr="00782486">
        <w:rPr>
          <w:rFonts w:ascii="Arial" w:eastAsia="Times New Roman" w:hAnsi="Arial" w:cs="Arial"/>
          <w:color w:val="333333"/>
          <w:kern w:val="0"/>
          <w:sz w:val="24"/>
          <w:szCs w:val="24"/>
          <w:lang w:eastAsia="en-GB"/>
          <w14:ligatures w14:val="none"/>
        </w:rPr>
        <w:t xml:space="preserve"> of your personal information, as well as the right to object.</w:t>
      </w:r>
    </w:p>
    <w:p w14:paraId="62C41F04" w14:textId="6D202278" w:rsidR="00724FBD" w:rsidRPr="00782486" w:rsidRDefault="00724FBD"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If you would like to exercise your data protection rights, please contact us using the contact details in section 9 of this privacy notice.</w:t>
      </w:r>
    </w:p>
    <w:p w14:paraId="540344DB" w14:textId="3ED76F4D" w:rsidR="00724FBD" w:rsidRPr="00782486" w:rsidRDefault="005A1A41"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THE DETAIL</w:t>
      </w:r>
      <w:r w:rsidR="00724FBD" w:rsidRPr="00782486">
        <w:rPr>
          <w:rFonts w:ascii="Arial" w:eastAsia="Times New Roman" w:hAnsi="Arial" w:cs="Arial"/>
          <w:color w:val="333333"/>
          <w:kern w:val="0"/>
          <w:sz w:val="24"/>
          <w:szCs w:val="24"/>
          <w:lang w:eastAsia="en-GB"/>
          <w14:ligatures w14:val="none"/>
        </w:rPr>
        <w:t>:</w:t>
      </w:r>
    </w:p>
    <w:p w14:paraId="0BD318FE" w14:textId="77777777" w:rsidR="00217BB5" w:rsidRPr="00782486" w:rsidRDefault="00217BB5" w:rsidP="00782486">
      <w:pPr>
        <w:numPr>
          <w:ilvl w:val="0"/>
          <w:numId w:val="6"/>
        </w:num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Request access</w:t>
      </w:r>
      <w:r w:rsidRPr="00782486">
        <w:rPr>
          <w:rFonts w:ascii="Arial" w:eastAsia="Times New Roman" w:hAnsi="Arial" w:cs="Arial"/>
          <w:color w:val="333333"/>
          <w:kern w:val="0"/>
          <w:sz w:val="24"/>
          <w:szCs w:val="24"/>
          <w:lang w:eastAsia="en-GB"/>
          <w14:ligatures w14:val="none"/>
        </w:rPr>
        <w:t> to your personal information (commonly known as a “data subject access request”). This enables you to receive a copy of the personal information we hold about you and to check that we are lawfully processing it.</w:t>
      </w:r>
    </w:p>
    <w:p w14:paraId="3C729094" w14:textId="77777777" w:rsidR="00217BB5" w:rsidRPr="00782486" w:rsidRDefault="00217BB5" w:rsidP="00782486">
      <w:pPr>
        <w:numPr>
          <w:ilvl w:val="0"/>
          <w:numId w:val="6"/>
        </w:num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Request correction</w:t>
      </w:r>
      <w:r w:rsidRPr="00782486">
        <w:rPr>
          <w:rFonts w:ascii="Arial" w:eastAsia="Times New Roman" w:hAnsi="Arial" w:cs="Arial"/>
          <w:color w:val="333333"/>
          <w:kern w:val="0"/>
          <w:sz w:val="24"/>
          <w:szCs w:val="24"/>
          <w:lang w:eastAsia="en-GB"/>
          <w14:ligatures w14:val="none"/>
        </w:rPr>
        <w:t> of the personal information that we hold about you. This enables you to have any incomplete or inaccurate information we hold about you corrected.</w:t>
      </w:r>
    </w:p>
    <w:p w14:paraId="12216279" w14:textId="77777777" w:rsidR="00217BB5" w:rsidRPr="00782486" w:rsidRDefault="00217BB5" w:rsidP="00782486">
      <w:pPr>
        <w:numPr>
          <w:ilvl w:val="0"/>
          <w:numId w:val="6"/>
        </w:num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Request erasure</w:t>
      </w:r>
      <w:r w:rsidRPr="00782486">
        <w:rPr>
          <w:rFonts w:ascii="Arial" w:eastAsia="Times New Roman" w:hAnsi="Arial" w:cs="Arial"/>
          <w:color w:val="333333"/>
          <w:kern w:val="0"/>
          <w:sz w:val="24"/>
          <w:szCs w:val="24"/>
          <w:lang w:eastAsia="en-GB"/>
          <w14:ligatures w14:val="none"/>
        </w:rPr>
        <w:t>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5CB743B" w14:textId="77777777" w:rsidR="00217BB5" w:rsidRPr="00782486" w:rsidRDefault="00217BB5" w:rsidP="00782486">
      <w:pPr>
        <w:numPr>
          <w:ilvl w:val="0"/>
          <w:numId w:val="6"/>
        </w:num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Object to processing</w:t>
      </w:r>
      <w:r w:rsidRPr="00782486">
        <w:rPr>
          <w:rFonts w:ascii="Arial" w:eastAsia="Times New Roman" w:hAnsi="Arial" w:cs="Arial"/>
          <w:color w:val="333333"/>
          <w:kern w:val="0"/>
          <w:sz w:val="24"/>
          <w:szCs w:val="24"/>
          <w:lang w:eastAsia="en-GB"/>
          <w14:ligatures w14:val="none"/>
        </w:rPr>
        <w:t>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936BEB9" w14:textId="77777777" w:rsidR="00217BB5" w:rsidRPr="00782486" w:rsidRDefault="00217BB5" w:rsidP="00782486">
      <w:pPr>
        <w:numPr>
          <w:ilvl w:val="0"/>
          <w:numId w:val="6"/>
        </w:num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Request the restriction</w:t>
      </w:r>
      <w:r w:rsidRPr="00782486">
        <w:rPr>
          <w:rFonts w:ascii="Arial" w:eastAsia="Times New Roman" w:hAnsi="Arial" w:cs="Arial"/>
          <w:color w:val="333333"/>
          <w:kern w:val="0"/>
          <w:sz w:val="24"/>
          <w:szCs w:val="24"/>
          <w:lang w:eastAsia="en-GB"/>
          <w14:ligatures w14:val="none"/>
        </w:rPr>
        <w:t> of processing of your personal information. This enables you to ask us to suspend the processing of personal information about you, for example if you want us to establish its accuracy or the reason for processing it.</w:t>
      </w:r>
    </w:p>
    <w:p w14:paraId="143F7708" w14:textId="77777777" w:rsidR="00217BB5" w:rsidRPr="00782486" w:rsidRDefault="00217BB5" w:rsidP="00782486">
      <w:pPr>
        <w:numPr>
          <w:ilvl w:val="0"/>
          <w:numId w:val="6"/>
        </w:num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Request the transfer</w:t>
      </w:r>
      <w:r w:rsidRPr="00782486">
        <w:rPr>
          <w:rFonts w:ascii="Arial" w:eastAsia="Times New Roman" w:hAnsi="Arial" w:cs="Arial"/>
          <w:color w:val="333333"/>
          <w:kern w:val="0"/>
          <w:sz w:val="24"/>
          <w:szCs w:val="24"/>
          <w:lang w:eastAsia="en-GB"/>
          <w14:ligatures w14:val="none"/>
        </w:rPr>
        <w:t> of your personal information to another party.</w:t>
      </w:r>
    </w:p>
    <w:p w14:paraId="468A5CC7" w14:textId="77777777" w:rsidR="00217BB5" w:rsidRPr="00782486" w:rsidRDefault="00217BB5"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51623F8" w14:textId="77777777" w:rsidR="00217BB5" w:rsidRPr="00782486" w:rsidRDefault="00217BB5"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What we may need from you</w:t>
      </w:r>
    </w:p>
    <w:p w14:paraId="7D6ECD96" w14:textId="77777777" w:rsidR="00217BB5" w:rsidRPr="00782486" w:rsidRDefault="00217BB5"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E9F0D08" w14:textId="77777777" w:rsidR="00BD36FC" w:rsidRPr="00782486" w:rsidRDefault="00BD36FC"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p>
    <w:p w14:paraId="42BF7594" w14:textId="77777777" w:rsidR="00C87B0B" w:rsidRPr="00782486" w:rsidRDefault="00C87B0B" w:rsidP="00782486">
      <w:pPr>
        <w:pStyle w:val="ListParagraph"/>
        <w:numPr>
          <w:ilvl w:val="0"/>
          <w:numId w:val="7"/>
        </w:numPr>
        <w:spacing w:before="100" w:beforeAutospacing="1" w:after="100" w:afterAutospacing="1" w:line="240" w:lineRule="auto"/>
        <w:ind w:hanging="720"/>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Keeping our records up to date</w:t>
      </w:r>
    </w:p>
    <w:p w14:paraId="460E93C5" w14:textId="77777777" w:rsidR="00C87B0B" w:rsidRPr="00782486" w:rsidRDefault="00C87B0B"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lastRenderedPageBreak/>
        <w:t>We may change this privacy notice from time to time. If we make any significant changes in the way we treat your personal information we will make this clear by contacting you directly.</w:t>
      </w:r>
    </w:p>
    <w:p w14:paraId="00BC742C" w14:textId="77777777" w:rsidR="00BD36FC" w:rsidRPr="00782486" w:rsidRDefault="00BD36FC"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p>
    <w:p w14:paraId="33B8DF48" w14:textId="2000FDC5" w:rsidR="00C87B0B" w:rsidRPr="00782486" w:rsidRDefault="00C87B0B" w:rsidP="00782486">
      <w:pPr>
        <w:pStyle w:val="ListParagraph"/>
        <w:numPr>
          <w:ilvl w:val="0"/>
          <w:numId w:val="7"/>
        </w:numPr>
        <w:spacing w:before="100" w:beforeAutospacing="1" w:after="100" w:afterAutospacing="1" w:line="240" w:lineRule="auto"/>
        <w:ind w:hanging="720"/>
        <w:jc w:val="both"/>
        <w:rPr>
          <w:rFonts w:ascii="Arial" w:eastAsia="Times New Roman" w:hAnsi="Arial" w:cs="Arial"/>
          <w:b/>
          <w:bCs/>
          <w:color w:val="333333"/>
          <w:kern w:val="0"/>
          <w:sz w:val="24"/>
          <w:szCs w:val="24"/>
          <w:lang w:eastAsia="en-GB"/>
          <w14:ligatures w14:val="none"/>
        </w:rPr>
      </w:pPr>
      <w:r w:rsidRPr="00782486">
        <w:rPr>
          <w:rFonts w:ascii="Arial" w:eastAsia="Times New Roman" w:hAnsi="Arial" w:cs="Arial"/>
          <w:b/>
          <w:bCs/>
          <w:color w:val="333333"/>
          <w:kern w:val="0"/>
          <w:sz w:val="24"/>
          <w:szCs w:val="24"/>
          <w:lang w:eastAsia="en-GB"/>
          <w14:ligatures w14:val="none"/>
        </w:rPr>
        <w:t>Contact details</w:t>
      </w:r>
    </w:p>
    <w:p w14:paraId="565AACD7" w14:textId="219C593A" w:rsidR="00C87B0B" w:rsidRPr="008E1816" w:rsidRDefault="00C87B0B" w:rsidP="00782486">
      <w:pPr>
        <w:spacing w:after="0" w:line="240" w:lineRule="auto"/>
        <w:jc w:val="both"/>
        <w:rPr>
          <w:rFonts w:ascii="Arial" w:eastAsia="Times New Roman" w:hAnsi="Arial" w:cs="Arial"/>
          <w:color w:val="333333"/>
          <w:kern w:val="0"/>
          <w:sz w:val="24"/>
          <w:szCs w:val="24"/>
          <w:lang w:eastAsia="en-GB"/>
          <w14:ligatures w14:val="none"/>
        </w:rPr>
      </w:pPr>
      <w:r w:rsidRPr="00782486">
        <w:rPr>
          <w:rFonts w:ascii="Arial" w:eastAsia="Times New Roman" w:hAnsi="Arial" w:cs="Arial"/>
          <w:color w:val="333333"/>
          <w:kern w:val="0"/>
          <w:sz w:val="24"/>
          <w:szCs w:val="24"/>
          <w:lang w:eastAsia="en-GB"/>
          <w14:ligatures w14:val="none"/>
        </w:rPr>
        <w:t xml:space="preserve">If you have any questions, </w:t>
      </w:r>
      <w:r w:rsidR="002861AD" w:rsidRPr="00782486">
        <w:rPr>
          <w:rFonts w:ascii="Arial" w:eastAsia="Times New Roman" w:hAnsi="Arial" w:cs="Arial"/>
          <w:color w:val="333333"/>
          <w:kern w:val="0"/>
          <w:sz w:val="24"/>
          <w:szCs w:val="24"/>
          <w:lang w:eastAsia="en-GB"/>
          <w14:ligatures w14:val="none"/>
        </w:rPr>
        <w:t>comments,</w:t>
      </w:r>
      <w:r w:rsidRPr="00782486">
        <w:rPr>
          <w:rFonts w:ascii="Arial" w:eastAsia="Times New Roman" w:hAnsi="Arial" w:cs="Arial"/>
          <w:color w:val="333333"/>
          <w:kern w:val="0"/>
          <w:sz w:val="24"/>
          <w:szCs w:val="24"/>
          <w:lang w:eastAsia="en-GB"/>
          <w14:ligatures w14:val="none"/>
        </w:rPr>
        <w:t xml:space="preserve"> or suggestions, please let us know by contacting us</w:t>
      </w:r>
      <w:r w:rsidR="00334227">
        <w:rPr>
          <w:rFonts w:ascii="Arial" w:eastAsia="Times New Roman" w:hAnsi="Arial" w:cs="Arial"/>
          <w:color w:val="333333"/>
          <w:kern w:val="0"/>
          <w:sz w:val="24"/>
          <w:szCs w:val="24"/>
          <w:lang w:eastAsia="en-GB"/>
          <w14:ligatures w14:val="none"/>
        </w:rPr>
        <w:t xml:space="preserve"> at Emmaus Lancashire on</w:t>
      </w:r>
      <w:r w:rsidR="009F1F9D">
        <w:rPr>
          <w:rFonts w:ascii="Arial" w:eastAsia="Times New Roman" w:hAnsi="Arial" w:cs="Arial"/>
          <w:color w:val="333333"/>
          <w:kern w:val="0"/>
          <w:sz w:val="24"/>
          <w:szCs w:val="24"/>
          <w:lang w:eastAsia="en-GB"/>
          <w14:ligatures w14:val="none"/>
        </w:rPr>
        <w:t xml:space="preserve"> 01772 796622</w:t>
      </w:r>
    </w:p>
    <w:p w14:paraId="78ECF065" w14:textId="77777777" w:rsidR="00217BB5" w:rsidRPr="008E1816" w:rsidRDefault="00217BB5" w:rsidP="00782486">
      <w:pPr>
        <w:spacing w:before="100" w:beforeAutospacing="1" w:after="100" w:afterAutospacing="1" w:line="240" w:lineRule="auto"/>
        <w:jc w:val="both"/>
        <w:rPr>
          <w:rFonts w:ascii="Arial" w:eastAsia="Times New Roman" w:hAnsi="Arial" w:cs="Arial"/>
          <w:color w:val="333333"/>
          <w:kern w:val="0"/>
          <w:sz w:val="24"/>
          <w:szCs w:val="24"/>
          <w:lang w:eastAsia="en-GB"/>
          <w14:ligatures w14:val="none"/>
        </w:rPr>
      </w:pPr>
    </w:p>
    <w:bookmarkEnd w:id="0"/>
    <w:p w14:paraId="2AF53991" w14:textId="77777777" w:rsidR="008E1816" w:rsidRPr="000B70A2" w:rsidRDefault="008E1816" w:rsidP="00782486">
      <w:pPr>
        <w:rPr>
          <w:sz w:val="24"/>
          <w:szCs w:val="24"/>
        </w:rPr>
      </w:pPr>
    </w:p>
    <w:sectPr w:rsidR="008E1816" w:rsidRPr="000B70A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4497" w14:textId="77777777" w:rsidR="00B50343" w:rsidRDefault="00B50343" w:rsidP="008E1816">
      <w:pPr>
        <w:spacing w:after="0" w:line="240" w:lineRule="auto"/>
      </w:pPr>
      <w:r>
        <w:separator/>
      </w:r>
    </w:p>
  </w:endnote>
  <w:endnote w:type="continuationSeparator" w:id="0">
    <w:p w14:paraId="205E4F68" w14:textId="77777777" w:rsidR="00B50343" w:rsidRDefault="00B50343" w:rsidP="008E1816">
      <w:pPr>
        <w:spacing w:after="0" w:line="240" w:lineRule="auto"/>
      </w:pPr>
      <w:r>
        <w:continuationSeparator/>
      </w:r>
    </w:p>
  </w:endnote>
  <w:endnote w:type="continuationNotice" w:id="1">
    <w:p w14:paraId="26C83127" w14:textId="77777777" w:rsidR="00B50343" w:rsidRDefault="00B50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_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9269" w14:textId="77777777" w:rsidR="008E1816" w:rsidRDefault="008E1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4261" w14:textId="77777777" w:rsidR="008E1816" w:rsidRDefault="008E1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EDCE" w14:textId="77777777" w:rsidR="008E1816" w:rsidRDefault="008E1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78D9" w14:textId="77777777" w:rsidR="00B50343" w:rsidRDefault="00B50343" w:rsidP="008E1816">
      <w:pPr>
        <w:spacing w:after="0" w:line="240" w:lineRule="auto"/>
      </w:pPr>
      <w:r>
        <w:separator/>
      </w:r>
    </w:p>
  </w:footnote>
  <w:footnote w:type="continuationSeparator" w:id="0">
    <w:p w14:paraId="3870DB80" w14:textId="77777777" w:rsidR="00B50343" w:rsidRDefault="00B50343" w:rsidP="008E1816">
      <w:pPr>
        <w:spacing w:after="0" w:line="240" w:lineRule="auto"/>
      </w:pPr>
      <w:r>
        <w:continuationSeparator/>
      </w:r>
    </w:p>
  </w:footnote>
  <w:footnote w:type="continuationNotice" w:id="1">
    <w:p w14:paraId="3B5AB742" w14:textId="77777777" w:rsidR="00B50343" w:rsidRDefault="00B50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2322" w14:textId="77777777" w:rsidR="008E1816" w:rsidRDefault="008E1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987" w14:textId="77777777" w:rsidR="008E1816" w:rsidRDefault="008E1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196C" w14:textId="77777777" w:rsidR="008E1816" w:rsidRDefault="008E1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81C"/>
    <w:multiLevelType w:val="hybridMultilevel"/>
    <w:tmpl w:val="5FF01648"/>
    <w:lvl w:ilvl="0" w:tplc="605C48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95526"/>
    <w:multiLevelType w:val="hybridMultilevel"/>
    <w:tmpl w:val="986A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E7309"/>
    <w:multiLevelType w:val="hybridMultilevel"/>
    <w:tmpl w:val="06DE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65FA9"/>
    <w:multiLevelType w:val="multilevel"/>
    <w:tmpl w:val="40F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84756"/>
    <w:multiLevelType w:val="multilevel"/>
    <w:tmpl w:val="F88A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A5346"/>
    <w:multiLevelType w:val="hybridMultilevel"/>
    <w:tmpl w:val="C32C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D19FA"/>
    <w:multiLevelType w:val="hybridMultilevel"/>
    <w:tmpl w:val="74EA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6B"/>
    <w:multiLevelType w:val="hybridMultilevel"/>
    <w:tmpl w:val="4D3A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F5154"/>
    <w:multiLevelType w:val="multilevel"/>
    <w:tmpl w:val="8F0A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BD3E69"/>
    <w:multiLevelType w:val="hybridMultilevel"/>
    <w:tmpl w:val="22A6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B6C32"/>
    <w:multiLevelType w:val="hybridMultilevel"/>
    <w:tmpl w:val="6DA4B1E8"/>
    <w:lvl w:ilvl="0" w:tplc="3C8E6D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5D3D47"/>
    <w:multiLevelType w:val="multilevel"/>
    <w:tmpl w:val="2FDC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896EB6"/>
    <w:multiLevelType w:val="hybridMultilevel"/>
    <w:tmpl w:val="303E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F5287"/>
    <w:multiLevelType w:val="multilevel"/>
    <w:tmpl w:val="9DFC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96BCA"/>
    <w:multiLevelType w:val="hybridMultilevel"/>
    <w:tmpl w:val="D0D0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43FE4"/>
    <w:multiLevelType w:val="multilevel"/>
    <w:tmpl w:val="90D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7147D"/>
    <w:multiLevelType w:val="hybridMultilevel"/>
    <w:tmpl w:val="5246A374"/>
    <w:lvl w:ilvl="0" w:tplc="3E1E88AA">
      <w:start w:val="1"/>
      <w:numFmt w:val="bullet"/>
      <w:lvlText w:val=""/>
      <w:lvlJc w:val="left"/>
      <w:pPr>
        <w:ind w:left="1440" w:hanging="360"/>
      </w:pPr>
      <w:rPr>
        <w:rFonts w:ascii="Symbol" w:hAnsi="Symbol"/>
      </w:rPr>
    </w:lvl>
    <w:lvl w:ilvl="1" w:tplc="414C91B6">
      <w:start w:val="1"/>
      <w:numFmt w:val="bullet"/>
      <w:lvlText w:val=""/>
      <w:lvlJc w:val="left"/>
      <w:pPr>
        <w:ind w:left="1440" w:hanging="360"/>
      </w:pPr>
      <w:rPr>
        <w:rFonts w:ascii="Symbol" w:hAnsi="Symbol"/>
      </w:rPr>
    </w:lvl>
    <w:lvl w:ilvl="2" w:tplc="5A0E2738">
      <w:start w:val="1"/>
      <w:numFmt w:val="bullet"/>
      <w:lvlText w:val=""/>
      <w:lvlJc w:val="left"/>
      <w:pPr>
        <w:ind w:left="1440" w:hanging="360"/>
      </w:pPr>
      <w:rPr>
        <w:rFonts w:ascii="Symbol" w:hAnsi="Symbol"/>
      </w:rPr>
    </w:lvl>
    <w:lvl w:ilvl="3" w:tplc="16CE4D6C">
      <w:start w:val="1"/>
      <w:numFmt w:val="bullet"/>
      <w:lvlText w:val=""/>
      <w:lvlJc w:val="left"/>
      <w:pPr>
        <w:ind w:left="1440" w:hanging="360"/>
      </w:pPr>
      <w:rPr>
        <w:rFonts w:ascii="Symbol" w:hAnsi="Symbol"/>
      </w:rPr>
    </w:lvl>
    <w:lvl w:ilvl="4" w:tplc="AD80831C">
      <w:start w:val="1"/>
      <w:numFmt w:val="bullet"/>
      <w:lvlText w:val=""/>
      <w:lvlJc w:val="left"/>
      <w:pPr>
        <w:ind w:left="1440" w:hanging="360"/>
      </w:pPr>
      <w:rPr>
        <w:rFonts w:ascii="Symbol" w:hAnsi="Symbol"/>
      </w:rPr>
    </w:lvl>
    <w:lvl w:ilvl="5" w:tplc="2898DBD8">
      <w:start w:val="1"/>
      <w:numFmt w:val="bullet"/>
      <w:lvlText w:val=""/>
      <w:lvlJc w:val="left"/>
      <w:pPr>
        <w:ind w:left="1440" w:hanging="360"/>
      </w:pPr>
      <w:rPr>
        <w:rFonts w:ascii="Symbol" w:hAnsi="Symbol"/>
      </w:rPr>
    </w:lvl>
    <w:lvl w:ilvl="6" w:tplc="A066DB1C">
      <w:start w:val="1"/>
      <w:numFmt w:val="bullet"/>
      <w:lvlText w:val=""/>
      <w:lvlJc w:val="left"/>
      <w:pPr>
        <w:ind w:left="1440" w:hanging="360"/>
      </w:pPr>
      <w:rPr>
        <w:rFonts w:ascii="Symbol" w:hAnsi="Symbol"/>
      </w:rPr>
    </w:lvl>
    <w:lvl w:ilvl="7" w:tplc="82383070">
      <w:start w:val="1"/>
      <w:numFmt w:val="bullet"/>
      <w:lvlText w:val=""/>
      <w:lvlJc w:val="left"/>
      <w:pPr>
        <w:ind w:left="1440" w:hanging="360"/>
      </w:pPr>
      <w:rPr>
        <w:rFonts w:ascii="Symbol" w:hAnsi="Symbol"/>
      </w:rPr>
    </w:lvl>
    <w:lvl w:ilvl="8" w:tplc="890C0E9A">
      <w:start w:val="1"/>
      <w:numFmt w:val="bullet"/>
      <w:lvlText w:val=""/>
      <w:lvlJc w:val="left"/>
      <w:pPr>
        <w:ind w:left="1440" w:hanging="360"/>
      </w:pPr>
      <w:rPr>
        <w:rFonts w:ascii="Symbol" w:hAnsi="Symbol"/>
      </w:rPr>
    </w:lvl>
  </w:abstractNum>
  <w:abstractNum w:abstractNumId="17" w15:restartNumberingAfterBreak="0">
    <w:nsid w:val="60A55B8B"/>
    <w:multiLevelType w:val="hybridMultilevel"/>
    <w:tmpl w:val="4770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A0154"/>
    <w:multiLevelType w:val="hybridMultilevel"/>
    <w:tmpl w:val="50FE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A132F6"/>
    <w:multiLevelType w:val="multilevel"/>
    <w:tmpl w:val="95F8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CB586D"/>
    <w:multiLevelType w:val="multilevel"/>
    <w:tmpl w:val="42F2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B5551"/>
    <w:multiLevelType w:val="hybridMultilevel"/>
    <w:tmpl w:val="7842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F213C"/>
    <w:multiLevelType w:val="hybridMultilevel"/>
    <w:tmpl w:val="78B2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273658">
    <w:abstractNumId w:val="15"/>
  </w:num>
  <w:num w:numId="2" w16cid:durableId="1947497999">
    <w:abstractNumId w:val="19"/>
  </w:num>
  <w:num w:numId="3" w16cid:durableId="1742829332">
    <w:abstractNumId w:val="3"/>
  </w:num>
  <w:num w:numId="4" w16cid:durableId="2041780784">
    <w:abstractNumId w:val="13"/>
  </w:num>
  <w:num w:numId="5" w16cid:durableId="527839944">
    <w:abstractNumId w:val="20"/>
  </w:num>
  <w:num w:numId="6" w16cid:durableId="400635564">
    <w:abstractNumId w:val="4"/>
  </w:num>
  <w:num w:numId="7" w16cid:durableId="1873684970">
    <w:abstractNumId w:val="0"/>
  </w:num>
  <w:num w:numId="8" w16cid:durableId="883055620">
    <w:abstractNumId w:val="8"/>
  </w:num>
  <w:num w:numId="9" w16cid:durableId="325013017">
    <w:abstractNumId w:val="5"/>
  </w:num>
  <w:num w:numId="10" w16cid:durableId="1727953374">
    <w:abstractNumId w:val="11"/>
  </w:num>
  <w:num w:numId="11" w16cid:durableId="54667038">
    <w:abstractNumId w:val="7"/>
  </w:num>
  <w:num w:numId="12" w16cid:durableId="932557">
    <w:abstractNumId w:val="14"/>
  </w:num>
  <w:num w:numId="13" w16cid:durableId="1520049803">
    <w:abstractNumId w:val="16"/>
  </w:num>
  <w:num w:numId="14" w16cid:durableId="893931845">
    <w:abstractNumId w:val="9"/>
  </w:num>
  <w:num w:numId="15" w16cid:durableId="1187135158">
    <w:abstractNumId w:val="2"/>
  </w:num>
  <w:num w:numId="16" w16cid:durableId="443428604">
    <w:abstractNumId w:val="18"/>
  </w:num>
  <w:num w:numId="17" w16cid:durableId="989678046">
    <w:abstractNumId w:val="21"/>
  </w:num>
  <w:num w:numId="18" w16cid:durableId="1590238841">
    <w:abstractNumId w:val="6"/>
  </w:num>
  <w:num w:numId="19" w16cid:durableId="372274838">
    <w:abstractNumId w:val="17"/>
  </w:num>
  <w:num w:numId="20" w16cid:durableId="1903563565">
    <w:abstractNumId w:val="22"/>
  </w:num>
  <w:num w:numId="21" w16cid:durableId="1350333736">
    <w:abstractNumId w:val="12"/>
  </w:num>
  <w:num w:numId="22" w16cid:durableId="1539512055">
    <w:abstractNumId w:val="1"/>
  </w:num>
  <w:num w:numId="23" w16cid:durableId="1527448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C2"/>
    <w:rsid w:val="00006BAD"/>
    <w:rsid w:val="0001168B"/>
    <w:rsid w:val="00040581"/>
    <w:rsid w:val="00046283"/>
    <w:rsid w:val="00074FB7"/>
    <w:rsid w:val="000826E2"/>
    <w:rsid w:val="000A4A80"/>
    <w:rsid w:val="000A56D8"/>
    <w:rsid w:val="000B70A2"/>
    <w:rsid w:val="000C0ED0"/>
    <w:rsid w:val="000C5FC1"/>
    <w:rsid w:val="000F149D"/>
    <w:rsid w:val="000F31AD"/>
    <w:rsid w:val="000F37B4"/>
    <w:rsid w:val="00102F45"/>
    <w:rsid w:val="00121DE0"/>
    <w:rsid w:val="001220B5"/>
    <w:rsid w:val="00124055"/>
    <w:rsid w:val="00130A6A"/>
    <w:rsid w:val="00140BC8"/>
    <w:rsid w:val="001415D0"/>
    <w:rsid w:val="00150D25"/>
    <w:rsid w:val="001A54C6"/>
    <w:rsid w:val="001B05E3"/>
    <w:rsid w:val="001C43F3"/>
    <w:rsid w:val="001D4DD3"/>
    <w:rsid w:val="001F000A"/>
    <w:rsid w:val="00200602"/>
    <w:rsid w:val="002069AA"/>
    <w:rsid w:val="002109A3"/>
    <w:rsid w:val="00217BB5"/>
    <w:rsid w:val="002217F9"/>
    <w:rsid w:val="0022697C"/>
    <w:rsid w:val="00253F4A"/>
    <w:rsid w:val="0025458B"/>
    <w:rsid w:val="00255C6F"/>
    <w:rsid w:val="00275E35"/>
    <w:rsid w:val="00280723"/>
    <w:rsid w:val="002861AD"/>
    <w:rsid w:val="0029166C"/>
    <w:rsid w:val="002B49F3"/>
    <w:rsid w:val="002B6D6A"/>
    <w:rsid w:val="002C0785"/>
    <w:rsid w:val="002D76B5"/>
    <w:rsid w:val="002F51CF"/>
    <w:rsid w:val="00300183"/>
    <w:rsid w:val="00334227"/>
    <w:rsid w:val="0033489D"/>
    <w:rsid w:val="003501C7"/>
    <w:rsid w:val="0036222B"/>
    <w:rsid w:val="0038112F"/>
    <w:rsid w:val="00381F3C"/>
    <w:rsid w:val="00386475"/>
    <w:rsid w:val="00387ADD"/>
    <w:rsid w:val="00390789"/>
    <w:rsid w:val="003A055A"/>
    <w:rsid w:val="003B0532"/>
    <w:rsid w:val="003B20A1"/>
    <w:rsid w:val="003B2C3A"/>
    <w:rsid w:val="003B2E16"/>
    <w:rsid w:val="003C4366"/>
    <w:rsid w:val="003C6ABC"/>
    <w:rsid w:val="00411FC9"/>
    <w:rsid w:val="00424092"/>
    <w:rsid w:val="00425D13"/>
    <w:rsid w:val="0044332D"/>
    <w:rsid w:val="00450C21"/>
    <w:rsid w:val="00453301"/>
    <w:rsid w:val="0046297B"/>
    <w:rsid w:val="004651C2"/>
    <w:rsid w:val="00493B8F"/>
    <w:rsid w:val="004B25C0"/>
    <w:rsid w:val="004B3DD3"/>
    <w:rsid w:val="004C46A7"/>
    <w:rsid w:val="004C5BB9"/>
    <w:rsid w:val="004C6B18"/>
    <w:rsid w:val="004D3C85"/>
    <w:rsid w:val="004D4263"/>
    <w:rsid w:val="004E2C0F"/>
    <w:rsid w:val="00537062"/>
    <w:rsid w:val="00544E27"/>
    <w:rsid w:val="00562985"/>
    <w:rsid w:val="00573B10"/>
    <w:rsid w:val="00576CFC"/>
    <w:rsid w:val="005804E3"/>
    <w:rsid w:val="00595FCA"/>
    <w:rsid w:val="005A1A41"/>
    <w:rsid w:val="005A1CF9"/>
    <w:rsid w:val="005B2133"/>
    <w:rsid w:val="005C2FC1"/>
    <w:rsid w:val="005D28F3"/>
    <w:rsid w:val="005E057C"/>
    <w:rsid w:val="005F392E"/>
    <w:rsid w:val="00600C2B"/>
    <w:rsid w:val="00605CEC"/>
    <w:rsid w:val="00625BCC"/>
    <w:rsid w:val="0062648E"/>
    <w:rsid w:val="0063053C"/>
    <w:rsid w:val="0064258C"/>
    <w:rsid w:val="00644754"/>
    <w:rsid w:val="00664AD8"/>
    <w:rsid w:val="00667AB0"/>
    <w:rsid w:val="00681C44"/>
    <w:rsid w:val="00682F06"/>
    <w:rsid w:val="00684D30"/>
    <w:rsid w:val="00686CB8"/>
    <w:rsid w:val="006955DE"/>
    <w:rsid w:val="006A7BB8"/>
    <w:rsid w:val="006C63E1"/>
    <w:rsid w:val="006C7E0F"/>
    <w:rsid w:val="006E29B8"/>
    <w:rsid w:val="006F562F"/>
    <w:rsid w:val="00714634"/>
    <w:rsid w:val="0071649E"/>
    <w:rsid w:val="00716A06"/>
    <w:rsid w:val="00724B7B"/>
    <w:rsid w:val="00724FBD"/>
    <w:rsid w:val="007256B7"/>
    <w:rsid w:val="00725C2E"/>
    <w:rsid w:val="00746214"/>
    <w:rsid w:val="00747CF2"/>
    <w:rsid w:val="0076520E"/>
    <w:rsid w:val="007770B2"/>
    <w:rsid w:val="00777E14"/>
    <w:rsid w:val="00782486"/>
    <w:rsid w:val="00790954"/>
    <w:rsid w:val="007A3EC1"/>
    <w:rsid w:val="007A4B79"/>
    <w:rsid w:val="007A61B1"/>
    <w:rsid w:val="007B4FC4"/>
    <w:rsid w:val="007B579F"/>
    <w:rsid w:val="007C6F1B"/>
    <w:rsid w:val="007D2257"/>
    <w:rsid w:val="007D5026"/>
    <w:rsid w:val="007E10D5"/>
    <w:rsid w:val="007E511B"/>
    <w:rsid w:val="00826055"/>
    <w:rsid w:val="00826BF3"/>
    <w:rsid w:val="008417AA"/>
    <w:rsid w:val="00847209"/>
    <w:rsid w:val="0084742F"/>
    <w:rsid w:val="0087372F"/>
    <w:rsid w:val="00877BED"/>
    <w:rsid w:val="008839E0"/>
    <w:rsid w:val="008A6772"/>
    <w:rsid w:val="008B2C60"/>
    <w:rsid w:val="008B6C21"/>
    <w:rsid w:val="008CB410"/>
    <w:rsid w:val="008E1816"/>
    <w:rsid w:val="008E2433"/>
    <w:rsid w:val="009058FB"/>
    <w:rsid w:val="0093381F"/>
    <w:rsid w:val="0093637E"/>
    <w:rsid w:val="009372C0"/>
    <w:rsid w:val="00942DAF"/>
    <w:rsid w:val="00947C7D"/>
    <w:rsid w:val="009772D8"/>
    <w:rsid w:val="00977E95"/>
    <w:rsid w:val="00984CE2"/>
    <w:rsid w:val="009B0C28"/>
    <w:rsid w:val="009C02BF"/>
    <w:rsid w:val="009D08DB"/>
    <w:rsid w:val="009F1F9D"/>
    <w:rsid w:val="009F2E04"/>
    <w:rsid w:val="009F33D4"/>
    <w:rsid w:val="009F79C9"/>
    <w:rsid w:val="00A15A8C"/>
    <w:rsid w:val="00A378D9"/>
    <w:rsid w:val="00A4450E"/>
    <w:rsid w:val="00A50C52"/>
    <w:rsid w:val="00A652E0"/>
    <w:rsid w:val="00A703F0"/>
    <w:rsid w:val="00A71C14"/>
    <w:rsid w:val="00A737F1"/>
    <w:rsid w:val="00A762DC"/>
    <w:rsid w:val="00AA1FAF"/>
    <w:rsid w:val="00AA2AD1"/>
    <w:rsid w:val="00AA71F1"/>
    <w:rsid w:val="00AB1FF5"/>
    <w:rsid w:val="00AC024E"/>
    <w:rsid w:val="00AD2723"/>
    <w:rsid w:val="00AD714E"/>
    <w:rsid w:val="00AE6FF0"/>
    <w:rsid w:val="00AF291E"/>
    <w:rsid w:val="00B13102"/>
    <w:rsid w:val="00B4725B"/>
    <w:rsid w:val="00B50343"/>
    <w:rsid w:val="00B513DC"/>
    <w:rsid w:val="00B534E0"/>
    <w:rsid w:val="00B70680"/>
    <w:rsid w:val="00B77ECA"/>
    <w:rsid w:val="00B91754"/>
    <w:rsid w:val="00BC65C2"/>
    <w:rsid w:val="00BC7192"/>
    <w:rsid w:val="00BD0418"/>
    <w:rsid w:val="00BD36FC"/>
    <w:rsid w:val="00BE141E"/>
    <w:rsid w:val="00BE1540"/>
    <w:rsid w:val="00BE2A6B"/>
    <w:rsid w:val="00BE6EFA"/>
    <w:rsid w:val="00C05E49"/>
    <w:rsid w:val="00C21514"/>
    <w:rsid w:val="00C41993"/>
    <w:rsid w:val="00C50479"/>
    <w:rsid w:val="00C55666"/>
    <w:rsid w:val="00C579C9"/>
    <w:rsid w:val="00C77B71"/>
    <w:rsid w:val="00C87B0B"/>
    <w:rsid w:val="00CA7D88"/>
    <w:rsid w:val="00CD4031"/>
    <w:rsid w:val="00CE7129"/>
    <w:rsid w:val="00CF48EA"/>
    <w:rsid w:val="00D253C5"/>
    <w:rsid w:val="00D34ED4"/>
    <w:rsid w:val="00D41FDD"/>
    <w:rsid w:val="00D527EF"/>
    <w:rsid w:val="00D67C18"/>
    <w:rsid w:val="00D76CBD"/>
    <w:rsid w:val="00D87D6E"/>
    <w:rsid w:val="00D92DE1"/>
    <w:rsid w:val="00D96FB2"/>
    <w:rsid w:val="00DA6146"/>
    <w:rsid w:val="00DB1600"/>
    <w:rsid w:val="00DD5962"/>
    <w:rsid w:val="00E04049"/>
    <w:rsid w:val="00E04A10"/>
    <w:rsid w:val="00E36425"/>
    <w:rsid w:val="00E431AE"/>
    <w:rsid w:val="00E50C61"/>
    <w:rsid w:val="00E55AAF"/>
    <w:rsid w:val="00E60EA4"/>
    <w:rsid w:val="00E62696"/>
    <w:rsid w:val="00E64A1A"/>
    <w:rsid w:val="00E65F17"/>
    <w:rsid w:val="00E705F4"/>
    <w:rsid w:val="00E74461"/>
    <w:rsid w:val="00E76099"/>
    <w:rsid w:val="00E80BF0"/>
    <w:rsid w:val="00E83372"/>
    <w:rsid w:val="00E90384"/>
    <w:rsid w:val="00E947C5"/>
    <w:rsid w:val="00E953B4"/>
    <w:rsid w:val="00EA5973"/>
    <w:rsid w:val="00EB357B"/>
    <w:rsid w:val="00EC507B"/>
    <w:rsid w:val="00ED37B7"/>
    <w:rsid w:val="00EE2C41"/>
    <w:rsid w:val="00EF45BC"/>
    <w:rsid w:val="00F0186C"/>
    <w:rsid w:val="00F162EF"/>
    <w:rsid w:val="00F2145F"/>
    <w:rsid w:val="00F33135"/>
    <w:rsid w:val="00F37F50"/>
    <w:rsid w:val="00F4758D"/>
    <w:rsid w:val="00F6147D"/>
    <w:rsid w:val="00F72846"/>
    <w:rsid w:val="00F82124"/>
    <w:rsid w:val="00F87989"/>
    <w:rsid w:val="00F90374"/>
    <w:rsid w:val="00F9275D"/>
    <w:rsid w:val="00FA601D"/>
    <w:rsid w:val="00FB7E57"/>
    <w:rsid w:val="00FE58AB"/>
    <w:rsid w:val="00FF1238"/>
    <w:rsid w:val="00FF292C"/>
    <w:rsid w:val="00FF7624"/>
    <w:rsid w:val="097D1290"/>
    <w:rsid w:val="215C8468"/>
    <w:rsid w:val="266A12A2"/>
    <w:rsid w:val="280DF3FF"/>
    <w:rsid w:val="2DB163E9"/>
    <w:rsid w:val="5C0A4CBA"/>
    <w:rsid w:val="67387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4648"/>
  <w15:chartTrackingRefBased/>
  <w15:docId w15:val="{AD64954D-170B-493F-AE6B-16EF52A6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18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qFormat/>
    <w:rsid w:val="006C63E1"/>
    <w:pPr>
      <w:tabs>
        <w:tab w:val="num" w:pos="720"/>
      </w:tabs>
      <w:spacing w:before="280" w:after="120" w:line="300" w:lineRule="atLeast"/>
      <w:ind w:left="720" w:hanging="720"/>
      <w:jc w:val="both"/>
      <w:outlineLvl w:val="1"/>
    </w:pPr>
    <w:rPr>
      <w:rFonts w:ascii="Times New Roman" w:eastAsia="Times New Roman" w:hAnsi="Times New Roman" w:cs="Times New Roman"/>
      <w:color w:val="000000"/>
      <w:kern w:val="0"/>
      <w:szCs w:val="20"/>
      <w14:ligatures w14:val="none"/>
    </w:rPr>
  </w:style>
  <w:style w:type="paragraph" w:styleId="Heading3">
    <w:name w:val="heading 3"/>
    <w:basedOn w:val="Normal"/>
    <w:next w:val="Normal"/>
    <w:link w:val="Heading3Char"/>
    <w:unhideWhenUsed/>
    <w:qFormat/>
    <w:rsid w:val="006C63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D527E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qFormat/>
    <w:rsid w:val="006C63E1"/>
    <w:pPr>
      <w:tabs>
        <w:tab w:val="num" w:pos="2880"/>
      </w:tabs>
      <w:spacing w:after="120" w:line="300" w:lineRule="atLeast"/>
      <w:ind w:left="2880" w:hanging="720"/>
      <w:jc w:val="both"/>
      <w:outlineLvl w:val="4"/>
    </w:pPr>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816"/>
  </w:style>
  <w:style w:type="paragraph" w:styleId="Footer">
    <w:name w:val="footer"/>
    <w:basedOn w:val="Normal"/>
    <w:link w:val="FooterChar"/>
    <w:uiPriority w:val="99"/>
    <w:unhideWhenUsed/>
    <w:rsid w:val="008E1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816"/>
  </w:style>
  <w:style w:type="paragraph" w:styleId="NormalWeb">
    <w:name w:val="Normal (Web)"/>
    <w:basedOn w:val="Normal"/>
    <w:uiPriority w:val="99"/>
    <w:unhideWhenUsed/>
    <w:rsid w:val="008E18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E1816"/>
    <w:rPr>
      <w:b/>
      <w:bCs/>
    </w:rPr>
  </w:style>
  <w:style w:type="character" w:customStyle="1" w:styleId="Heading1Char">
    <w:name w:val="Heading 1 Char"/>
    <w:basedOn w:val="DefaultParagraphFont"/>
    <w:link w:val="Heading1"/>
    <w:uiPriority w:val="9"/>
    <w:rsid w:val="008E1816"/>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semiHidden/>
    <w:unhideWhenUsed/>
    <w:rsid w:val="00A4450E"/>
    <w:rPr>
      <w:color w:val="0000FF"/>
      <w:u w:val="single"/>
    </w:rPr>
  </w:style>
  <w:style w:type="character" w:customStyle="1" w:styleId="cosearchterm">
    <w:name w:val="co_searchterm"/>
    <w:basedOn w:val="DefaultParagraphFont"/>
    <w:rsid w:val="007D2257"/>
  </w:style>
  <w:style w:type="character" w:styleId="Emphasis">
    <w:name w:val="Emphasis"/>
    <w:basedOn w:val="DefaultParagraphFont"/>
    <w:uiPriority w:val="20"/>
    <w:qFormat/>
    <w:rsid w:val="007D2257"/>
    <w:rPr>
      <w:i/>
      <w:iCs/>
    </w:rPr>
  </w:style>
  <w:style w:type="paragraph" w:styleId="ListParagraph">
    <w:name w:val="List Paragraph"/>
    <w:basedOn w:val="Normal"/>
    <w:uiPriority w:val="34"/>
    <w:qFormat/>
    <w:rsid w:val="0001168B"/>
    <w:pPr>
      <w:ind w:left="720"/>
      <w:contextualSpacing/>
    </w:pPr>
  </w:style>
  <w:style w:type="paragraph" w:styleId="FootnoteText">
    <w:name w:val="footnote text"/>
    <w:basedOn w:val="Normal"/>
    <w:link w:val="FootnoteTextChar"/>
    <w:uiPriority w:val="99"/>
    <w:semiHidden/>
    <w:unhideWhenUsed/>
    <w:rsid w:val="00011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68B"/>
    <w:rPr>
      <w:sz w:val="20"/>
      <w:szCs w:val="20"/>
    </w:rPr>
  </w:style>
  <w:style w:type="character" w:styleId="FootnoteReference">
    <w:name w:val="footnote reference"/>
    <w:basedOn w:val="DefaultParagraphFont"/>
    <w:uiPriority w:val="99"/>
    <w:semiHidden/>
    <w:unhideWhenUsed/>
    <w:rsid w:val="0001168B"/>
    <w:rPr>
      <w:vertAlign w:val="superscript"/>
    </w:rPr>
  </w:style>
  <w:style w:type="table" w:styleId="TableGrid">
    <w:name w:val="Table Grid"/>
    <w:basedOn w:val="TableNormal"/>
    <w:uiPriority w:val="39"/>
    <w:rsid w:val="00386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649E"/>
    <w:rPr>
      <w:color w:val="954F72" w:themeColor="followedHyperlink"/>
      <w:u w:val="single"/>
    </w:rPr>
  </w:style>
  <w:style w:type="character" w:customStyle="1" w:styleId="Heading4Char">
    <w:name w:val="Heading 4 Char"/>
    <w:basedOn w:val="DefaultParagraphFont"/>
    <w:link w:val="Heading4"/>
    <w:uiPriority w:val="9"/>
    <w:semiHidden/>
    <w:rsid w:val="00D527EF"/>
    <w:rPr>
      <w:rFonts w:asciiTheme="majorHAnsi" w:eastAsiaTheme="majorEastAsia" w:hAnsiTheme="majorHAnsi" w:cstheme="majorBidi"/>
      <w:i/>
      <w:iCs/>
      <w:color w:val="2F5496" w:themeColor="accent1" w:themeShade="BF"/>
    </w:rPr>
  </w:style>
  <w:style w:type="paragraph" w:customStyle="1" w:styleId="paragraph-21">
    <w:name w:val="paragraph-21"/>
    <w:basedOn w:val="Normal"/>
    <w:rsid w:val="00D527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6C63E1"/>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rsid w:val="006C63E1"/>
    <w:rPr>
      <w:rFonts w:ascii="Times New Roman" w:eastAsia="Times New Roman" w:hAnsi="Times New Roman" w:cs="Times New Roman"/>
      <w:color w:val="000000"/>
      <w:kern w:val="0"/>
      <w:szCs w:val="20"/>
      <w14:ligatures w14:val="none"/>
    </w:rPr>
  </w:style>
  <w:style w:type="character" w:customStyle="1" w:styleId="Heading5Char">
    <w:name w:val="Heading 5 Char"/>
    <w:basedOn w:val="DefaultParagraphFont"/>
    <w:link w:val="Heading5"/>
    <w:rsid w:val="006C63E1"/>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2109A3"/>
    <w:rPr>
      <w:sz w:val="16"/>
      <w:szCs w:val="16"/>
    </w:rPr>
  </w:style>
  <w:style w:type="paragraph" w:styleId="CommentText">
    <w:name w:val="annotation text"/>
    <w:basedOn w:val="Normal"/>
    <w:link w:val="CommentTextChar"/>
    <w:uiPriority w:val="99"/>
    <w:unhideWhenUsed/>
    <w:rsid w:val="002109A3"/>
    <w:pPr>
      <w:spacing w:line="240" w:lineRule="auto"/>
    </w:pPr>
    <w:rPr>
      <w:sz w:val="20"/>
      <w:szCs w:val="20"/>
    </w:rPr>
  </w:style>
  <w:style w:type="character" w:customStyle="1" w:styleId="CommentTextChar">
    <w:name w:val="Comment Text Char"/>
    <w:basedOn w:val="DefaultParagraphFont"/>
    <w:link w:val="CommentText"/>
    <w:uiPriority w:val="99"/>
    <w:rsid w:val="002109A3"/>
    <w:rPr>
      <w:sz w:val="20"/>
      <w:szCs w:val="20"/>
    </w:rPr>
  </w:style>
  <w:style w:type="paragraph" w:styleId="CommentSubject">
    <w:name w:val="annotation subject"/>
    <w:basedOn w:val="CommentText"/>
    <w:next w:val="CommentText"/>
    <w:link w:val="CommentSubjectChar"/>
    <w:uiPriority w:val="99"/>
    <w:semiHidden/>
    <w:unhideWhenUsed/>
    <w:rsid w:val="002109A3"/>
    <w:rPr>
      <w:b/>
      <w:bCs/>
    </w:rPr>
  </w:style>
  <w:style w:type="character" w:customStyle="1" w:styleId="CommentSubjectChar">
    <w:name w:val="Comment Subject Char"/>
    <w:basedOn w:val="CommentTextChar"/>
    <w:link w:val="CommentSubject"/>
    <w:uiPriority w:val="99"/>
    <w:semiHidden/>
    <w:rsid w:val="002109A3"/>
    <w:rPr>
      <w:b/>
      <w:bCs/>
      <w:sz w:val="20"/>
      <w:szCs w:val="20"/>
    </w:rPr>
  </w:style>
  <w:style w:type="paragraph" w:styleId="Revision">
    <w:name w:val="Revision"/>
    <w:hidden/>
    <w:uiPriority w:val="99"/>
    <w:semiHidden/>
    <w:rsid w:val="000F1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320">
      <w:bodyDiv w:val="1"/>
      <w:marLeft w:val="0"/>
      <w:marRight w:val="0"/>
      <w:marTop w:val="0"/>
      <w:marBottom w:val="0"/>
      <w:divBdr>
        <w:top w:val="none" w:sz="0" w:space="0" w:color="auto"/>
        <w:left w:val="none" w:sz="0" w:space="0" w:color="auto"/>
        <w:bottom w:val="none" w:sz="0" w:space="0" w:color="auto"/>
        <w:right w:val="none" w:sz="0" w:space="0" w:color="auto"/>
      </w:divBdr>
    </w:div>
    <w:div w:id="79915248">
      <w:bodyDiv w:val="1"/>
      <w:marLeft w:val="0"/>
      <w:marRight w:val="0"/>
      <w:marTop w:val="0"/>
      <w:marBottom w:val="0"/>
      <w:divBdr>
        <w:top w:val="none" w:sz="0" w:space="0" w:color="auto"/>
        <w:left w:val="none" w:sz="0" w:space="0" w:color="auto"/>
        <w:bottom w:val="none" w:sz="0" w:space="0" w:color="auto"/>
        <w:right w:val="none" w:sz="0" w:space="0" w:color="auto"/>
      </w:divBdr>
    </w:div>
    <w:div w:id="115829933">
      <w:bodyDiv w:val="1"/>
      <w:marLeft w:val="0"/>
      <w:marRight w:val="0"/>
      <w:marTop w:val="0"/>
      <w:marBottom w:val="0"/>
      <w:divBdr>
        <w:top w:val="none" w:sz="0" w:space="0" w:color="auto"/>
        <w:left w:val="none" w:sz="0" w:space="0" w:color="auto"/>
        <w:bottom w:val="none" w:sz="0" w:space="0" w:color="auto"/>
        <w:right w:val="none" w:sz="0" w:space="0" w:color="auto"/>
      </w:divBdr>
    </w:div>
    <w:div w:id="617491975">
      <w:bodyDiv w:val="1"/>
      <w:marLeft w:val="0"/>
      <w:marRight w:val="0"/>
      <w:marTop w:val="0"/>
      <w:marBottom w:val="0"/>
      <w:divBdr>
        <w:top w:val="none" w:sz="0" w:space="0" w:color="auto"/>
        <w:left w:val="none" w:sz="0" w:space="0" w:color="auto"/>
        <w:bottom w:val="none" w:sz="0" w:space="0" w:color="auto"/>
        <w:right w:val="none" w:sz="0" w:space="0" w:color="auto"/>
      </w:divBdr>
      <w:divsChild>
        <w:div w:id="259148069">
          <w:marLeft w:val="0"/>
          <w:marRight w:val="0"/>
          <w:marTop w:val="0"/>
          <w:marBottom w:val="0"/>
          <w:divBdr>
            <w:top w:val="none" w:sz="0" w:space="0" w:color="auto"/>
            <w:left w:val="none" w:sz="0" w:space="0" w:color="auto"/>
            <w:bottom w:val="none" w:sz="0" w:space="0" w:color="auto"/>
            <w:right w:val="none" w:sz="0" w:space="0" w:color="auto"/>
          </w:divBdr>
          <w:divsChild>
            <w:div w:id="2000886573">
              <w:marLeft w:val="0"/>
              <w:marRight w:val="0"/>
              <w:marTop w:val="0"/>
              <w:marBottom w:val="0"/>
              <w:divBdr>
                <w:top w:val="none" w:sz="0" w:space="0" w:color="auto"/>
                <w:left w:val="none" w:sz="0" w:space="0" w:color="auto"/>
                <w:bottom w:val="none" w:sz="0" w:space="0" w:color="auto"/>
                <w:right w:val="none" w:sz="0" w:space="0" w:color="auto"/>
              </w:divBdr>
              <w:divsChild>
                <w:div w:id="10774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8086">
          <w:marLeft w:val="0"/>
          <w:marRight w:val="0"/>
          <w:marTop w:val="0"/>
          <w:marBottom w:val="0"/>
          <w:divBdr>
            <w:top w:val="none" w:sz="0" w:space="0" w:color="auto"/>
            <w:left w:val="none" w:sz="0" w:space="0" w:color="auto"/>
            <w:bottom w:val="none" w:sz="0" w:space="0" w:color="auto"/>
            <w:right w:val="none" w:sz="0" w:space="0" w:color="auto"/>
          </w:divBdr>
          <w:divsChild>
            <w:div w:id="383993676">
              <w:marLeft w:val="0"/>
              <w:marRight w:val="0"/>
              <w:marTop w:val="0"/>
              <w:marBottom w:val="0"/>
              <w:divBdr>
                <w:top w:val="none" w:sz="0" w:space="0" w:color="auto"/>
                <w:left w:val="none" w:sz="0" w:space="0" w:color="auto"/>
                <w:bottom w:val="none" w:sz="0" w:space="0" w:color="auto"/>
                <w:right w:val="none" w:sz="0" w:space="0" w:color="auto"/>
              </w:divBdr>
              <w:divsChild>
                <w:div w:id="92290209">
                  <w:marLeft w:val="0"/>
                  <w:marRight w:val="0"/>
                  <w:marTop w:val="0"/>
                  <w:marBottom w:val="0"/>
                  <w:divBdr>
                    <w:top w:val="none" w:sz="0" w:space="0" w:color="auto"/>
                    <w:left w:val="none" w:sz="0" w:space="0" w:color="auto"/>
                    <w:bottom w:val="none" w:sz="0" w:space="0" w:color="auto"/>
                    <w:right w:val="none" w:sz="0" w:space="0" w:color="auto"/>
                  </w:divBdr>
                  <w:divsChild>
                    <w:div w:id="901596955">
                      <w:marLeft w:val="0"/>
                      <w:marRight w:val="0"/>
                      <w:marTop w:val="0"/>
                      <w:marBottom w:val="0"/>
                      <w:divBdr>
                        <w:top w:val="none" w:sz="0" w:space="0" w:color="auto"/>
                        <w:left w:val="none" w:sz="0" w:space="0" w:color="auto"/>
                        <w:bottom w:val="none" w:sz="0" w:space="0" w:color="auto"/>
                        <w:right w:val="none" w:sz="0" w:space="0" w:color="auto"/>
                      </w:divBdr>
                      <w:divsChild>
                        <w:div w:id="16935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8364">
                  <w:marLeft w:val="0"/>
                  <w:marRight w:val="0"/>
                  <w:marTop w:val="0"/>
                  <w:marBottom w:val="0"/>
                  <w:divBdr>
                    <w:top w:val="none" w:sz="0" w:space="0" w:color="auto"/>
                    <w:left w:val="none" w:sz="0" w:space="0" w:color="auto"/>
                    <w:bottom w:val="none" w:sz="0" w:space="0" w:color="auto"/>
                    <w:right w:val="none" w:sz="0" w:space="0" w:color="auto"/>
                  </w:divBdr>
                  <w:divsChild>
                    <w:div w:id="1002199658">
                      <w:marLeft w:val="0"/>
                      <w:marRight w:val="0"/>
                      <w:marTop w:val="0"/>
                      <w:marBottom w:val="0"/>
                      <w:divBdr>
                        <w:top w:val="none" w:sz="0" w:space="0" w:color="auto"/>
                        <w:left w:val="none" w:sz="0" w:space="0" w:color="auto"/>
                        <w:bottom w:val="none" w:sz="0" w:space="0" w:color="auto"/>
                        <w:right w:val="none" w:sz="0" w:space="0" w:color="auto"/>
                      </w:divBdr>
                      <w:divsChild>
                        <w:div w:id="19283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3680">
                  <w:marLeft w:val="0"/>
                  <w:marRight w:val="0"/>
                  <w:marTop w:val="0"/>
                  <w:marBottom w:val="0"/>
                  <w:divBdr>
                    <w:top w:val="none" w:sz="0" w:space="0" w:color="auto"/>
                    <w:left w:val="none" w:sz="0" w:space="0" w:color="auto"/>
                    <w:bottom w:val="none" w:sz="0" w:space="0" w:color="auto"/>
                    <w:right w:val="none" w:sz="0" w:space="0" w:color="auto"/>
                  </w:divBdr>
                  <w:divsChild>
                    <w:div w:id="984503667">
                      <w:marLeft w:val="0"/>
                      <w:marRight w:val="0"/>
                      <w:marTop w:val="0"/>
                      <w:marBottom w:val="0"/>
                      <w:divBdr>
                        <w:top w:val="none" w:sz="0" w:space="0" w:color="auto"/>
                        <w:left w:val="none" w:sz="0" w:space="0" w:color="auto"/>
                        <w:bottom w:val="none" w:sz="0" w:space="0" w:color="auto"/>
                        <w:right w:val="none" w:sz="0" w:space="0" w:color="auto"/>
                      </w:divBdr>
                      <w:divsChild>
                        <w:div w:id="3097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3773">
                  <w:marLeft w:val="0"/>
                  <w:marRight w:val="0"/>
                  <w:marTop w:val="0"/>
                  <w:marBottom w:val="0"/>
                  <w:divBdr>
                    <w:top w:val="none" w:sz="0" w:space="0" w:color="auto"/>
                    <w:left w:val="none" w:sz="0" w:space="0" w:color="auto"/>
                    <w:bottom w:val="none" w:sz="0" w:space="0" w:color="auto"/>
                    <w:right w:val="none" w:sz="0" w:space="0" w:color="auto"/>
                  </w:divBdr>
                  <w:divsChild>
                    <w:div w:id="861823605">
                      <w:marLeft w:val="0"/>
                      <w:marRight w:val="0"/>
                      <w:marTop w:val="0"/>
                      <w:marBottom w:val="0"/>
                      <w:divBdr>
                        <w:top w:val="none" w:sz="0" w:space="0" w:color="auto"/>
                        <w:left w:val="none" w:sz="0" w:space="0" w:color="auto"/>
                        <w:bottom w:val="none" w:sz="0" w:space="0" w:color="auto"/>
                        <w:right w:val="none" w:sz="0" w:space="0" w:color="auto"/>
                      </w:divBdr>
                      <w:divsChild>
                        <w:div w:id="1033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98561">
              <w:marLeft w:val="0"/>
              <w:marRight w:val="0"/>
              <w:marTop w:val="0"/>
              <w:marBottom w:val="0"/>
              <w:divBdr>
                <w:top w:val="none" w:sz="0" w:space="0" w:color="auto"/>
                <w:left w:val="none" w:sz="0" w:space="0" w:color="auto"/>
                <w:bottom w:val="none" w:sz="0" w:space="0" w:color="auto"/>
                <w:right w:val="none" w:sz="0" w:space="0" w:color="auto"/>
              </w:divBdr>
              <w:divsChild>
                <w:div w:id="1599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2843">
      <w:bodyDiv w:val="1"/>
      <w:marLeft w:val="0"/>
      <w:marRight w:val="0"/>
      <w:marTop w:val="0"/>
      <w:marBottom w:val="0"/>
      <w:divBdr>
        <w:top w:val="none" w:sz="0" w:space="0" w:color="auto"/>
        <w:left w:val="none" w:sz="0" w:space="0" w:color="auto"/>
        <w:bottom w:val="none" w:sz="0" w:space="0" w:color="auto"/>
        <w:right w:val="none" w:sz="0" w:space="0" w:color="auto"/>
      </w:divBdr>
      <w:divsChild>
        <w:div w:id="84693443">
          <w:marLeft w:val="0"/>
          <w:marRight w:val="0"/>
          <w:marTop w:val="0"/>
          <w:marBottom w:val="0"/>
          <w:divBdr>
            <w:top w:val="none" w:sz="0" w:space="0" w:color="auto"/>
            <w:left w:val="none" w:sz="0" w:space="0" w:color="auto"/>
            <w:bottom w:val="none" w:sz="0" w:space="0" w:color="auto"/>
            <w:right w:val="none" w:sz="0" w:space="0" w:color="auto"/>
          </w:divBdr>
        </w:div>
        <w:div w:id="935791068">
          <w:marLeft w:val="0"/>
          <w:marRight w:val="0"/>
          <w:marTop w:val="0"/>
          <w:marBottom w:val="0"/>
          <w:divBdr>
            <w:top w:val="none" w:sz="0" w:space="0" w:color="auto"/>
            <w:left w:val="none" w:sz="0" w:space="0" w:color="auto"/>
            <w:bottom w:val="none" w:sz="0" w:space="0" w:color="auto"/>
            <w:right w:val="none" w:sz="0" w:space="0" w:color="auto"/>
          </w:divBdr>
        </w:div>
        <w:div w:id="979458709">
          <w:marLeft w:val="0"/>
          <w:marRight w:val="0"/>
          <w:marTop w:val="0"/>
          <w:marBottom w:val="0"/>
          <w:divBdr>
            <w:top w:val="none" w:sz="0" w:space="0" w:color="auto"/>
            <w:left w:val="none" w:sz="0" w:space="0" w:color="auto"/>
            <w:bottom w:val="none" w:sz="0" w:space="0" w:color="auto"/>
            <w:right w:val="none" w:sz="0" w:space="0" w:color="auto"/>
          </w:divBdr>
        </w:div>
        <w:div w:id="1055738262">
          <w:marLeft w:val="0"/>
          <w:marRight w:val="0"/>
          <w:marTop w:val="0"/>
          <w:marBottom w:val="0"/>
          <w:divBdr>
            <w:top w:val="none" w:sz="0" w:space="0" w:color="auto"/>
            <w:left w:val="none" w:sz="0" w:space="0" w:color="auto"/>
            <w:bottom w:val="none" w:sz="0" w:space="0" w:color="auto"/>
            <w:right w:val="none" w:sz="0" w:space="0" w:color="auto"/>
          </w:divBdr>
        </w:div>
        <w:div w:id="1743678068">
          <w:marLeft w:val="0"/>
          <w:marRight w:val="0"/>
          <w:marTop w:val="0"/>
          <w:marBottom w:val="0"/>
          <w:divBdr>
            <w:top w:val="none" w:sz="0" w:space="0" w:color="auto"/>
            <w:left w:val="none" w:sz="0" w:space="0" w:color="auto"/>
            <w:bottom w:val="none" w:sz="0" w:space="0" w:color="auto"/>
            <w:right w:val="none" w:sz="0" w:space="0" w:color="auto"/>
          </w:divBdr>
        </w:div>
        <w:div w:id="1907105207">
          <w:marLeft w:val="0"/>
          <w:marRight w:val="0"/>
          <w:marTop w:val="0"/>
          <w:marBottom w:val="0"/>
          <w:divBdr>
            <w:top w:val="none" w:sz="0" w:space="0" w:color="auto"/>
            <w:left w:val="none" w:sz="0" w:space="0" w:color="auto"/>
            <w:bottom w:val="none" w:sz="0" w:space="0" w:color="auto"/>
            <w:right w:val="none" w:sz="0" w:space="0" w:color="auto"/>
          </w:divBdr>
        </w:div>
        <w:div w:id="2003466414">
          <w:marLeft w:val="0"/>
          <w:marRight w:val="0"/>
          <w:marTop w:val="0"/>
          <w:marBottom w:val="0"/>
          <w:divBdr>
            <w:top w:val="none" w:sz="0" w:space="0" w:color="auto"/>
            <w:left w:val="none" w:sz="0" w:space="0" w:color="auto"/>
            <w:bottom w:val="none" w:sz="0" w:space="0" w:color="auto"/>
            <w:right w:val="none" w:sz="0" w:space="0" w:color="auto"/>
          </w:divBdr>
        </w:div>
      </w:divsChild>
    </w:div>
    <w:div w:id="1792363352">
      <w:bodyDiv w:val="1"/>
      <w:marLeft w:val="0"/>
      <w:marRight w:val="0"/>
      <w:marTop w:val="0"/>
      <w:marBottom w:val="0"/>
      <w:divBdr>
        <w:top w:val="none" w:sz="0" w:space="0" w:color="auto"/>
        <w:left w:val="none" w:sz="0" w:space="0" w:color="auto"/>
        <w:bottom w:val="none" w:sz="0" w:space="0" w:color="auto"/>
        <w:right w:val="none" w:sz="0" w:space="0" w:color="auto"/>
      </w:divBdr>
    </w:div>
    <w:div w:id="1806965115">
      <w:bodyDiv w:val="1"/>
      <w:marLeft w:val="0"/>
      <w:marRight w:val="0"/>
      <w:marTop w:val="0"/>
      <w:marBottom w:val="0"/>
      <w:divBdr>
        <w:top w:val="none" w:sz="0" w:space="0" w:color="auto"/>
        <w:left w:val="none" w:sz="0" w:space="0" w:color="auto"/>
        <w:bottom w:val="none" w:sz="0" w:space="0" w:color="auto"/>
        <w:right w:val="none" w:sz="0" w:space="0" w:color="auto"/>
      </w:divBdr>
    </w:div>
    <w:div w:id="18939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mmaus.org.uk/privacy-policy/community-privacy-state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pleted_x003f_ xmlns="c636f329-aced-4a02-a9f4-a1a635778aad">false</Completed_x003f_>
    <lcf76f155ced4ddcb4097134ff3c332f xmlns="c636f329-aced-4a02-a9f4-a1a635778aad">
      <Terms xmlns="http://schemas.microsoft.com/office/infopath/2007/PartnerControls"/>
    </lcf76f155ced4ddcb4097134ff3c332f>
    <TaxCatchAll xmlns="2e339d81-fbfc-4e42-adc6-cc46ebd351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BECD6597731142A500CE1ADFCE1829" ma:contentTypeVersion="23" ma:contentTypeDescription="Create a new document." ma:contentTypeScope="" ma:versionID="0ddfb0efe9f6e297a392026aebd5c103">
  <xsd:schema xmlns:xsd="http://www.w3.org/2001/XMLSchema" xmlns:xs="http://www.w3.org/2001/XMLSchema" xmlns:p="http://schemas.microsoft.com/office/2006/metadata/properties" xmlns:ns2="c636f329-aced-4a02-a9f4-a1a635778aad" xmlns:ns3="12dfe5ad-dc6b-4357-9b79-65331ed700bc" xmlns:ns4="2e339d81-fbfc-4e42-adc6-cc46ebd351a2" targetNamespace="http://schemas.microsoft.com/office/2006/metadata/properties" ma:root="true" ma:fieldsID="50ab933eb40f972d1355d773f533daee" ns2:_="" ns3:_="" ns4:_="">
    <xsd:import namespace="c636f329-aced-4a02-a9f4-a1a635778aad"/>
    <xsd:import namespace="12dfe5ad-dc6b-4357-9b79-65331ed700bc"/>
    <xsd:import namespace="2e339d81-fbfc-4e42-adc6-cc46ebd351a2"/>
    <xsd:element name="properties">
      <xsd:complexType>
        <xsd:sequence>
          <xsd:element name="documentManagement">
            <xsd:complexType>
              <xsd:all>
                <xsd:element ref="ns2:Completed_x003f_"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6f329-aced-4a02-a9f4-a1a635778aad" elementFormDefault="qualified">
    <xsd:import namespace="http://schemas.microsoft.com/office/2006/documentManagement/types"/>
    <xsd:import namespace="http://schemas.microsoft.com/office/infopath/2007/PartnerControls"/>
    <xsd:element name="Completed_x003f_" ma:index="2" nillable="true" ma:displayName="Completed?" ma:default="0" ma:format="Dropdown" ma:internalName="Completed_x003f_"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b6e5a7-291b-4965-9348-61abf57046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fe5ad-dc6b-4357-9b79-65331ed700bc"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39d81-fbfc-4e42-adc6-cc46ebd351a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9b3123d-ea38-4df7-8a38-39228cd10221}" ma:internalName="TaxCatchAll" ma:showField="CatchAllData" ma:web="2e339d81-fbfc-4e42-adc6-cc46ebd35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WORKSITE!335212295.3</documentid>
  <senderid>HCUTHBERT</senderid>
  <senderemail>HENRY.CUTHBERT@CRSBLAW.COM</senderemail>
  <lastmodified>2024-10-17T16:58:00.0000000+01:00</lastmodified>
  <database>WORKSITE</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C2752-6EE5-4235-A5EE-98B62CEC4421}">
  <ds:schemaRefs>
    <ds:schemaRef ds:uri="http://schemas.microsoft.com/office/2006/metadata/properties"/>
    <ds:schemaRef ds:uri="http://schemas.microsoft.com/office/infopath/2007/PartnerControls"/>
    <ds:schemaRef ds:uri="c636f329-aced-4a02-a9f4-a1a635778aad"/>
    <ds:schemaRef ds:uri="2e339d81-fbfc-4e42-adc6-cc46ebd351a2"/>
  </ds:schemaRefs>
</ds:datastoreItem>
</file>

<file path=customXml/itemProps2.xml><?xml version="1.0" encoding="utf-8"?>
<ds:datastoreItem xmlns:ds="http://schemas.openxmlformats.org/officeDocument/2006/customXml" ds:itemID="{15D2BD66-5E0D-4519-A409-085232480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6f329-aced-4a02-a9f4-a1a635778aad"/>
    <ds:schemaRef ds:uri="12dfe5ad-dc6b-4357-9b79-65331ed700bc"/>
    <ds:schemaRef ds:uri="2e339d81-fbfc-4e42-adc6-cc46ebd35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37ECA-18DB-4D25-9359-71EC12448FB2}">
  <ds:schemaRefs>
    <ds:schemaRef ds:uri="http://schemas.openxmlformats.org/officeDocument/2006/bibliography"/>
  </ds:schemaRefs>
</ds:datastoreItem>
</file>

<file path=customXml/itemProps4.xml><?xml version="1.0" encoding="utf-8"?>
<ds:datastoreItem xmlns:ds="http://schemas.openxmlformats.org/officeDocument/2006/customXml" ds:itemID="{59E1CDCE-DC90-4D42-8DBA-1DF0230C9096}">
  <ds:schemaRefs>
    <ds:schemaRef ds:uri="http://www.imanage.com/work/xmlschema"/>
  </ds:schemaRefs>
</ds:datastoreItem>
</file>

<file path=customXml/itemProps5.xml><?xml version="1.0" encoding="utf-8"?>
<ds:datastoreItem xmlns:ds="http://schemas.openxmlformats.org/officeDocument/2006/customXml" ds:itemID="{4E4D120D-1807-44F0-A8C2-A43218C7A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2504</Words>
  <Characters>13853</Characters>
  <Application>Microsoft Office Word</Application>
  <DocSecurity>0</DocSecurity>
  <Lines>346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Regan</dc:creator>
  <cp:keywords/>
  <dc:description/>
  <cp:lastModifiedBy>Sarah Edge</cp:lastModifiedBy>
  <cp:revision>4</cp:revision>
  <dcterms:created xsi:type="dcterms:W3CDTF">2025-12-05T16:38:00Z</dcterms:created>
  <dcterms:modified xsi:type="dcterms:W3CDTF">2025-12-09T13:56:00Z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0x010100EFBECD6597731142A500CE1ADFCE1829</vt:lpwstr>
  </property>
  <property fmtid="{D5CDD505-2E9C-101B-9397-08002B2CF9AE}" pid="3" name="MediaServiceImageTags">
    <vt:lpwstr/>
  </property>
</Properties>
</file>