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F27DF" w14:textId="3DDDF118" w:rsidR="00686E51" w:rsidRDefault="009316BA" w:rsidP="00686E51">
      <w:pPr>
        <w:rPr>
          <w:rFonts w:cs="Tahoma"/>
          <w:b/>
        </w:rPr>
      </w:pPr>
      <w:r>
        <w:rPr>
          <w:rFonts w:cs="Tahoma"/>
          <w:b/>
          <w:noProof/>
          <w:lang w:eastAsia="en-GB"/>
        </w:rPr>
        <w:drawing>
          <wp:inline distT="0" distB="0" distL="0" distR="0" wp14:anchorId="4431BFCE" wp14:editId="43982292">
            <wp:extent cx="5731510" cy="193103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rfolk &amp; Waveney_RGB-strap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931035"/>
                    </a:xfrm>
                    <a:prstGeom prst="rect">
                      <a:avLst/>
                    </a:prstGeom>
                  </pic:spPr>
                </pic:pic>
              </a:graphicData>
            </a:graphic>
          </wp:inline>
        </w:drawing>
      </w:r>
    </w:p>
    <w:p w14:paraId="2DC953D4" w14:textId="77777777" w:rsidR="009316BA" w:rsidRPr="009316BA" w:rsidRDefault="009316BA" w:rsidP="00686E51">
      <w:pPr>
        <w:rPr>
          <w:rFonts w:cs="Tahoma"/>
          <w:b/>
        </w:rPr>
      </w:pPr>
    </w:p>
    <w:p w14:paraId="21439B1D" w14:textId="34AE5C3D" w:rsidR="00453CFA" w:rsidRDefault="00AE00C0" w:rsidP="00453CFA">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Community</w:t>
      </w:r>
      <w:r w:rsidR="00E61E70">
        <w:rPr>
          <w:rFonts w:ascii="EmmausYeast" w:eastAsia="Times New Roman" w:hAnsi="EmmausYeast" w:cs="Arial"/>
          <w:noProof/>
          <w:color w:val="004A37"/>
          <w:kern w:val="36"/>
          <w:sz w:val="60"/>
          <w:szCs w:val="60"/>
          <w:lang w:eastAsia="en-GB"/>
        </w:rPr>
        <w:t xml:space="preserve"> </w:t>
      </w:r>
      <w:r w:rsidR="000F2BB9">
        <w:rPr>
          <w:rFonts w:ascii="EmmausYeast" w:eastAsia="Times New Roman" w:hAnsi="EmmausYeast" w:cs="Arial"/>
          <w:noProof/>
          <w:color w:val="004A37"/>
          <w:kern w:val="36"/>
          <w:sz w:val="60"/>
          <w:szCs w:val="60"/>
          <w:lang w:eastAsia="en-GB"/>
        </w:rPr>
        <w:t>Support</w:t>
      </w:r>
      <w:r w:rsidR="00E61E70">
        <w:rPr>
          <w:rFonts w:ascii="EmmausYeast" w:eastAsia="Times New Roman" w:hAnsi="EmmausYeast" w:cs="Arial"/>
          <w:noProof/>
          <w:color w:val="004A37"/>
          <w:kern w:val="36"/>
          <w:sz w:val="60"/>
          <w:szCs w:val="60"/>
          <w:lang w:eastAsia="en-GB"/>
        </w:rPr>
        <w:t xml:space="preserve"> Manager</w:t>
      </w:r>
    </w:p>
    <w:p w14:paraId="1FA1C03D" w14:textId="57819525" w:rsidR="00686E51" w:rsidRDefault="00686E51" w:rsidP="00453CFA">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Application Pack</w:t>
      </w:r>
    </w:p>
    <w:p w14:paraId="1B589DEF" w14:textId="5CDE0272" w:rsidR="00AB1C15" w:rsidRDefault="0024414F" w:rsidP="00453CFA">
      <w:pPr>
        <w:jc w:val="center"/>
        <w:rPr>
          <w:rFonts w:ascii="EmmausYeast" w:eastAsia="Times New Roman" w:hAnsi="EmmausYeast" w:cs="Arial"/>
          <w:noProof/>
          <w:color w:val="004A37"/>
          <w:kern w:val="36"/>
          <w:sz w:val="60"/>
          <w:szCs w:val="60"/>
          <w:lang w:eastAsia="en-GB"/>
        </w:rPr>
      </w:pPr>
      <w:r>
        <w:rPr>
          <w:rFonts w:ascii="EmmausYeast" w:eastAsia="Times New Roman" w:hAnsi="EmmausYeast" w:cs="Arial"/>
          <w:noProof/>
          <w:color w:val="004A37"/>
          <w:kern w:val="36"/>
          <w:sz w:val="60"/>
          <w:szCs w:val="60"/>
          <w:lang w:eastAsia="en-GB"/>
        </w:rPr>
        <w:t>April</w:t>
      </w:r>
      <w:r w:rsidR="0093173A">
        <w:rPr>
          <w:rFonts w:ascii="EmmausYeast" w:eastAsia="Times New Roman" w:hAnsi="EmmausYeast" w:cs="Arial"/>
          <w:noProof/>
          <w:color w:val="004A37"/>
          <w:kern w:val="36"/>
          <w:sz w:val="60"/>
          <w:szCs w:val="60"/>
          <w:lang w:eastAsia="en-GB"/>
        </w:rPr>
        <w:t xml:space="preserve"> </w:t>
      </w:r>
      <w:r w:rsidR="00AB1C15">
        <w:rPr>
          <w:rFonts w:ascii="EmmausYeast" w:eastAsia="Times New Roman" w:hAnsi="EmmausYeast" w:cs="Arial"/>
          <w:noProof/>
          <w:color w:val="004A37"/>
          <w:kern w:val="36"/>
          <w:sz w:val="60"/>
          <w:szCs w:val="60"/>
          <w:lang w:eastAsia="en-GB"/>
        </w:rPr>
        <w:t>20</w:t>
      </w:r>
      <w:r w:rsidR="00406605">
        <w:rPr>
          <w:rFonts w:ascii="EmmausYeast" w:eastAsia="Times New Roman" w:hAnsi="EmmausYeast" w:cs="Arial"/>
          <w:noProof/>
          <w:color w:val="004A37"/>
          <w:kern w:val="36"/>
          <w:sz w:val="60"/>
          <w:szCs w:val="60"/>
          <w:lang w:eastAsia="en-GB"/>
        </w:rPr>
        <w:t>2</w:t>
      </w:r>
      <w:r w:rsidR="00AE00C0">
        <w:rPr>
          <w:rFonts w:ascii="EmmausYeast" w:eastAsia="Times New Roman" w:hAnsi="EmmausYeast" w:cs="Arial"/>
          <w:noProof/>
          <w:color w:val="004A37"/>
          <w:kern w:val="36"/>
          <w:sz w:val="60"/>
          <w:szCs w:val="60"/>
          <w:lang w:eastAsia="en-GB"/>
        </w:rPr>
        <w:t>1</w:t>
      </w:r>
    </w:p>
    <w:p w14:paraId="31AF8F06" w14:textId="77777777" w:rsidR="00686E51" w:rsidRDefault="00686E51" w:rsidP="00686E51">
      <w:pPr>
        <w:rPr>
          <w:rFonts w:ascii="Arial" w:eastAsia="Times New Roman" w:hAnsi="Arial" w:cs="Arial"/>
          <w:color w:val="004A37"/>
          <w:kern w:val="36"/>
          <w:sz w:val="60"/>
          <w:szCs w:val="60"/>
          <w:lang w:eastAsia="en-GB"/>
        </w:rPr>
      </w:pPr>
    </w:p>
    <w:p w14:paraId="370EB1AC" w14:textId="77777777" w:rsidR="00686E51" w:rsidRDefault="00686E51">
      <w:pPr>
        <w:rPr>
          <w:rFonts w:cs="Tahoma"/>
          <w:b/>
        </w:rPr>
      </w:pPr>
    </w:p>
    <w:p w14:paraId="49C2DAD1" w14:textId="77777777" w:rsidR="00686E51" w:rsidRDefault="00686E51">
      <w:pPr>
        <w:rPr>
          <w:rFonts w:cs="Tahoma"/>
          <w:b/>
        </w:rPr>
      </w:pPr>
      <w:r>
        <w:rPr>
          <w:rFonts w:cs="Tahoma"/>
          <w:b/>
        </w:rPr>
        <w:br w:type="page"/>
      </w:r>
    </w:p>
    <w:p w14:paraId="53515AC4" w14:textId="77777777" w:rsidR="00686E51" w:rsidRDefault="00176058" w:rsidP="00686E51">
      <w:pPr>
        <w:jc w:val="right"/>
        <w:rPr>
          <w:rFonts w:ascii="Arial" w:hAnsi="Arial" w:cs="Arial"/>
          <w:b/>
          <w:sz w:val="24"/>
          <w:szCs w:val="24"/>
          <w:u w:val="single"/>
        </w:rPr>
      </w:pPr>
      <w:r w:rsidRPr="002D33C6">
        <w:rPr>
          <w:rFonts w:ascii="Arial" w:eastAsia="Times New Roman" w:hAnsi="Arial" w:cs="Arial"/>
          <w:noProof/>
          <w:sz w:val="24"/>
          <w:szCs w:val="24"/>
          <w:lang w:eastAsia="en-GB"/>
        </w:rPr>
        <w:lastRenderedPageBreak/>
        <w:drawing>
          <wp:anchor distT="0" distB="0" distL="0" distR="0" simplePos="0" relativeHeight="251667456" behindDoc="0" locked="0" layoutInCell="1" allowOverlap="1" wp14:anchorId="3E73019F" wp14:editId="5D120EA5">
            <wp:simplePos x="0" y="0"/>
            <wp:positionH relativeFrom="margin">
              <wp:align>right</wp:align>
            </wp:positionH>
            <wp:positionV relativeFrom="line">
              <wp:posOffset>635</wp:posOffset>
            </wp:positionV>
            <wp:extent cx="1241425" cy="371475"/>
            <wp:effectExtent l="0" t="0" r="0" b="9525"/>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9"/>
                    <a:stretch>
                      <a:fillRect/>
                    </a:stretch>
                  </pic:blipFill>
                  <pic:spPr>
                    <a:xfrm>
                      <a:off x="0" y="0"/>
                      <a:ext cx="1241425" cy="371475"/>
                    </a:xfrm>
                    <a:prstGeom prst="rect">
                      <a:avLst/>
                    </a:prstGeom>
                    <a:ln w="12700" cap="flat">
                      <a:noFill/>
                      <a:miter lim="400000"/>
                    </a:ln>
                    <a:effectLst/>
                  </pic:spPr>
                </pic:pic>
              </a:graphicData>
            </a:graphic>
          </wp:anchor>
        </w:drawing>
      </w:r>
    </w:p>
    <w:p w14:paraId="7313FF0C" w14:textId="77777777" w:rsidR="00686E51" w:rsidRDefault="00686E51" w:rsidP="00A45164">
      <w:pPr>
        <w:jc w:val="center"/>
        <w:rPr>
          <w:rFonts w:ascii="Arial" w:hAnsi="Arial" w:cs="Arial"/>
          <w:b/>
          <w:sz w:val="24"/>
          <w:szCs w:val="24"/>
          <w:u w:val="single"/>
        </w:rPr>
      </w:pPr>
    </w:p>
    <w:p w14:paraId="612C5423" w14:textId="77777777" w:rsidR="00156153" w:rsidRPr="002C54E9" w:rsidRDefault="00156153" w:rsidP="00156153">
      <w:pPr>
        <w:rPr>
          <w:rFonts w:ascii="Arial" w:eastAsia="Times New Roman" w:hAnsi="Arial" w:cs="Arial"/>
          <w:b/>
          <w:kern w:val="36"/>
          <w:sz w:val="24"/>
          <w:szCs w:val="24"/>
          <w:lang w:eastAsia="en-GB"/>
        </w:rPr>
      </w:pPr>
      <w:r w:rsidRPr="002C54E9">
        <w:rPr>
          <w:rFonts w:ascii="Arial" w:eastAsia="Times New Roman" w:hAnsi="Arial" w:cs="Arial"/>
          <w:b/>
          <w:kern w:val="36"/>
          <w:sz w:val="24"/>
          <w:szCs w:val="24"/>
          <w:lang w:eastAsia="en-GB"/>
        </w:rPr>
        <w:t>Contents</w:t>
      </w:r>
    </w:p>
    <w:p w14:paraId="7CA4A864" w14:textId="77777777" w:rsidR="00156153" w:rsidRDefault="00156153" w:rsidP="00156153">
      <w:pPr>
        <w:spacing w:after="68" w:line="274" w:lineRule="atLeast"/>
        <w:textAlignment w:val="baseline"/>
        <w:outlineLvl w:val="0"/>
        <w:rPr>
          <w:rFonts w:ascii="Arial" w:eastAsia="Times New Roman" w:hAnsi="Arial" w:cs="Arial"/>
          <w:color w:val="004A37"/>
          <w:kern w:val="36"/>
          <w:sz w:val="20"/>
          <w:szCs w:val="20"/>
          <w:lang w:eastAsia="en-GB"/>
        </w:rPr>
      </w:pPr>
    </w:p>
    <w:p w14:paraId="53DCF0D3" w14:textId="77777777" w:rsidR="00156153" w:rsidRDefault="00156153" w:rsidP="00156153">
      <w:pPr>
        <w:spacing w:after="68" w:line="274" w:lineRule="atLeast"/>
        <w:textAlignment w:val="baseline"/>
        <w:outlineLvl w:val="0"/>
        <w:rPr>
          <w:rFonts w:ascii="Arial" w:eastAsia="Times New Roman" w:hAnsi="Arial" w:cs="Arial"/>
          <w:color w:val="004A37"/>
          <w:kern w:val="36"/>
          <w:sz w:val="20"/>
          <w:szCs w:val="20"/>
          <w:lang w:eastAsia="en-GB"/>
        </w:rPr>
      </w:pPr>
    </w:p>
    <w:p w14:paraId="5E0FA917"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Introductory Letter</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t>3</w:t>
      </w:r>
    </w:p>
    <w:p w14:paraId="19D6BA6A"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5DBA2CED"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About </w:t>
      </w:r>
      <w:r w:rsidRPr="002C54E9">
        <w:rPr>
          <w:rFonts w:ascii="Arial" w:eastAsia="Times New Roman" w:hAnsi="Arial" w:cs="Arial"/>
          <w:kern w:val="36"/>
          <w:sz w:val="24"/>
          <w:szCs w:val="24"/>
          <w:lang w:eastAsia="en-GB"/>
        </w:rPr>
        <w:t>Emmaus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4</w:t>
      </w:r>
    </w:p>
    <w:p w14:paraId="4A5A77AF"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0BAE4A85" w14:textId="77777777" w:rsidR="00156153" w:rsidRDefault="0066198C"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About Emmaus</w:t>
      </w:r>
      <w:r w:rsidRPr="0066198C">
        <w:rPr>
          <w:rFonts w:ascii="Arial" w:eastAsia="Times New Roman" w:hAnsi="Arial" w:cs="Arial"/>
          <w:kern w:val="36"/>
          <w:sz w:val="24"/>
          <w:szCs w:val="24"/>
          <w:lang w:eastAsia="en-GB"/>
        </w:rPr>
        <w:t xml:space="preserve"> Norfolk &amp; Waveney</w:t>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ab/>
      </w:r>
      <w:r>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6</w:t>
      </w:r>
    </w:p>
    <w:p w14:paraId="386D90E8" w14:textId="77777777" w:rsidR="00156153"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5E5CDDC9" w14:textId="77777777" w:rsidR="00156153" w:rsidRPr="002C54E9" w:rsidRDefault="00B051F0"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 xml:space="preserve">Job </w:t>
      </w:r>
      <w:r w:rsidR="00156153" w:rsidRPr="002C54E9">
        <w:rPr>
          <w:rFonts w:ascii="Arial" w:eastAsia="Times New Roman" w:hAnsi="Arial" w:cs="Arial"/>
          <w:kern w:val="36"/>
          <w:sz w:val="24"/>
          <w:szCs w:val="24"/>
          <w:lang w:eastAsia="en-GB"/>
        </w:rPr>
        <w:t>Description</w:t>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Pr>
          <w:rFonts w:ascii="Arial" w:eastAsia="Times New Roman" w:hAnsi="Arial" w:cs="Arial"/>
          <w:kern w:val="36"/>
          <w:sz w:val="24"/>
          <w:szCs w:val="24"/>
          <w:lang w:eastAsia="en-GB"/>
        </w:rPr>
        <w:t>7</w:t>
      </w:r>
    </w:p>
    <w:p w14:paraId="2BB54921"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64C33A0C" w14:textId="5E441C8E" w:rsidR="00156153" w:rsidRPr="002C54E9" w:rsidRDefault="000E2BE2"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Terms of Employment</w:t>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B051F0">
        <w:rPr>
          <w:rFonts w:ascii="Arial" w:eastAsia="Times New Roman" w:hAnsi="Arial" w:cs="Arial"/>
          <w:kern w:val="36"/>
          <w:sz w:val="24"/>
          <w:szCs w:val="24"/>
          <w:lang w:eastAsia="en-GB"/>
        </w:rPr>
        <w:t>9</w:t>
      </w:r>
    </w:p>
    <w:p w14:paraId="3096CE01"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64A69554" w14:textId="76922986" w:rsidR="000E2BE2" w:rsidRPr="002C54E9" w:rsidRDefault="000E2BE2" w:rsidP="00156153">
      <w:pPr>
        <w:spacing w:after="68" w:line="274" w:lineRule="atLeast"/>
        <w:textAlignment w:val="baseline"/>
        <w:outlineLvl w:val="0"/>
        <w:rPr>
          <w:rFonts w:ascii="Arial" w:eastAsia="Times New Roman" w:hAnsi="Arial" w:cs="Arial"/>
          <w:kern w:val="36"/>
          <w:sz w:val="24"/>
          <w:szCs w:val="24"/>
          <w:lang w:eastAsia="en-GB"/>
        </w:rPr>
      </w:pPr>
      <w:r>
        <w:rPr>
          <w:rFonts w:ascii="Arial" w:eastAsia="Times New Roman" w:hAnsi="Arial" w:cs="Arial"/>
          <w:kern w:val="36"/>
          <w:sz w:val="24"/>
          <w:szCs w:val="24"/>
          <w:lang w:eastAsia="en-GB"/>
        </w:rPr>
        <w:t>Person specification</w:t>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156153" w:rsidRPr="002C54E9">
        <w:rPr>
          <w:rFonts w:ascii="Arial" w:eastAsia="Times New Roman" w:hAnsi="Arial" w:cs="Arial"/>
          <w:kern w:val="36"/>
          <w:sz w:val="24"/>
          <w:szCs w:val="24"/>
          <w:lang w:eastAsia="en-GB"/>
        </w:rPr>
        <w:tab/>
      </w:r>
      <w:r w:rsidR="008F0105">
        <w:rPr>
          <w:rFonts w:ascii="Arial" w:eastAsia="Times New Roman" w:hAnsi="Arial" w:cs="Arial"/>
          <w:kern w:val="36"/>
          <w:sz w:val="24"/>
          <w:szCs w:val="24"/>
          <w:lang w:eastAsia="en-GB"/>
        </w:rPr>
        <w:t xml:space="preserve">          10</w:t>
      </w:r>
    </w:p>
    <w:p w14:paraId="0940321A" w14:textId="77777777" w:rsidR="00156153" w:rsidRPr="002C54E9" w:rsidRDefault="00156153" w:rsidP="00156153">
      <w:pPr>
        <w:spacing w:after="68" w:line="274" w:lineRule="atLeast"/>
        <w:textAlignment w:val="baseline"/>
        <w:outlineLvl w:val="0"/>
        <w:rPr>
          <w:rFonts w:ascii="Arial" w:eastAsia="Times New Roman" w:hAnsi="Arial" w:cs="Arial"/>
          <w:kern w:val="36"/>
          <w:sz w:val="24"/>
          <w:szCs w:val="24"/>
          <w:lang w:eastAsia="en-GB"/>
        </w:rPr>
      </w:pPr>
    </w:p>
    <w:p w14:paraId="7ECED799" w14:textId="2598C7B1"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2C54E9">
        <w:rPr>
          <w:rFonts w:ascii="Arial" w:eastAsia="Times New Roman" w:hAnsi="Arial" w:cs="Arial"/>
          <w:kern w:val="36"/>
          <w:sz w:val="24"/>
          <w:szCs w:val="24"/>
          <w:lang w:eastAsia="en-GB"/>
        </w:rPr>
        <w:t>Application Process</w:t>
      </w:r>
      <w:r w:rsidRPr="002C54E9">
        <w:rPr>
          <w:rFonts w:ascii="Arial" w:eastAsia="Times New Roman" w:hAnsi="Arial" w:cs="Arial"/>
          <w:kern w:val="36"/>
          <w:sz w:val="24"/>
          <w:szCs w:val="24"/>
          <w:lang w:eastAsia="en-GB"/>
        </w:rPr>
        <w:tab/>
      </w:r>
      <w:r w:rsidRPr="002C54E9">
        <w:rPr>
          <w:rFonts w:ascii="Arial" w:eastAsia="Times New Roman" w:hAnsi="Arial" w:cs="Arial"/>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B051F0">
        <w:rPr>
          <w:rFonts w:ascii="Arial" w:eastAsia="Times New Roman" w:hAnsi="Arial" w:cs="Arial"/>
          <w:color w:val="984806" w:themeColor="accent6" w:themeShade="80"/>
          <w:kern w:val="36"/>
          <w:sz w:val="24"/>
          <w:szCs w:val="24"/>
          <w:lang w:eastAsia="en-GB"/>
        </w:rPr>
        <w:tab/>
      </w:r>
      <w:r w:rsidR="008F0105">
        <w:rPr>
          <w:rFonts w:ascii="Arial" w:eastAsia="Times New Roman" w:hAnsi="Arial" w:cs="Arial"/>
          <w:kern w:val="36"/>
          <w:sz w:val="24"/>
          <w:szCs w:val="24"/>
          <w:lang w:eastAsia="en-GB"/>
        </w:rPr>
        <w:t>11</w:t>
      </w:r>
    </w:p>
    <w:p w14:paraId="603205B6"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p>
    <w:p w14:paraId="7A11FE24" w14:textId="63C28B1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504005">
        <w:rPr>
          <w:rFonts w:ascii="Arial" w:eastAsia="Times New Roman" w:hAnsi="Arial" w:cs="Arial"/>
          <w:sz w:val="24"/>
          <w:szCs w:val="24"/>
          <w:lang w:eastAsia="en-GB"/>
        </w:rPr>
        <w:t>Safeguarding and Right of Work in the UK</w:t>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B051F0">
        <w:rPr>
          <w:rFonts w:ascii="Arial" w:eastAsia="Times New Roman" w:hAnsi="Arial" w:cs="Arial"/>
          <w:sz w:val="24"/>
          <w:szCs w:val="24"/>
          <w:lang w:eastAsia="en-GB"/>
        </w:rPr>
        <w:tab/>
      </w:r>
      <w:r w:rsidR="008F0105">
        <w:rPr>
          <w:rFonts w:ascii="Arial" w:eastAsia="Times New Roman" w:hAnsi="Arial" w:cs="Arial"/>
          <w:sz w:val="24"/>
          <w:szCs w:val="24"/>
          <w:lang w:eastAsia="en-GB"/>
        </w:rPr>
        <w:t>11</w:t>
      </w:r>
    </w:p>
    <w:p w14:paraId="1F4FA1EB" w14:textId="77777777" w:rsidR="00156153"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p>
    <w:p w14:paraId="4D036B25" w14:textId="71ED2E5C" w:rsidR="00156153" w:rsidRPr="003B0221" w:rsidRDefault="00156153" w:rsidP="00156153">
      <w:pPr>
        <w:spacing w:after="68" w:line="274" w:lineRule="atLeast"/>
        <w:textAlignment w:val="baseline"/>
        <w:outlineLvl w:val="0"/>
        <w:rPr>
          <w:rFonts w:ascii="Arial" w:eastAsia="Times New Roman" w:hAnsi="Arial" w:cs="Arial"/>
          <w:color w:val="984806" w:themeColor="accent6" w:themeShade="80"/>
          <w:kern w:val="36"/>
          <w:sz w:val="24"/>
          <w:szCs w:val="24"/>
          <w:lang w:eastAsia="en-GB"/>
        </w:rPr>
      </w:pPr>
      <w:r w:rsidRPr="00FD7FD3">
        <w:rPr>
          <w:rFonts w:ascii="Arial" w:hAnsi="Arial" w:cs="Arial"/>
          <w:sz w:val="24"/>
          <w:szCs w:val="24"/>
        </w:rPr>
        <w:t>How we store and use your personal information</w:t>
      </w:r>
      <w:r w:rsidR="00B051F0">
        <w:rPr>
          <w:rFonts w:ascii="Arial" w:hAnsi="Arial" w:cs="Arial"/>
          <w:sz w:val="24"/>
          <w:szCs w:val="24"/>
        </w:rPr>
        <w:tab/>
      </w:r>
      <w:r w:rsidR="00B051F0">
        <w:rPr>
          <w:rFonts w:ascii="Arial" w:hAnsi="Arial" w:cs="Arial"/>
          <w:sz w:val="24"/>
          <w:szCs w:val="24"/>
        </w:rPr>
        <w:tab/>
      </w:r>
      <w:r w:rsidR="00B051F0">
        <w:rPr>
          <w:rFonts w:ascii="Arial" w:hAnsi="Arial" w:cs="Arial"/>
          <w:sz w:val="24"/>
          <w:szCs w:val="24"/>
        </w:rPr>
        <w:tab/>
      </w:r>
      <w:r w:rsidR="00B051F0">
        <w:rPr>
          <w:rFonts w:ascii="Arial" w:hAnsi="Arial" w:cs="Arial"/>
          <w:sz w:val="24"/>
          <w:szCs w:val="24"/>
        </w:rPr>
        <w:tab/>
      </w:r>
      <w:r w:rsidR="00B051F0">
        <w:rPr>
          <w:rFonts w:ascii="Arial" w:hAnsi="Arial" w:cs="Arial"/>
          <w:sz w:val="24"/>
          <w:szCs w:val="24"/>
        </w:rPr>
        <w:tab/>
      </w:r>
      <w:r w:rsidR="008F0105">
        <w:rPr>
          <w:rFonts w:ascii="Arial" w:hAnsi="Arial" w:cs="Arial"/>
          <w:sz w:val="24"/>
          <w:szCs w:val="24"/>
        </w:rPr>
        <w:t>12</w:t>
      </w:r>
    </w:p>
    <w:p w14:paraId="17323BD1" w14:textId="77777777" w:rsidR="00156153" w:rsidRDefault="00156153" w:rsidP="00156153">
      <w:pPr>
        <w:rPr>
          <w:rFonts w:ascii="Arial" w:eastAsia="Times New Roman" w:hAnsi="Arial" w:cs="Arial"/>
          <w:color w:val="984806" w:themeColor="accent6" w:themeShade="80"/>
          <w:kern w:val="36"/>
          <w:sz w:val="24"/>
          <w:szCs w:val="24"/>
          <w:lang w:eastAsia="en-GB"/>
        </w:rPr>
      </w:pPr>
      <w:r>
        <w:rPr>
          <w:rFonts w:ascii="Arial" w:eastAsia="Times New Roman" w:hAnsi="Arial" w:cs="Arial"/>
          <w:color w:val="984806" w:themeColor="accent6" w:themeShade="80"/>
          <w:kern w:val="36"/>
          <w:sz w:val="24"/>
          <w:szCs w:val="24"/>
          <w:lang w:eastAsia="en-GB"/>
        </w:rPr>
        <w:br w:type="page"/>
      </w:r>
    </w:p>
    <w:p w14:paraId="7D2D7E70" w14:textId="77777777" w:rsidR="00622411" w:rsidRDefault="00622411" w:rsidP="00622411">
      <w:pPr>
        <w:rPr>
          <w:rFonts w:ascii="Arial" w:eastAsia="Times New Roman" w:hAnsi="Arial" w:cs="Arial"/>
          <w:b/>
          <w:bCs/>
          <w:kern w:val="32"/>
          <w:sz w:val="24"/>
          <w:szCs w:val="24"/>
        </w:rPr>
      </w:pPr>
      <w:r w:rsidRPr="002D33C6">
        <w:rPr>
          <w:rFonts w:ascii="Arial" w:eastAsia="Arial" w:hAnsi="Arial" w:cs="Arial"/>
          <w:b/>
          <w:noProof/>
          <w:color w:val="000000"/>
          <w:sz w:val="24"/>
          <w:szCs w:val="24"/>
          <w:u w:color="000000"/>
          <w:bdr w:val="nil"/>
          <w:lang w:eastAsia="en-GB"/>
        </w:rPr>
        <w:lastRenderedPageBreak/>
        <w:drawing>
          <wp:anchor distT="0" distB="0" distL="0" distR="0" simplePos="0" relativeHeight="251679744" behindDoc="0" locked="0" layoutInCell="1" allowOverlap="1" wp14:anchorId="18C8C0A3" wp14:editId="6892E7E2">
            <wp:simplePos x="0" y="0"/>
            <wp:positionH relativeFrom="margin">
              <wp:align>right</wp:align>
            </wp:positionH>
            <wp:positionV relativeFrom="line">
              <wp:posOffset>-381000</wp:posOffset>
            </wp:positionV>
            <wp:extent cx="1241425" cy="371475"/>
            <wp:effectExtent l="0" t="0" r="0" b="9525"/>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9"/>
                    <a:stretch>
                      <a:fillRect/>
                    </a:stretch>
                  </pic:blipFill>
                  <pic:spPr>
                    <a:xfrm>
                      <a:off x="0" y="0"/>
                      <a:ext cx="1241425" cy="371475"/>
                    </a:xfrm>
                    <a:prstGeom prst="rect">
                      <a:avLst/>
                    </a:prstGeom>
                    <a:ln w="12700" cap="flat">
                      <a:noFill/>
                      <a:miter lim="400000"/>
                    </a:ln>
                    <a:effectLst/>
                  </pic:spPr>
                </pic:pic>
              </a:graphicData>
            </a:graphic>
          </wp:anchor>
        </w:drawing>
      </w:r>
    </w:p>
    <w:p w14:paraId="555893C2" w14:textId="77777777" w:rsidR="00D33DEE" w:rsidRDefault="00D33DEE" w:rsidP="00622411">
      <w:pPr>
        <w:rPr>
          <w:rFonts w:ascii="Arial" w:eastAsia="Times New Roman" w:hAnsi="Arial" w:cs="Arial"/>
          <w:bCs/>
          <w:kern w:val="32"/>
          <w:sz w:val="24"/>
          <w:szCs w:val="24"/>
        </w:rPr>
      </w:pPr>
    </w:p>
    <w:p w14:paraId="42296A18" w14:textId="6CACE1BD" w:rsidR="00622411" w:rsidRPr="00AB1C15" w:rsidRDefault="0024414F" w:rsidP="00622411">
      <w:pPr>
        <w:rPr>
          <w:rFonts w:ascii="Arial" w:eastAsia="Times New Roman" w:hAnsi="Arial" w:cs="Arial"/>
          <w:bCs/>
          <w:kern w:val="32"/>
          <w:sz w:val="24"/>
          <w:szCs w:val="24"/>
        </w:rPr>
      </w:pPr>
      <w:r>
        <w:rPr>
          <w:rFonts w:ascii="Arial" w:eastAsia="Times New Roman" w:hAnsi="Arial" w:cs="Arial"/>
          <w:bCs/>
          <w:kern w:val="32"/>
          <w:sz w:val="24"/>
          <w:szCs w:val="24"/>
        </w:rPr>
        <w:t>April</w:t>
      </w:r>
      <w:r w:rsidR="00AE00C0">
        <w:rPr>
          <w:rFonts w:ascii="Arial" w:eastAsia="Times New Roman" w:hAnsi="Arial" w:cs="Arial"/>
          <w:bCs/>
          <w:kern w:val="32"/>
          <w:sz w:val="24"/>
          <w:szCs w:val="24"/>
        </w:rPr>
        <w:t xml:space="preserve"> </w:t>
      </w:r>
      <w:r w:rsidR="00AB1C15" w:rsidRPr="00AB1C15">
        <w:rPr>
          <w:rFonts w:ascii="Arial" w:eastAsia="Times New Roman" w:hAnsi="Arial" w:cs="Arial"/>
          <w:bCs/>
          <w:kern w:val="32"/>
          <w:sz w:val="24"/>
          <w:szCs w:val="24"/>
        </w:rPr>
        <w:t>20</w:t>
      </w:r>
      <w:r w:rsidR="00447350">
        <w:rPr>
          <w:rFonts w:ascii="Arial" w:eastAsia="Times New Roman" w:hAnsi="Arial" w:cs="Arial"/>
          <w:bCs/>
          <w:kern w:val="32"/>
          <w:sz w:val="24"/>
          <w:szCs w:val="24"/>
        </w:rPr>
        <w:t>2</w:t>
      </w:r>
      <w:r w:rsidR="00AE00C0">
        <w:rPr>
          <w:rFonts w:ascii="Arial" w:eastAsia="Times New Roman" w:hAnsi="Arial" w:cs="Arial"/>
          <w:bCs/>
          <w:kern w:val="32"/>
          <w:sz w:val="24"/>
          <w:szCs w:val="24"/>
        </w:rPr>
        <w:t>1</w:t>
      </w:r>
    </w:p>
    <w:p w14:paraId="4C7561D3" w14:textId="30C37964" w:rsidR="00D33DEE" w:rsidRPr="00693741" w:rsidRDefault="00AB1C15" w:rsidP="00693741">
      <w:pPr>
        <w:rPr>
          <w:rFonts w:ascii="Arial" w:eastAsia="Times New Roman" w:hAnsi="Arial" w:cs="Arial"/>
          <w:b/>
          <w:bCs/>
          <w:kern w:val="32"/>
          <w:sz w:val="24"/>
          <w:szCs w:val="24"/>
        </w:rPr>
      </w:pPr>
      <w:r>
        <w:rPr>
          <w:rFonts w:ascii="Arial" w:hAnsi="Arial" w:cs="Arial"/>
          <w:sz w:val="24"/>
          <w:szCs w:val="24"/>
        </w:rPr>
        <w:t>Dear A</w:t>
      </w:r>
      <w:r w:rsidR="00622411" w:rsidRPr="00AB1C15">
        <w:rPr>
          <w:rFonts w:ascii="Arial" w:hAnsi="Arial" w:cs="Arial"/>
          <w:sz w:val="24"/>
          <w:szCs w:val="24"/>
        </w:rPr>
        <w:t>pplicant</w:t>
      </w:r>
      <w:r w:rsidR="0097765E">
        <w:rPr>
          <w:rFonts w:ascii="Arial" w:hAnsi="Arial" w:cs="Arial"/>
          <w:sz w:val="24"/>
          <w:szCs w:val="24"/>
        </w:rPr>
        <w:t>,</w:t>
      </w:r>
    </w:p>
    <w:p w14:paraId="224B068E" w14:textId="1BD3A6CB" w:rsidR="00622411" w:rsidRPr="00AB1C15" w:rsidRDefault="00622411" w:rsidP="00622411">
      <w:pPr>
        <w:spacing w:after="0" w:line="240" w:lineRule="auto"/>
        <w:rPr>
          <w:rFonts w:ascii="Arial" w:eastAsia="Arial" w:hAnsi="Arial" w:cs="Arial"/>
          <w:sz w:val="24"/>
          <w:szCs w:val="24"/>
        </w:rPr>
      </w:pPr>
      <w:r w:rsidRPr="00AB1C15">
        <w:rPr>
          <w:rFonts w:ascii="Arial" w:hAnsi="Arial" w:cs="Arial"/>
          <w:sz w:val="24"/>
          <w:szCs w:val="24"/>
        </w:rPr>
        <w:t xml:space="preserve">Thank you for showing an interest in working for Emmaus </w:t>
      </w:r>
      <w:r w:rsidR="0066198C" w:rsidRPr="00AB1C15">
        <w:rPr>
          <w:rFonts w:ascii="Arial" w:hAnsi="Arial" w:cs="Arial"/>
          <w:sz w:val="24"/>
          <w:szCs w:val="24"/>
        </w:rPr>
        <w:t>Norfolk &amp; Waveney</w:t>
      </w:r>
      <w:r w:rsidRPr="00AB1C15">
        <w:rPr>
          <w:rFonts w:ascii="Arial" w:hAnsi="Arial" w:cs="Arial"/>
          <w:sz w:val="24"/>
          <w:szCs w:val="24"/>
        </w:rPr>
        <w:t>. We are looking for a</w:t>
      </w:r>
      <w:r w:rsidR="00AE00C0">
        <w:rPr>
          <w:rFonts w:ascii="Arial" w:hAnsi="Arial" w:cs="Arial"/>
          <w:sz w:val="24"/>
          <w:szCs w:val="24"/>
        </w:rPr>
        <w:t xml:space="preserve">n experienced Community </w:t>
      </w:r>
      <w:r w:rsidR="006C54EA">
        <w:rPr>
          <w:rFonts w:ascii="Arial" w:hAnsi="Arial" w:cs="Arial"/>
          <w:sz w:val="24"/>
          <w:szCs w:val="24"/>
        </w:rPr>
        <w:t>Support</w:t>
      </w:r>
      <w:r w:rsidR="00AE00C0">
        <w:rPr>
          <w:rFonts w:ascii="Arial" w:hAnsi="Arial" w:cs="Arial"/>
          <w:sz w:val="24"/>
          <w:szCs w:val="24"/>
        </w:rPr>
        <w:t xml:space="preserve"> Manager</w:t>
      </w:r>
      <w:r w:rsidR="000F2BB9">
        <w:rPr>
          <w:rFonts w:ascii="Arial" w:hAnsi="Arial" w:cs="Arial"/>
          <w:sz w:val="24"/>
          <w:szCs w:val="24"/>
        </w:rPr>
        <w:t xml:space="preserve"> to join our team.</w:t>
      </w:r>
    </w:p>
    <w:p w14:paraId="1CCE64E8" w14:textId="77777777" w:rsidR="00D33DEE" w:rsidRDefault="00D33DEE" w:rsidP="00622411">
      <w:pPr>
        <w:spacing w:after="0" w:line="240" w:lineRule="auto"/>
        <w:jc w:val="both"/>
        <w:rPr>
          <w:rFonts w:ascii="Arial" w:eastAsia="Calibri" w:hAnsi="Arial" w:cs="Arial"/>
          <w:sz w:val="24"/>
          <w:szCs w:val="24"/>
        </w:rPr>
      </w:pPr>
    </w:p>
    <w:p w14:paraId="7287530C" w14:textId="77777777" w:rsidR="0097765E" w:rsidRDefault="00622411" w:rsidP="00622411">
      <w:pPr>
        <w:spacing w:after="0" w:line="240" w:lineRule="auto"/>
        <w:jc w:val="both"/>
        <w:rPr>
          <w:rFonts w:ascii="Arial" w:eastAsia="Calibri" w:hAnsi="Arial" w:cs="Arial"/>
          <w:sz w:val="24"/>
          <w:szCs w:val="24"/>
        </w:rPr>
      </w:pPr>
      <w:r w:rsidRPr="00AB1C15">
        <w:rPr>
          <w:rFonts w:ascii="Arial" w:eastAsia="Calibri" w:hAnsi="Arial" w:cs="Arial"/>
          <w:sz w:val="24"/>
          <w:szCs w:val="24"/>
        </w:rPr>
        <w:t xml:space="preserve">The </w:t>
      </w:r>
      <w:r w:rsidR="00AE00C0">
        <w:rPr>
          <w:rFonts w:ascii="Arial" w:eastAsia="Calibri" w:hAnsi="Arial" w:cs="Arial"/>
          <w:sz w:val="24"/>
          <w:szCs w:val="24"/>
        </w:rPr>
        <w:t xml:space="preserve">Community </w:t>
      </w:r>
      <w:r w:rsidR="006C54EA">
        <w:rPr>
          <w:rFonts w:ascii="Arial" w:eastAsia="Calibri" w:hAnsi="Arial" w:cs="Arial"/>
          <w:sz w:val="24"/>
          <w:szCs w:val="24"/>
        </w:rPr>
        <w:t>Support</w:t>
      </w:r>
      <w:r w:rsidRPr="00AB1C15">
        <w:rPr>
          <w:rFonts w:ascii="Arial" w:eastAsia="Calibri" w:hAnsi="Arial" w:cs="Arial"/>
          <w:sz w:val="24"/>
          <w:szCs w:val="24"/>
        </w:rPr>
        <w:t xml:space="preserve"> </w:t>
      </w:r>
      <w:r w:rsidR="00406605">
        <w:rPr>
          <w:rFonts w:ascii="Arial" w:eastAsia="Calibri" w:hAnsi="Arial" w:cs="Arial"/>
          <w:sz w:val="24"/>
          <w:szCs w:val="24"/>
        </w:rPr>
        <w:t>Manager</w:t>
      </w:r>
      <w:r w:rsidRPr="00AB1C15">
        <w:rPr>
          <w:rFonts w:ascii="Arial" w:eastAsia="Calibri" w:hAnsi="Arial" w:cs="Arial"/>
          <w:sz w:val="24"/>
          <w:szCs w:val="24"/>
        </w:rPr>
        <w:t xml:space="preserve"> will be r</w:t>
      </w:r>
      <w:r w:rsidR="00AE00C0">
        <w:rPr>
          <w:rFonts w:ascii="Arial" w:eastAsia="Calibri" w:hAnsi="Arial" w:cs="Arial"/>
          <w:sz w:val="24"/>
          <w:szCs w:val="24"/>
        </w:rPr>
        <w:t>esponsible for overseeing all aspects of Companion (resident) support and development</w:t>
      </w:r>
      <w:r w:rsidR="006C54EA">
        <w:rPr>
          <w:rFonts w:ascii="Arial" w:eastAsia="Calibri" w:hAnsi="Arial" w:cs="Arial"/>
          <w:sz w:val="24"/>
          <w:szCs w:val="24"/>
        </w:rPr>
        <w:t xml:space="preserve"> as well as all aspects of management of the residential homes</w:t>
      </w:r>
      <w:r w:rsidR="00AE00C0">
        <w:rPr>
          <w:rFonts w:ascii="Arial" w:eastAsia="Calibri" w:hAnsi="Arial" w:cs="Arial"/>
          <w:sz w:val="24"/>
          <w:szCs w:val="24"/>
        </w:rPr>
        <w:t>.</w:t>
      </w:r>
      <w:r w:rsidR="006C54EA">
        <w:rPr>
          <w:rFonts w:ascii="Arial" w:eastAsia="Calibri" w:hAnsi="Arial" w:cs="Arial"/>
          <w:sz w:val="24"/>
          <w:szCs w:val="24"/>
        </w:rPr>
        <w:t xml:space="preserve"> </w:t>
      </w:r>
      <w:r w:rsidR="00AE00C0">
        <w:rPr>
          <w:rFonts w:ascii="Arial" w:eastAsia="Calibri" w:hAnsi="Arial" w:cs="Arial"/>
          <w:sz w:val="24"/>
          <w:szCs w:val="24"/>
        </w:rPr>
        <w:t>This will include line management of the support team (currently 2 full time workers)</w:t>
      </w:r>
      <w:r w:rsidR="006C54EA">
        <w:rPr>
          <w:rFonts w:ascii="Arial" w:eastAsia="Calibri" w:hAnsi="Arial" w:cs="Arial"/>
          <w:sz w:val="24"/>
          <w:szCs w:val="24"/>
        </w:rPr>
        <w:t xml:space="preserve"> and close liaison with the Site Development Managers</w:t>
      </w:r>
      <w:r w:rsidR="00AE00C0">
        <w:rPr>
          <w:rFonts w:ascii="Arial" w:eastAsia="Calibri" w:hAnsi="Arial" w:cs="Arial"/>
          <w:sz w:val="24"/>
          <w:szCs w:val="24"/>
        </w:rPr>
        <w:t xml:space="preserve"> </w:t>
      </w:r>
      <w:r w:rsidR="006C54EA">
        <w:rPr>
          <w:rFonts w:ascii="Arial" w:eastAsia="Calibri" w:hAnsi="Arial" w:cs="Arial"/>
          <w:sz w:val="24"/>
          <w:szCs w:val="24"/>
        </w:rPr>
        <w:t xml:space="preserve">and Business </w:t>
      </w:r>
      <w:r w:rsidR="0097765E">
        <w:rPr>
          <w:rFonts w:ascii="Arial" w:eastAsia="Calibri" w:hAnsi="Arial" w:cs="Arial"/>
          <w:sz w:val="24"/>
          <w:szCs w:val="24"/>
        </w:rPr>
        <w:t xml:space="preserve">Managers. </w:t>
      </w:r>
    </w:p>
    <w:p w14:paraId="3501EBC1" w14:textId="3F458A28" w:rsidR="00622411" w:rsidRDefault="0097765E" w:rsidP="00622411">
      <w:pPr>
        <w:spacing w:after="0" w:line="240" w:lineRule="auto"/>
        <w:jc w:val="both"/>
        <w:rPr>
          <w:rFonts w:ascii="Arial" w:eastAsia="Calibri" w:hAnsi="Arial" w:cs="Arial"/>
          <w:sz w:val="24"/>
          <w:szCs w:val="24"/>
        </w:rPr>
      </w:pPr>
      <w:r>
        <w:rPr>
          <w:rFonts w:ascii="Arial" w:eastAsia="Calibri" w:hAnsi="Arial" w:cs="Arial"/>
          <w:sz w:val="24"/>
          <w:szCs w:val="24"/>
        </w:rPr>
        <w:t>The</w:t>
      </w:r>
      <w:r w:rsidR="00BF4E81">
        <w:rPr>
          <w:rFonts w:ascii="Arial" w:eastAsia="Calibri" w:hAnsi="Arial" w:cs="Arial"/>
          <w:sz w:val="24"/>
          <w:szCs w:val="24"/>
        </w:rPr>
        <w:t xml:space="preserve"> post holder will</w:t>
      </w:r>
      <w:r w:rsidR="00014E39">
        <w:rPr>
          <w:rFonts w:ascii="Arial" w:eastAsia="Calibri" w:hAnsi="Arial" w:cs="Arial"/>
          <w:sz w:val="24"/>
          <w:szCs w:val="24"/>
        </w:rPr>
        <w:t xml:space="preserve"> </w:t>
      </w:r>
      <w:r w:rsidR="00BF4E81">
        <w:rPr>
          <w:rFonts w:ascii="Arial" w:eastAsia="Calibri" w:hAnsi="Arial" w:cs="Arial"/>
          <w:sz w:val="24"/>
          <w:szCs w:val="24"/>
        </w:rPr>
        <w:t>work</w:t>
      </w:r>
      <w:r w:rsidR="00014E39">
        <w:rPr>
          <w:rFonts w:ascii="Arial" w:eastAsia="Calibri" w:hAnsi="Arial" w:cs="Arial"/>
          <w:sz w:val="24"/>
          <w:szCs w:val="24"/>
        </w:rPr>
        <w:t xml:space="preserve"> closely</w:t>
      </w:r>
      <w:r w:rsidR="00BF4E81">
        <w:rPr>
          <w:rFonts w:ascii="Arial" w:eastAsia="Calibri" w:hAnsi="Arial" w:cs="Arial"/>
          <w:sz w:val="24"/>
          <w:szCs w:val="24"/>
        </w:rPr>
        <w:t xml:space="preserve"> with the </w:t>
      </w:r>
      <w:r w:rsidR="00F044F3">
        <w:rPr>
          <w:rFonts w:ascii="Arial" w:eastAsia="Calibri" w:hAnsi="Arial" w:cs="Arial"/>
          <w:sz w:val="24"/>
          <w:szCs w:val="24"/>
        </w:rPr>
        <w:t>D</w:t>
      </w:r>
      <w:r w:rsidR="00BF4E81">
        <w:rPr>
          <w:rFonts w:ascii="Arial" w:eastAsia="Calibri" w:hAnsi="Arial" w:cs="Arial"/>
          <w:sz w:val="24"/>
          <w:szCs w:val="24"/>
        </w:rPr>
        <w:t>irector</w:t>
      </w:r>
      <w:r w:rsidR="00AE00C0">
        <w:rPr>
          <w:rFonts w:ascii="Arial" w:eastAsia="Calibri" w:hAnsi="Arial" w:cs="Arial"/>
          <w:sz w:val="24"/>
          <w:szCs w:val="24"/>
        </w:rPr>
        <w:t xml:space="preserve"> to</w:t>
      </w:r>
      <w:r w:rsidR="006C54EA">
        <w:rPr>
          <w:rFonts w:ascii="Arial" w:eastAsia="Calibri" w:hAnsi="Arial" w:cs="Arial"/>
          <w:sz w:val="24"/>
          <w:szCs w:val="24"/>
        </w:rPr>
        <w:t xml:space="preserve"> further</w:t>
      </w:r>
      <w:r w:rsidR="00AE00C0">
        <w:rPr>
          <w:rFonts w:ascii="Arial" w:eastAsia="Calibri" w:hAnsi="Arial" w:cs="Arial"/>
          <w:sz w:val="24"/>
          <w:szCs w:val="24"/>
        </w:rPr>
        <w:t xml:space="preserve"> develop a holistic</w:t>
      </w:r>
      <w:r w:rsidR="006C54EA">
        <w:rPr>
          <w:rFonts w:ascii="Arial" w:eastAsia="Calibri" w:hAnsi="Arial" w:cs="Arial"/>
          <w:sz w:val="24"/>
          <w:szCs w:val="24"/>
        </w:rPr>
        <w:t xml:space="preserve"> Companion offer </w:t>
      </w:r>
      <w:r w:rsidR="00AE00C0">
        <w:rPr>
          <w:rFonts w:ascii="Arial" w:eastAsia="Calibri" w:hAnsi="Arial" w:cs="Arial"/>
          <w:sz w:val="24"/>
          <w:szCs w:val="24"/>
        </w:rPr>
        <w:t>to empower and assist</w:t>
      </w:r>
      <w:r w:rsidR="006C54EA">
        <w:rPr>
          <w:rFonts w:ascii="Arial" w:eastAsia="Calibri" w:hAnsi="Arial" w:cs="Arial"/>
          <w:sz w:val="24"/>
          <w:szCs w:val="24"/>
        </w:rPr>
        <w:t xml:space="preserve"> our residents </w:t>
      </w:r>
      <w:r w:rsidR="00AE00C0">
        <w:rPr>
          <w:rFonts w:ascii="Arial" w:eastAsia="Calibri" w:hAnsi="Arial" w:cs="Arial"/>
          <w:sz w:val="24"/>
          <w:szCs w:val="24"/>
        </w:rPr>
        <w:t>in line with the Emmaus model of support.</w:t>
      </w:r>
      <w:r w:rsidR="006C54EA">
        <w:rPr>
          <w:rFonts w:ascii="Arial" w:eastAsia="Calibri" w:hAnsi="Arial" w:cs="Arial"/>
          <w:sz w:val="24"/>
          <w:szCs w:val="24"/>
        </w:rPr>
        <w:t xml:space="preserve"> This will include embedding a robust development pathway both in terms of wellbeing and skills building as well as</w:t>
      </w:r>
      <w:r>
        <w:rPr>
          <w:rFonts w:ascii="Arial" w:eastAsia="Calibri" w:hAnsi="Arial" w:cs="Arial"/>
          <w:sz w:val="24"/>
          <w:szCs w:val="24"/>
        </w:rPr>
        <w:t xml:space="preserve"> developing new</w:t>
      </w:r>
      <w:r w:rsidR="006C54EA">
        <w:rPr>
          <w:rFonts w:ascii="Arial" w:eastAsia="Calibri" w:hAnsi="Arial" w:cs="Arial"/>
          <w:sz w:val="24"/>
          <w:szCs w:val="24"/>
        </w:rPr>
        <w:t xml:space="preserve"> move on avenues.</w:t>
      </w:r>
    </w:p>
    <w:p w14:paraId="25BE0BEE" w14:textId="77777777" w:rsidR="00622411" w:rsidRPr="00AB1C15" w:rsidRDefault="00622411" w:rsidP="00622411">
      <w:pPr>
        <w:spacing w:after="0" w:line="240" w:lineRule="auto"/>
        <w:jc w:val="both"/>
        <w:rPr>
          <w:rFonts w:ascii="Arial" w:eastAsia="Calibri" w:hAnsi="Arial" w:cs="Arial"/>
          <w:sz w:val="24"/>
          <w:szCs w:val="24"/>
        </w:rPr>
      </w:pPr>
    </w:p>
    <w:p w14:paraId="26FAE82F" w14:textId="4059B4F4" w:rsidR="00592F8C" w:rsidRDefault="00622411" w:rsidP="00622411">
      <w:pPr>
        <w:spacing w:after="0" w:line="240" w:lineRule="auto"/>
        <w:rPr>
          <w:rFonts w:ascii="Arial" w:hAnsi="Arial" w:cs="Arial"/>
          <w:sz w:val="24"/>
          <w:szCs w:val="24"/>
        </w:rPr>
      </w:pPr>
      <w:r w:rsidRPr="00AB1C15">
        <w:rPr>
          <w:rFonts w:ascii="Arial" w:hAnsi="Arial" w:cs="Arial"/>
          <w:sz w:val="24"/>
          <w:szCs w:val="24"/>
        </w:rPr>
        <w:t>If you have</w:t>
      </w:r>
      <w:r w:rsidR="00D47650">
        <w:rPr>
          <w:rFonts w:ascii="Arial" w:hAnsi="Arial" w:cs="Arial"/>
          <w:sz w:val="24"/>
          <w:szCs w:val="24"/>
        </w:rPr>
        <w:t xml:space="preserve"> a</w:t>
      </w:r>
      <w:r w:rsidR="0097765E">
        <w:rPr>
          <w:rFonts w:ascii="Arial" w:hAnsi="Arial" w:cs="Arial"/>
          <w:sz w:val="24"/>
          <w:szCs w:val="24"/>
        </w:rPr>
        <w:t xml:space="preserve"> management</w:t>
      </w:r>
      <w:r w:rsidR="00D47650">
        <w:rPr>
          <w:rFonts w:ascii="Arial" w:hAnsi="Arial" w:cs="Arial"/>
          <w:sz w:val="24"/>
          <w:szCs w:val="24"/>
        </w:rPr>
        <w:t xml:space="preserve"> background</w:t>
      </w:r>
      <w:r w:rsidR="00666162">
        <w:rPr>
          <w:rFonts w:ascii="Arial" w:hAnsi="Arial" w:cs="Arial"/>
          <w:sz w:val="24"/>
          <w:szCs w:val="24"/>
        </w:rPr>
        <w:t>,</w:t>
      </w:r>
      <w:r w:rsidR="006C54EA">
        <w:rPr>
          <w:rFonts w:ascii="Arial" w:hAnsi="Arial" w:cs="Arial"/>
          <w:sz w:val="24"/>
          <w:szCs w:val="24"/>
        </w:rPr>
        <w:t xml:space="preserve"> working in homelessness, </w:t>
      </w:r>
      <w:r w:rsidR="00DC0406">
        <w:rPr>
          <w:rFonts w:ascii="Arial" w:hAnsi="Arial" w:cs="Arial"/>
          <w:sz w:val="24"/>
          <w:szCs w:val="24"/>
        </w:rPr>
        <w:t xml:space="preserve">social care, mental </w:t>
      </w:r>
      <w:r w:rsidR="0097765E">
        <w:rPr>
          <w:rFonts w:ascii="Arial" w:hAnsi="Arial" w:cs="Arial"/>
          <w:sz w:val="24"/>
          <w:szCs w:val="24"/>
        </w:rPr>
        <w:t>health,</w:t>
      </w:r>
      <w:r w:rsidR="00DC0406">
        <w:rPr>
          <w:rFonts w:ascii="Arial" w:hAnsi="Arial" w:cs="Arial"/>
          <w:sz w:val="24"/>
          <w:szCs w:val="24"/>
        </w:rPr>
        <w:t xml:space="preserve"> or residential settings for complex needs and</w:t>
      </w:r>
      <w:r w:rsidR="00D47650">
        <w:rPr>
          <w:rFonts w:ascii="Arial" w:hAnsi="Arial" w:cs="Arial"/>
          <w:sz w:val="24"/>
          <w:szCs w:val="24"/>
        </w:rPr>
        <w:t xml:space="preserve"> </w:t>
      </w:r>
      <w:r w:rsidR="00296711">
        <w:rPr>
          <w:rFonts w:ascii="Arial" w:hAnsi="Arial" w:cs="Arial"/>
          <w:sz w:val="24"/>
          <w:szCs w:val="24"/>
        </w:rPr>
        <w:t>would relish the chance to oversee</w:t>
      </w:r>
      <w:r w:rsidR="00D47650">
        <w:rPr>
          <w:rFonts w:ascii="Arial" w:hAnsi="Arial" w:cs="Arial"/>
          <w:sz w:val="24"/>
          <w:szCs w:val="24"/>
        </w:rPr>
        <w:t xml:space="preserve"> the</w:t>
      </w:r>
      <w:r w:rsidR="00DC0406">
        <w:rPr>
          <w:rFonts w:ascii="Arial" w:hAnsi="Arial" w:cs="Arial"/>
          <w:sz w:val="24"/>
          <w:szCs w:val="24"/>
        </w:rPr>
        <w:t xml:space="preserve"> management and development of our support service then we would love to hear from you.</w:t>
      </w:r>
    </w:p>
    <w:p w14:paraId="1B8A4088" w14:textId="603D7E0A" w:rsidR="00D22495" w:rsidRDefault="00DC0406" w:rsidP="00622411">
      <w:pPr>
        <w:spacing w:after="0" w:line="240" w:lineRule="auto"/>
        <w:rPr>
          <w:rFonts w:ascii="Arial" w:hAnsi="Arial" w:cs="Arial"/>
          <w:sz w:val="24"/>
          <w:szCs w:val="24"/>
        </w:rPr>
      </w:pPr>
      <w:r>
        <w:rPr>
          <w:rFonts w:ascii="Arial" w:hAnsi="Arial" w:cs="Arial"/>
          <w:sz w:val="24"/>
          <w:szCs w:val="24"/>
        </w:rPr>
        <w:t>You will need to be</w:t>
      </w:r>
      <w:r w:rsidR="00666162">
        <w:rPr>
          <w:rFonts w:ascii="Arial" w:hAnsi="Arial" w:cs="Arial"/>
          <w:sz w:val="24"/>
          <w:szCs w:val="24"/>
        </w:rPr>
        <w:t xml:space="preserve"> a</w:t>
      </w:r>
      <w:r>
        <w:rPr>
          <w:rFonts w:ascii="Arial" w:hAnsi="Arial" w:cs="Arial"/>
          <w:sz w:val="24"/>
          <w:szCs w:val="24"/>
        </w:rPr>
        <w:t xml:space="preserve"> </w:t>
      </w:r>
      <w:r w:rsidR="003C27BE">
        <w:rPr>
          <w:rFonts w:ascii="Arial" w:eastAsia="Calibri" w:hAnsi="Arial" w:cs="Arial"/>
          <w:sz w:val="24"/>
          <w:szCs w:val="24"/>
        </w:rPr>
        <w:t>great</w:t>
      </w:r>
      <w:r w:rsidR="00802B83">
        <w:rPr>
          <w:rFonts w:ascii="Arial" w:eastAsia="Calibri" w:hAnsi="Arial" w:cs="Arial"/>
          <w:sz w:val="24"/>
          <w:szCs w:val="24"/>
        </w:rPr>
        <w:t xml:space="preserve"> </w:t>
      </w:r>
      <w:r w:rsidR="00622411" w:rsidRPr="00AB1C15">
        <w:rPr>
          <w:rFonts w:ascii="Arial" w:eastAsia="Calibri" w:hAnsi="Arial" w:cs="Arial"/>
          <w:sz w:val="24"/>
          <w:szCs w:val="24"/>
        </w:rPr>
        <w:t>communicat</w:t>
      </w:r>
      <w:r>
        <w:rPr>
          <w:rFonts w:ascii="Arial" w:eastAsia="Calibri" w:hAnsi="Arial" w:cs="Arial"/>
          <w:sz w:val="24"/>
          <w:szCs w:val="24"/>
        </w:rPr>
        <w:t>or and leade</w:t>
      </w:r>
      <w:r w:rsidR="00D22495">
        <w:rPr>
          <w:rFonts w:ascii="Arial" w:eastAsia="Calibri" w:hAnsi="Arial" w:cs="Arial"/>
          <w:sz w:val="24"/>
          <w:szCs w:val="24"/>
        </w:rPr>
        <w:t>r, have</w:t>
      </w:r>
      <w:r w:rsidR="00454A3E">
        <w:rPr>
          <w:rFonts w:ascii="Arial" w:eastAsia="Calibri" w:hAnsi="Arial" w:cs="Arial"/>
          <w:sz w:val="24"/>
          <w:szCs w:val="24"/>
        </w:rPr>
        <w:t xml:space="preserve"> </w:t>
      </w:r>
      <w:r>
        <w:rPr>
          <w:rFonts w:ascii="Arial" w:eastAsia="Calibri" w:hAnsi="Arial" w:cs="Arial"/>
          <w:sz w:val="24"/>
          <w:szCs w:val="24"/>
        </w:rPr>
        <w:t>exemplary organisational and administrative skills</w:t>
      </w:r>
      <w:r w:rsidR="00D22495">
        <w:rPr>
          <w:rFonts w:ascii="Arial" w:eastAsia="Calibri" w:hAnsi="Arial" w:cs="Arial"/>
          <w:sz w:val="24"/>
          <w:szCs w:val="24"/>
        </w:rPr>
        <w:t xml:space="preserve">, </w:t>
      </w:r>
      <w:r w:rsidR="00454A3E">
        <w:rPr>
          <w:rFonts w:ascii="Arial" w:eastAsia="Calibri" w:hAnsi="Arial" w:cs="Arial"/>
          <w:sz w:val="24"/>
          <w:szCs w:val="24"/>
        </w:rPr>
        <w:t xml:space="preserve">the ability to work well with </w:t>
      </w:r>
      <w:r w:rsidR="00622411" w:rsidRPr="00AB1C15">
        <w:rPr>
          <w:rFonts w:ascii="Arial" w:eastAsia="Calibri" w:hAnsi="Arial" w:cs="Arial"/>
          <w:sz w:val="24"/>
          <w:szCs w:val="24"/>
        </w:rPr>
        <w:t xml:space="preserve">people </w:t>
      </w:r>
      <w:r w:rsidR="00866BC2">
        <w:rPr>
          <w:rFonts w:ascii="Arial" w:eastAsia="Calibri" w:hAnsi="Arial" w:cs="Arial"/>
          <w:sz w:val="24"/>
          <w:szCs w:val="24"/>
        </w:rPr>
        <w:t>from a range of backgrounds</w:t>
      </w:r>
      <w:r w:rsidR="00622411" w:rsidRPr="00AB1C15">
        <w:rPr>
          <w:rFonts w:ascii="Arial" w:hAnsi="Arial" w:cs="Arial"/>
          <w:sz w:val="24"/>
          <w:szCs w:val="24"/>
        </w:rPr>
        <w:t xml:space="preserve"> and</w:t>
      </w:r>
      <w:r w:rsidR="00D22495">
        <w:rPr>
          <w:rFonts w:ascii="Arial" w:hAnsi="Arial" w:cs="Arial"/>
          <w:sz w:val="24"/>
          <w:szCs w:val="24"/>
        </w:rPr>
        <w:t xml:space="preserve"> maintain</w:t>
      </w:r>
      <w:r w:rsidR="00622411" w:rsidRPr="00AB1C15">
        <w:rPr>
          <w:rFonts w:ascii="Arial" w:hAnsi="Arial" w:cs="Arial"/>
          <w:sz w:val="24"/>
          <w:szCs w:val="24"/>
        </w:rPr>
        <w:t xml:space="preserve"> a positive “can do” </w:t>
      </w:r>
      <w:r w:rsidR="00D22495" w:rsidRPr="00AB1C15">
        <w:rPr>
          <w:rFonts w:ascii="Arial" w:hAnsi="Arial" w:cs="Arial"/>
          <w:sz w:val="24"/>
          <w:szCs w:val="24"/>
        </w:rPr>
        <w:t>attitude</w:t>
      </w:r>
      <w:r w:rsidR="00D22495">
        <w:rPr>
          <w:rFonts w:ascii="Arial" w:hAnsi="Arial" w:cs="Arial"/>
          <w:sz w:val="24"/>
          <w:szCs w:val="24"/>
        </w:rPr>
        <w:t>. You will need</w:t>
      </w:r>
      <w:r>
        <w:rPr>
          <w:rFonts w:ascii="Arial" w:hAnsi="Arial" w:cs="Arial"/>
          <w:sz w:val="24"/>
          <w:szCs w:val="24"/>
        </w:rPr>
        <w:t xml:space="preserve"> the skills to be able to manage others in a unique</w:t>
      </w:r>
      <w:r w:rsidR="00D22495">
        <w:rPr>
          <w:rFonts w:ascii="Arial" w:hAnsi="Arial" w:cs="Arial"/>
          <w:sz w:val="24"/>
          <w:szCs w:val="24"/>
        </w:rPr>
        <w:t xml:space="preserve"> and sometimes demanding</w:t>
      </w:r>
      <w:r>
        <w:rPr>
          <w:rFonts w:ascii="Arial" w:hAnsi="Arial" w:cs="Arial"/>
          <w:sz w:val="24"/>
          <w:szCs w:val="24"/>
        </w:rPr>
        <w:t xml:space="preserve"> setting and</w:t>
      </w:r>
      <w:r w:rsidR="00D22495">
        <w:rPr>
          <w:rFonts w:ascii="Arial" w:hAnsi="Arial" w:cs="Arial"/>
          <w:sz w:val="24"/>
          <w:szCs w:val="24"/>
        </w:rPr>
        <w:t xml:space="preserve"> think on your feet whilst sticking to the protocols that you will embed and uphold.</w:t>
      </w:r>
    </w:p>
    <w:p w14:paraId="35FF65AA" w14:textId="0FE2E703" w:rsidR="00D22495" w:rsidRDefault="00D22495" w:rsidP="00622411">
      <w:pPr>
        <w:spacing w:after="0" w:line="240" w:lineRule="auto"/>
        <w:rPr>
          <w:rFonts w:ascii="Arial" w:hAnsi="Arial" w:cs="Arial"/>
          <w:sz w:val="24"/>
          <w:szCs w:val="24"/>
        </w:rPr>
      </w:pPr>
      <w:r>
        <w:rPr>
          <w:rFonts w:ascii="Arial" w:hAnsi="Arial" w:cs="Arial"/>
          <w:sz w:val="24"/>
          <w:szCs w:val="24"/>
        </w:rPr>
        <w:t xml:space="preserve">You need to be </w:t>
      </w:r>
      <w:proofErr w:type="gramStart"/>
      <w:r w:rsidR="000F2BB9">
        <w:rPr>
          <w:rFonts w:ascii="Arial" w:hAnsi="Arial" w:cs="Arial"/>
          <w:sz w:val="24"/>
          <w:szCs w:val="24"/>
        </w:rPr>
        <w:t>empathetic</w:t>
      </w:r>
      <w:proofErr w:type="gramEnd"/>
      <w:r w:rsidR="000F2BB9">
        <w:rPr>
          <w:rFonts w:ascii="Arial" w:hAnsi="Arial" w:cs="Arial"/>
          <w:sz w:val="24"/>
          <w:szCs w:val="24"/>
        </w:rPr>
        <w:t xml:space="preserve"> </w:t>
      </w:r>
      <w:r>
        <w:rPr>
          <w:rFonts w:ascii="Arial" w:hAnsi="Arial" w:cs="Arial"/>
          <w:sz w:val="24"/>
          <w:szCs w:val="24"/>
        </w:rPr>
        <w:t xml:space="preserve">and person centred in your approach but resilient enough to make tough decisions on an almost daily basis.  </w:t>
      </w:r>
      <w:r w:rsidR="00622411" w:rsidRPr="00AB1C15">
        <w:rPr>
          <w:rFonts w:ascii="Arial" w:hAnsi="Arial" w:cs="Arial"/>
          <w:sz w:val="24"/>
          <w:szCs w:val="24"/>
        </w:rPr>
        <w:t xml:space="preserve"> </w:t>
      </w:r>
    </w:p>
    <w:p w14:paraId="1F707205" w14:textId="11D33AA3" w:rsidR="00D22495" w:rsidRDefault="00622411" w:rsidP="00622411">
      <w:pPr>
        <w:spacing w:after="0" w:line="240" w:lineRule="auto"/>
        <w:rPr>
          <w:rFonts w:ascii="Arial" w:eastAsia="Calibri" w:hAnsi="Arial" w:cs="Arial"/>
          <w:sz w:val="24"/>
          <w:szCs w:val="24"/>
        </w:rPr>
      </w:pPr>
      <w:r w:rsidRPr="00AB1C15">
        <w:rPr>
          <w:rFonts w:ascii="Arial" w:eastAsia="Calibri" w:hAnsi="Arial" w:cs="Arial"/>
          <w:sz w:val="24"/>
          <w:szCs w:val="24"/>
        </w:rPr>
        <w:t>You will be joining a friendly and enthusiastic team who are passionate about what they do</w:t>
      </w:r>
      <w:r w:rsidR="00802B83">
        <w:rPr>
          <w:rFonts w:ascii="Arial" w:eastAsia="Calibri" w:hAnsi="Arial" w:cs="Arial"/>
          <w:sz w:val="24"/>
          <w:szCs w:val="24"/>
        </w:rPr>
        <w:t xml:space="preserve"> and a social enterprise at </w:t>
      </w:r>
      <w:proofErr w:type="gramStart"/>
      <w:r w:rsidR="00802B83">
        <w:rPr>
          <w:rFonts w:ascii="Arial" w:eastAsia="Calibri" w:hAnsi="Arial" w:cs="Arial"/>
          <w:sz w:val="24"/>
          <w:szCs w:val="24"/>
        </w:rPr>
        <w:t>a really</w:t>
      </w:r>
      <w:r w:rsidR="00E40E63">
        <w:rPr>
          <w:rFonts w:ascii="Arial" w:eastAsia="Calibri" w:hAnsi="Arial" w:cs="Arial"/>
          <w:sz w:val="24"/>
          <w:szCs w:val="24"/>
        </w:rPr>
        <w:t xml:space="preserve"> </w:t>
      </w:r>
      <w:r w:rsidR="00802B83">
        <w:rPr>
          <w:rFonts w:ascii="Arial" w:eastAsia="Calibri" w:hAnsi="Arial" w:cs="Arial"/>
          <w:sz w:val="24"/>
          <w:szCs w:val="24"/>
        </w:rPr>
        <w:t>exciting</w:t>
      </w:r>
      <w:proofErr w:type="gramEnd"/>
      <w:r w:rsidR="00802B83">
        <w:rPr>
          <w:rFonts w:ascii="Arial" w:eastAsia="Calibri" w:hAnsi="Arial" w:cs="Arial"/>
          <w:sz w:val="24"/>
          <w:szCs w:val="24"/>
        </w:rPr>
        <w:t xml:space="preserve"> time.</w:t>
      </w:r>
    </w:p>
    <w:p w14:paraId="32DEB11F" w14:textId="77777777" w:rsidR="00D22495" w:rsidRDefault="00D22495" w:rsidP="00622411">
      <w:pPr>
        <w:spacing w:after="0" w:line="240" w:lineRule="auto"/>
        <w:rPr>
          <w:rFonts w:ascii="Arial" w:eastAsia="Calibri" w:hAnsi="Arial" w:cs="Arial"/>
          <w:sz w:val="24"/>
          <w:szCs w:val="24"/>
        </w:rPr>
      </w:pPr>
    </w:p>
    <w:p w14:paraId="45CF372C" w14:textId="1DF0AEB8" w:rsidR="00006CDF" w:rsidRDefault="00DC0406" w:rsidP="00622411">
      <w:pPr>
        <w:spacing w:after="0" w:line="240" w:lineRule="auto"/>
        <w:rPr>
          <w:rFonts w:ascii="Arial" w:eastAsia="Calibri" w:hAnsi="Arial" w:cs="Arial"/>
          <w:sz w:val="24"/>
          <w:szCs w:val="24"/>
        </w:rPr>
      </w:pPr>
      <w:r w:rsidRPr="00DC0406">
        <w:rPr>
          <w:rFonts w:ascii="Arial" w:eastAsia="Calibri" w:hAnsi="Arial" w:cs="Arial"/>
          <w:sz w:val="24"/>
          <w:szCs w:val="24"/>
        </w:rPr>
        <w:t xml:space="preserve">I think it is fair to say that an Emmaus Community is very different to many homelessness </w:t>
      </w:r>
      <w:proofErr w:type="gramStart"/>
      <w:r w:rsidRPr="00DC0406">
        <w:rPr>
          <w:rFonts w:ascii="Arial" w:eastAsia="Calibri" w:hAnsi="Arial" w:cs="Arial"/>
          <w:sz w:val="24"/>
          <w:szCs w:val="24"/>
        </w:rPr>
        <w:t>support</w:t>
      </w:r>
      <w:proofErr w:type="gramEnd"/>
      <w:r w:rsidRPr="00DC0406">
        <w:rPr>
          <w:rFonts w:ascii="Arial" w:eastAsia="Calibri" w:hAnsi="Arial" w:cs="Arial"/>
          <w:sz w:val="24"/>
          <w:szCs w:val="24"/>
        </w:rPr>
        <w:t xml:space="preserve"> services and </w:t>
      </w:r>
      <w:r w:rsidR="0097765E">
        <w:rPr>
          <w:rFonts w:ascii="Arial" w:eastAsia="Calibri" w:hAnsi="Arial" w:cs="Arial"/>
          <w:sz w:val="24"/>
          <w:szCs w:val="24"/>
        </w:rPr>
        <w:t>quite unlike</w:t>
      </w:r>
      <w:r w:rsidRPr="00DC0406">
        <w:rPr>
          <w:rFonts w:ascii="Arial" w:eastAsia="Calibri" w:hAnsi="Arial" w:cs="Arial"/>
          <w:sz w:val="24"/>
          <w:szCs w:val="24"/>
        </w:rPr>
        <w:t xml:space="preserve"> most of the support settings you may have previously encountered. </w:t>
      </w:r>
      <w:proofErr w:type="gramStart"/>
      <w:r w:rsidRPr="00DC0406">
        <w:rPr>
          <w:rFonts w:ascii="Arial" w:eastAsia="Calibri" w:hAnsi="Arial" w:cs="Arial"/>
          <w:sz w:val="24"/>
          <w:szCs w:val="24"/>
        </w:rPr>
        <w:t>With this in mind, I</w:t>
      </w:r>
      <w:proofErr w:type="gramEnd"/>
      <w:r w:rsidRPr="00DC0406">
        <w:rPr>
          <w:rFonts w:ascii="Arial" w:eastAsia="Calibri" w:hAnsi="Arial" w:cs="Arial"/>
          <w:sz w:val="24"/>
          <w:szCs w:val="24"/>
        </w:rPr>
        <w:t xml:space="preserve"> would urge you to carry out some in</w:t>
      </w:r>
      <w:r w:rsidR="0097765E">
        <w:rPr>
          <w:rFonts w:ascii="Arial" w:eastAsia="Calibri" w:hAnsi="Arial" w:cs="Arial"/>
          <w:sz w:val="24"/>
          <w:szCs w:val="24"/>
        </w:rPr>
        <w:t>-</w:t>
      </w:r>
      <w:r w:rsidRPr="00DC0406">
        <w:rPr>
          <w:rFonts w:ascii="Arial" w:eastAsia="Calibri" w:hAnsi="Arial" w:cs="Arial"/>
          <w:sz w:val="24"/>
          <w:szCs w:val="24"/>
        </w:rPr>
        <w:t xml:space="preserve">depth background research, arrange a visit or contact me for a chat in the first instance to ensure you have a full understanding of the scope of the role and the </w:t>
      </w:r>
      <w:r w:rsidR="00D22495">
        <w:rPr>
          <w:rFonts w:ascii="Arial" w:eastAsia="Calibri" w:hAnsi="Arial" w:cs="Arial"/>
          <w:sz w:val="24"/>
          <w:szCs w:val="24"/>
        </w:rPr>
        <w:t>concept</w:t>
      </w:r>
      <w:r w:rsidRPr="00DC0406">
        <w:rPr>
          <w:rFonts w:ascii="Arial" w:eastAsia="Calibri" w:hAnsi="Arial" w:cs="Arial"/>
          <w:sz w:val="24"/>
          <w:szCs w:val="24"/>
        </w:rPr>
        <w:t xml:space="preserve"> of an Emmaus Community</w:t>
      </w:r>
      <w:r w:rsidR="0097765E">
        <w:rPr>
          <w:rFonts w:ascii="Arial" w:eastAsia="Calibri" w:hAnsi="Arial" w:cs="Arial"/>
          <w:sz w:val="24"/>
          <w:szCs w:val="24"/>
        </w:rPr>
        <w:t>.</w:t>
      </w:r>
    </w:p>
    <w:p w14:paraId="28D6C63F" w14:textId="70F874A9" w:rsidR="00006CDF" w:rsidRDefault="00296711" w:rsidP="00622411">
      <w:pPr>
        <w:spacing w:after="0" w:line="240" w:lineRule="auto"/>
        <w:rPr>
          <w:rFonts w:ascii="Arial" w:eastAsia="Calibri" w:hAnsi="Arial" w:cs="Arial"/>
          <w:sz w:val="24"/>
          <w:szCs w:val="24"/>
        </w:rPr>
      </w:pPr>
      <w:r>
        <w:rPr>
          <w:rFonts w:ascii="Arial" w:eastAsia="Calibri" w:hAnsi="Arial" w:cs="Arial"/>
          <w:sz w:val="24"/>
          <w:szCs w:val="24"/>
        </w:rPr>
        <w:t>.</w:t>
      </w:r>
      <w:r w:rsidR="00006CDF">
        <w:rPr>
          <w:rFonts w:ascii="Arial" w:eastAsia="Calibri" w:hAnsi="Arial" w:cs="Arial"/>
          <w:sz w:val="24"/>
          <w:szCs w:val="24"/>
        </w:rPr>
        <w:t xml:space="preserve"> </w:t>
      </w:r>
      <w:r w:rsidR="00D479C9">
        <w:rPr>
          <w:rFonts w:ascii="Arial" w:eastAsia="Calibri" w:hAnsi="Arial" w:cs="Arial"/>
          <w:sz w:val="24"/>
          <w:szCs w:val="24"/>
        </w:rPr>
        <w:tab/>
      </w:r>
    </w:p>
    <w:p w14:paraId="356E1167" w14:textId="7EFF6149" w:rsidR="00622411" w:rsidRPr="00D22495" w:rsidRDefault="0097765E" w:rsidP="00622411">
      <w:pPr>
        <w:spacing w:after="0" w:line="240" w:lineRule="auto"/>
        <w:rPr>
          <w:rFonts w:ascii="Arial" w:hAnsi="Arial" w:cs="Arial"/>
          <w:sz w:val="24"/>
          <w:szCs w:val="24"/>
        </w:rPr>
      </w:pPr>
      <w:r>
        <w:rPr>
          <w:rFonts w:ascii="Arial" w:eastAsia="Calibri" w:hAnsi="Arial" w:cs="Arial"/>
          <w:sz w:val="24"/>
          <w:szCs w:val="24"/>
        </w:rPr>
        <w:t>I</w:t>
      </w:r>
      <w:r w:rsidR="00622411" w:rsidRPr="00AB1C15">
        <w:rPr>
          <w:rFonts w:ascii="Arial" w:hAnsi="Arial" w:cs="Arial"/>
          <w:sz w:val="24"/>
          <w:szCs w:val="24"/>
        </w:rPr>
        <w:t xml:space="preserve">f you would like to arrange an informal discussion about the role, please email </w:t>
      </w:r>
      <w:r w:rsidR="00E35BE4">
        <w:rPr>
          <w:rStyle w:val="Hyperlink0"/>
        </w:rPr>
        <w:t>cecileroberts</w:t>
      </w:r>
      <w:r w:rsidR="0066198C" w:rsidRPr="00AB1C15">
        <w:rPr>
          <w:rStyle w:val="Hyperlink0"/>
        </w:rPr>
        <w:t>@emmausnorfolkandwaveney.org</w:t>
      </w:r>
    </w:p>
    <w:p w14:paraId="46F7DBCC" w14:textId="77777777" w:rsidR="00802B83" w:rsidRDefault="00802B83" w:rsidP="00622411">
      <w:pPr>
        <w:spacing w:after="0" w:line="240" w:lineRule="auto"/>
        <w:rPr>
          <w:rFonts w:ascii="Arial" w:hAnsi="Arial" w:cs="Arial"/>
          <w:sz w:val="24"/>
          <w:szCs w:val="24"/>
        </w:rPr>
      </w:pPr>
    </w:p>
    <w:p w14:paraId="7216B264" w14:textId="79838E52" w:rsidR="00622411" w:rsidRPr="00AB1C15" w:rsidRDefault="0093173A" w:rsidP="00622411">
      <w:pPr>
        <w:spacing w:after="0" w:line="240" w:lineRule="auto"/>
        <w:rPr>
          <w:rFonts w:ascii="Arial" w:hAnsi="Arial" w:cs="Arial"/>
          <w:sz w:val="24"/>
          <w:szCs w:val="24"/>
        </w:rPr>
      </w:pPr>
      <w:r>
        <w:rPr>
          <w:rFonts w:ascii="Arial" w:hAnsi="Arial" w:cs="Arial"/>
          <w:sz w:val="24"/>
          <w:szCs w:val="24"/>
        </w:rPr>
        <w:t>Kind</w:t>
      </w:r>
      <w:r w:rsidR="00622411" w:rsidRPr="00AB1C15">
        <w:rPr>
          <w:rFonts w:ascii="Arial" w:hAnsi="Arial" w:cs="Arial"/>
          <w:sz w:val="24"/>
          <w:szCs w:val="24"/>
        </w:rPr>
        <w:t xml:space="preserve"> regards</w:t>
      </w:r>
    </w:p>
    <w:p w14:paraId="6BC6894E" w14:textId="77777777" w:rsidR="00622411" w:rsidRPr="00AB1C15" w:rsidRDefault="00622411" w:rsidP="00622411">
      <w:pPr>
        <w:spacing w:after="0" w:line="240" w:lineRule="auto"/>
        <w:rPr>
          <w:rFonts w:ascii="Arial" w:hAnsi="Arial" w:cs="Arial"/>
          <w:sz w:val="24"/>
          <w:szCs w:val="24"/>
        </w:rPr>
      </w:pPr>
    </w:p>
    <w:p w14:paraId="3A8E7397" w14:textId="77777777" w:rsidR="00622411" w:rsidRPr="00AB1C15" w:rsidRDefault="00622411" w:rsidP="00622411">
      <w:pPr>
        <w:spacing w:after="0" w:line="240" w:lineRule="auto"/>
        <w:rPr>
          <w:rFonts w:ascii="Arial" w:eastAsia="Calibri" w:hAnsi="Arial" w:cs="Arial"/>
          <w:sz w:val="24"/>
          <w:szCs w:val="24"/>
        </w:rPr>
      </w:pPr>
    </w:p>
    <w:p w14:paraId="380D9BEA" w14:textId="55464997" w:rsidR="00622411" w:rsidRDefault="0066198C" w:rsidP="00622411">
      <w:pPr>
        <w:spacing w:after="0" w:line="240" w:lineRule="auto"/>
        <w:rPr>
          <w:rFonts w:ascii="Arial" w:hAnsi="Arial" w:cs="Arial"/>
          <w:b/>
          <w:sz w:val="24"/>
          <w:szCs w:val="24"/>
        </w:rPr>
      </w:pPr>
      <w:r w:rsidRPr="00AB1C15">
        <w:rPr>
          <w:rFonts w:ascii="Arial" w:hAnsi="Arial" w:cs="Arial"/>
          <w:b/>
          <w:sz w:val="24"/>
          <w:szCs w:val="24"/>
        </w:rPr>
        <w:t>C</w:t>
      </w:r>
      <w:r w:rsidR="00E35BE4">
        <w:rPr>
          <w:rFonts w:ascii="Arial" w:hAnsi="Arial" w:cs="Arial"/>
          <w:b/>
          <w:sz w:val="24"/>
          <w:szCs w:val="24"/>
        </w:rPr>
        <w:t>ecile Roberts</w:t>
      </w:r>
    </w:p>
    <w:p w14:paraId="05EF17B4" w14:textId="77777777" w:rsidR="00296711" w:rsidRDefault="0093173A" w:rsidP="00C81C5F">
      <w:pPr>
        <w:spacing w:after="0" w:line="240" w:lineRule="auto"/>
        <w:rPr>
          <w:rFonts w:ascii="Arial" w:hAnsi="Arial" w:cs="Arial"/>
          <w:b/>
          <w:sz w:val="24"/>
          <w:szCs w:val="24"/>
        </w:rPr>
      </w:pPr>
      <w:r>
        <w:rPr>
          <w:rFonts w:ascii="Arial" w:hAnsi="Arial" w:cs="Arial"/>
          <w:b/>
          <w:sz w:val="24"/>
          <w:szCs w:val="24"/>
        </w:rPr>
        <w:t>Director</w:t>
      </w:r>
    </w:p>
    <w:p w14:paraId="0920A0B9" w14:textId="356B8EFA" w:rsidR="00592F8C" w:rsidRPr="0097765E" w:rsidRDefault="00622411" w:rsidP="00C81C5F">
      <w:pPr>
        <w:spacing w:after="0" w:line="240" w:lineRule="auto"/>
        <w:rPr>
          <w:rFonts w:ascii="Arial" w:hAnsi="Arial" w:cs="Arial"/>
          <w:b/>
          <w:sz w:val="24"/>
          <w:szCs w:val="24"/>
        </w:rPr>
      </w:pPr>
      <w:r w:rsidRPr="00AB1C15">
        <w:rPr>
          <w:rFonts w:ascii="Arial" w:hAnsi="Arial" w:cs="Arial"/>
          <w:sz w:val="24"/>
          <w:szCs w:val="24"/>
        </w:rPr>
        <w:t xml:space="preserve">Emmaus </w:t>
      </w:r>
      <w:r w:rsidR="0066198C" w:rsidRPr="00AB1C15">
        <w:rPr>
          <w:rFonts w:ascii="Arial" w:hAnsi="Arial" w:cs="Arial"/>
          <w:sz w:val="24"/>
          <w:szCs w:val="24"/>
        </w:rPr>
        <w:t>Norfolk &amp; Waveney</w:t>
      </w:r>
    </w:p>
    <w:p w14:paraId="743961AF" w14:textId="7D1426C7" w:rsidR="00176058" w:rsidRPr="00C81C5F" w:rsidRDefault="00176058" w:rsidP="00C81C5F">
      <w:pPr>
        <w:spacing w:after="0" w:line="240" w:lineRule="auto"/>
        <w:rPr>
          <w:rFonts w:ascii="Arial" w:eastAsia="Arial Bold" w:hAnsi="Arial" w:cs="Arial"/>
          <w:sz w:val="24"/>
          <w:szCs w:val="24"/>
        </w:rPr>
      </w:pPr>
      <w:r w:rsidRPr="002D33C6">
        <w:rPr>
          <w:rFonts w:ascii="Arial" w:eastAsia="Times New Roman" w:hAnsi="Arial" w:cs="Arial"/>
          <w:noProof/>
          <w:sz w:val="24"/>
          <w:szCs w:val="24"/>
          <w:lang w:eastAsia="en-GB"/>
        </w:rPr>
        <w:lastRenderedPageBreak/>
        <w:drawing>
          <wp:anchor distT="0" distB="0" distL="0" distR="0" simplePos="0" relativeHeight="251669504" behindDoc="0" locked="0" layoutInCell="1" allowOverlap="1" wp14:anchorId="66D6AB8E" wp14:editId="54805A59">
            <wp:simplePos x="0" y="0"/>
            <wp:positionH relativeFrom="margin">
              <wp:align>right</wp:align>
            </wp:positionH>
            <wp:positionV relativeFrom="line">
              <wp:posOffset>7620</wp:posOffset>
            </wp:positionV>
            <wp:extent cx="1241425" cy="371475"/>
            <wp:effectExtent l="0" t="0" r="0" b="9525"/>
            <wp:wrapNone/>
            <wp:docPr id="8"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9"/>
                    <a:stretch>
                      <a:fillRect/>
                    </a:stretch>
                  </pic:blipFill>
                  <pic:spPr>
                    <a:xfrm>
                      <a:off x="0" y="0"/>
                      <a:ext cx="1241425" cy="371475"/>
                    </a:xfrm>
                    <a:prstGeom prst="rect">
                      <a:avLst/>
                    </a:prstGeom>
                    <a:ln w="12700" cap="flat">
                      <a:noFill/>
                      <a:miter lim="400000"/>
                    </a:ln>
                    <a:effectLst/>
                  </pic:spPr>
                </pic:pic>
              </a:graphicData>
            </a:graphic>
          </wp:anchor>
        </w:drawing>
      </w:r>
    </w:p>
    <w:p w14:paraId="586577C0" w14:textId="77777777" w:rsidR="00176058" w:rsidRDefault="00176058" w:rsidP="008233AB">
      <w:pPr>
        <w:keepNext/>
        <w:spacing w:after="0" w:line="240" w:lineRule="auto"/>
        <w:ind w:left="502" w:hanging="360"/>
        <w:outlineLvl w:val="0"/>
        <w:rPr>
          <w:rFonts w:ascii="Arial" w:eastAsia="Times New Roman" w:hAnsi="Arial" w:cs="Arial"/>
          <w:b/>
          <w:bCs/>
          <w:kern w:val="32"/>
          <w:sz w:val="24"/>
          <w:szCs w:val="24"/>
        </w:rPr>
      </w:pPr>
    </w:p>
    <w:p w14:paraId="47AFE049" w14:textId="77777777" w:rsidR="008233AB" w:rsidRPr="0083497B" w:rsidRDefault="008233AB" w:rsidP="008233AB">
      <w:pPr>
        <w:keepNext/>
        <w:spacing w:after="0" w:line="240" w:lineRule="auto"/>
        <w:ind w:left="502" w:hanging="360"/>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 xml:space="preserve">About Emmaus </w:t>
      </w:r>
    </w:p>
    <w:p w14:paraId="51854E57" w14:textId="77777777" w:rsidR="00447350" w:rsidRPr="0083497B" w:rsidRDefault="00447350" w:rsidP="008233AB">
      <w:pPr>
        <w:shd w:val="clear" w:color="auto" w:fill="95C11F"/>
        <w:spacing w:after="0" w:line="240" w:lineRule="auto"/>
        <w:rPr>
          <w:rFonts w:ascii="Arial" w:eastAsia="Times New Roman" w:hAnsi="Arial" w:cs="Arial"/>
          <w:sz w:val="24"/>
          <w:szCs w:val="24"/>
        </w:rPr>
      </w:pPr>
    </w:p>
    <w:p w14:paraId="1B8A5101" w14:textId="77777777" w:rsidR="00592F8C" w:rsidRDefault="00592F8C" w:rsidP="008233AB">
      <w:pPr>
        <w:spacing w:after="0" w:line="240" w:lineRule="auto"/>
        <w:jc w:val="center"/>
        <w:rPr>
          <w:rFonts w:ascii="Arial" w:eastAsia="Times New Roman" w:hAnsi="Arial" w:cs="Arial"/>
          <w:sz w:val="24"/>
          <w:szCs w:val="24"/>
          <w:lang w:eastAsia="en-GB"/>
        </w:rPr>
      </w:pPr>
    </w:p>
    <w:p w14:paraId="587F47F5" w14:textId="43C29992" w:rsidR="008233AB" w:rsidRPr="0083497B" w:rsidRDefault="008233AB" w:rsidP="008233AB">
      <w:pPr>
        <w:spacing w:after="0" w:line="240" w:lineRule="auto"/>
        <w:jc w:val="center"/>
        <w:rPr>
          <w:rFonts w:ascii="Arial" w:eastAsia="Times New Roman" w:hAnsi="Arial" w:cs="Arial"/>
          <w:b/>
          <w:sz w:val="24"/>
          <w:szCs w:val="24"/>
        </w:rPr>
      </w:pPr>
      <w:r w:rsidRPr="0083497B">
        <w:rPr>
          <w:rFonts w:ascii="Arial" w:eastAsia="Times New Roman" w:hAnsi="Arial" w:cs="Arial"/>
          <w:b/>
          <w:sz w:val="24"/>
          <w:szCs w:val="24"/>
        </w:rPr>
        <w:t xml:space="preserve">Our vision: A world in which everyone has a home and a sense of </w:t>
      </w:r>
      <w:proofErr w:type="gramStart"/>
      <w:r w:rsidRPr="0083497B">
        <w:rPr>
          <w:rFonts w:ascii="Arial" w:eastAsia="Times New Roman" w:hAnsi="Arial" w:cs="Arial"/>
          <w:b/>
          <w:sz w:val="24"/>
          <w:szCs w:val="24"/>
        </w:rPr>
        <w:t>belonging</w:t>
      </w:r>
      <w:proofErr w:type="gramEnd"/>
    </w:p>
    <w:p w14:paraId="25F87505"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47AE13B0"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Emmaus is a homelessness charity with a difference. We </w:t>
      </w:r>
      <w:proofErr w:type="gramStart"/>
      <w:r w:rsidRPr="0083497B">
        <w:rPr>
          <w:rFonts w:ascii="Arial" w:eastAsia="Times New Roman" w:hAnsi="Arial" w:cs="Arial"/>
          <w:sz w:val="24"/>
          <w:szCs w:val="24"/>
          <w:lang w:eastAsia="en-GB"/>
        </w:rPr>
        <w:t>don’t</w:t>
      </w:r>
      <w:proofErr w:type="gramEnd"/>
      <w:r w:rsidRPr="0083497B">
        <w:rPr>
          <w:rFonts w:ascii="Arial" w:eastAsia="Times New Roman" w:hAnsi="Arial" w:cs="Arial"/>
          <w:sz w:val="24"/>
          <w:szCs w:val="24"/>
          <w:lang w:eastAsia="en-GB"/>
        </w:rPr>
        <w:t xml:space="preserve"> just give people a bed for the night; we offer a home, meaningful work and a sense of belonging.</w:t>
      </w:r>
    </w:p>
    <w:p w14:paraId="7C361CBA"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42F90AF3"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For many people who have experienced homelessness, losing their self-esteem can be the most damaging part of their experience. Being on your own, with no support around you can be soul destroying, leaving you feeling worthless.</w:t>
      </w:r>
    </w:p>
    <w:p w14:paraId="6725DE06"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32C36C8A"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Finding your way out of that situation </w:t>
      </w:r>
      <w:proofErr w:type="gramStart"/>
      <w:r w:rsidRPr="0083497B">
        <w:rPr>
          <w:rFonts w:ascii="Arial" w:eastAsia="Times New Roman" w:hAnsi="Arial" w:cs="Arial"/>
          <w:sz w:val="24"/>
          <w:szCs w:val="24"/>
          <w:lang w:eastAsia="en-GB"/>
        </w:rPr>
        <w:t>isn’t</w:t>
      </w:r>
      <w:proofErr w:type="gramEnd"/>
      <w:r w:rsidRPr="0083497B">
        <w:rPr>
          <w:rFonts w:ascii="Arial" w:eastAsia="Times New Roman" w:hAnsi="Arial" w:cs="Arial"/>
          <w:sz w:val="24"/>
          <w:szCs w:val="24"/>
          <w:lang w:eastAsia="en-GB"/>
        </w:rPr>
        <w:t xml:space="preserve"> easy, particularly when the only options available are temporary fixes, offering a bed for the night but little to occupy your days.</w:t>
      </w:r>
    </w:p>
    <w:p w14:paraId="0E27B43E"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243A544A"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Emmaus is different because it provides a home for as long as someone needs it, in an Emmaus community. This gives people the opportunity to take stock of their lives, deal with any issues they might have, and often re-establish relationships with loved ones.</w:t>
      </w:r>
    </w:p>
    <w:p w14:paraId="6CC06356"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2BAFCCE2" w14:textId="0C796C65"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“Companion” is the name given to those who live in an Emmaus community and work in the social enterprise, where they support themselves and one another. There are currently</w:t>
      </w:r>
      <w:r w:rsidR="00406605">
        <w:rPr>
          <w:rFonts w:ascii="Arial" w:eastAsia="Times New Roman" w:hAnsi="Arial" w:cs="Arial"/>
          <w:sz w:val="24"/>
          <w:szCs w:val="24"/>
          <w:lang w:eastAsia="en-GB"/>
        </w:rPr>
        <w:t xml:space="preserve"> more than </w:t>
      </w:r>
      <w:r w:rsidR="003C27BE">
        <w:rPr>
          <w:rFonts w:ascii="Arial" w:eastAsia="Times New Roman" w:hAnsi="Arial" w:cs="Arial"/>
          <w:sz w:val="24"/>
          <w:szCs w:val="24"/>
          <w:lang w:eastAsia="en-GB"/>
        </w:rPr>
        <w:t>800</w:t>
      </w:r>
      <w:r w:rsidRPr="0083497B">
        <w:rPr>
          <w:rFonts w:ascii="Arial" w:eastAsia="Times New Roman" w:hAnsi="Arial" w:cs="Arial"/>
          <w:sz w:val="24"/>
          <w:szCs w:val="24"/>
          <w:lang w:eastAsia="en-GB"/>
        </w:rPr>
        <w:t xml:space="preserve"> companions living at 2</w:t>
      </w:r>
      <w:r>
        <w:rPr>
          <w:rFonts w:ascii="Arial" w:eastAsia="Times New Roman" w:hAnsi="Arial" w:cs="Arial"/>
          <w:sz w:val="24"/>
          <w:szCs w:val="24"/>
          <w:lang w:eastAsia="en-GB"/>
        </w:rPr>
        <w:t>9</w:t>
      </w:r>
      <w:r w:rsidRPr="0083497B">
        <w:rPr>
          <w:rFonts w:ascii="Arial" w:eastAsia="Times New Roman" w:hAnsi="Arial" w:cs="Arial"/>
          <w:sz w:val="24"/>
          <w:szCs w:val="24"/>
          <w:lang w:eastAsia="en-GB"/>
        </w:rPr>
        <w:t xml:space="preserve"> Emmaus communities across the UK. </w:t>
      </w:r>
    </w:p>
    <w:p w14:paraId="1253D0A6" w14:textId="77777777" w:rsidR="008233AB" w:rsidRPr="0083497B" w:rsidRDefault="008233AB" w:rsidP="008233AB">
      <w:pPr>
        <w:spacing w:after="0" w:line="240" w:lineRule="auto"/>
        <w:rPr>
          <w:rFonts w:ascii="Arial" w:eastAsia="Times New Roman" w:hAnsi="Arial" w:cs="Arial"/>
          <w:sz w:val="24"/>
          <w:szCs w:val="24"/>
        </w:rPr>
      </w:pPr>
    </w:p>
    <w:p w14:paraId="34781BEA" w14:textId="796FADAC" w:rsidR="008233AB" w:rsidRPr="0083497B" w:rsidRDefault="008233AB" w:rsidP="008233AB">
      <w:pPr>
        <w:spacing w:after="0" w:line="240" w:lineRule="auto"/>
        <w:rPr>
          <w:rFonts w:ascii="Arial" w:eastAsia="Times New Roman" w:hAnsi="Arial" w:cs="Arial"/>
          <w:sz w:val="24"/>
          <w:szCs w:val="24"/>
        </w:rPr>
      </w:pPr>
      <w:r w:rsidRPr="0083497B">
        <w:rPr>
          <w:rFonts w:ascii="Arial" w:eastAsia="Times New Roman" w:hAnsi="Arial" w:cs="Arial"/>
          <w:sz w:val="24"/>
          <w:szCs w:val="24"/>
        </w:rPr>
        <w:t>Rather than relying on benefits, Emmaus uses social enterprise to generate revenue that pays</w:t>
      </w:r>
      <w:r w:rsidR="003C27BE">
        <w:rPr>
          <w:rFonts w:ascii="Arial" w:eastAsia="Times New Roman" w:hAnsi="Arial" w:cs="Arial"/>
          <w:sz w:val="24"/>
          <w:szCs w:val="24"/>
        </w:rPr>
        <w:t xml:space="preserve"> towards</w:t>
      </w:r>
      <w:r w:rsidRPr="0083497B">
        <w:rPr>
          <w:rFonts w:ascii="Arial" w:eastAsia="Times New Roman" w:hAnsi="Arial" w:cs="Arial"/>
          <w:sz w:val="24"/>
          <w:szCs w:val="24"/>
        </w:rPr>
        <w:t> </w:t>
      </w:r>
      <w:r w:rsidR="00406605">
        <w:rPr>
          <w:rFonts w:ascii="Arial" w:eastAsia="Times New Roman" w:hAnsi="Arial" w:cs="Arial"/>
          <w:sz w:val="24"/>
          <w:szCs w:val="24"/>
        </w:rPr>
        <w:t>C</w:t>
      </w:r>
      <w:r w:rsidRPr="0083497B">
        <w:rPr>
          <w:rFonts w:ascii="Arial" w:eastAsia="Times New Roman" w:hAnsi="Arial" w:cs="Arial"/>
          <w:sz w:val="24"/>
          <w:szCs w:val="24"/>
        </w:rPr>
        <w:t xml:space="preserve">ompanions' home, </w:t>
      </w:r>
      <w:proofErr w:type="gramStart"/>
      <w:r w:rsidRPr="0083497B">
        <w:rPr>
          <w:rFonts w:ascii="Arial" w:eastAsia="Times New Roman" w:hAnsi="Arial" w:cs="Arial"/>
          <w:sz w:val="24"/>
          <w:szCs w:val="24"/>
        </w:rPr>
        <w:t>food</w:t>
      </w:r>
      <w:proofErr w:type="gramEnd"/>
      <w:r w:rsidRPr="0083497B">
        <w:rPr>
          <w:rFonts w:ascii="Arial" w:eastAsia="Times New Roman" w:hAnsi="Arial" w:cs="Arial"/>
          <w:sz w:val="24"/>
          <w:szCs w:val="24"/>
        </w:rPr>
        <w:t xml:space="preserve"> and upkeep, as well as providing a small </w:t>
      </w:r>
      <w:r w:rsidR="0024414F">
        <w:rPr>
          <w:rFonts w:ascii="Arial" w:eastAsia="Times New Roman" w:hAnsi="Arial" w:cs="Arial"/>
          <w:sz w:val="24"/>
          <w:szCs w:val="24"/>
        </w:rPr>
        <w:t xml:space="preserve">monthly </w:t>
      </w:r>
      <w:r w:rsidRPr="0083497B">
        <w:rPr>
          <w:rFonts w:ascii="Arial" w:eastAsia="Times New Roman" w:hAnsi="Arial" w:cs="Arial"/>
          <w:sz w:val="24"/>
          <w:szCs w:val="24"/>
        </w:rPr>
        <w:t>allowance. This is key to restoring f</w:t>
      </w:r>
      <w:r>
        <w:rPr>
          <w:rFonts w:ascii="Arial" w:eastAsia="Times New Roman" w:hAnsi="Arial" w:cs="Arial"/>
          <w:sz w:val="24"/>
          <w:szCs w:val="24"/>
        </w:rPr>
        <w:t>eelings of self-worth, showing C</w:t>
      </w:r>
      <w:r w:rsidRPr="0083497B">
        <w:rPr>
          <w:rFonts w:ascii="Arial" w:eastAsia="Times New Roman" w:hAnsi="Arial" w:cs="Arial"/>
          <w:sz w:val="24"/>
          <w:szCs w:val="24"/>
        </w:rPr>
        <w:t xml:space="preserve">ompanions that their actions make a real difference, both to their own life, and the lives of others. </w:t>
      </w:r>
    </w:p>
    <w:p w14:paraId="7ED3AEE7" w14:textId="77777777" w:rsidR="008233AB" w:rsidRPr="0083497B" w:rsidRDefault="008233AB" w:rsidP="008233AB">
      <w:pPr>
        <w:spacing w:after="0" w:line="240" w:lineRule="auto"/>
        <w:rPr>
          <w:rFonts w:ascii="Arial" w:eastAsia="Times New Roman" w:hAnsi="Arial" w:cs="Arial"/>
          <w:sz w:val="24"/>
          <w:szCs w:val="24"/>
        </w:rPr>
      </w:pPr>
    </w:p>
    <w:p w14:paraId="19E9DE63"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r w:rsidRPr="0083497B">
        <w:rPr>
          <w:rFonts w:ascii="Arial" w:eastAsia="Times New Roman" w:hAnsi="Arial" w:cs="Arial"/>
          <w:b/>
          <w:bCs/>
          <w:kern w:val="32"/>
          <w:sz w:val="24"/>
          <w:szCs w:val="24"/>
        </w:rPr>
        <w:t>How it works</w:t>
      </w:r>
    </w:p>
    <w:p w14:paraId="3C054937"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31D6A73C" w14:textId="77777777" w:rsidR="008233AB" w:rsidRPr="0083497B" w:rsidRDefault="008233AB" w:rsidP="008233AB">
      <w:pPr>
        <w:spacing w:after="0" w:line="240" w:lineRule="auto"/>
        <w:rPr>
          <w:rFonts w:ascii="Arial" w:eastAsia="Times New Roman" w:hAnsi="Arial" w:cs="Arial"/>
          <w:sz w:val="24"/>
          <w:szCs w:val="24"/>
        </w:rPr>
      </w:pPr>
    </w:p>
    <w:p w14:paraId="12DA83FD" w14:textId="6F7D3383"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Unlike a lot of provision for homeless people, Emmaus communities offer a home for as long as someone needs it. This includes a room of their own, food, </w:t>
      </w:r>
      <w:r w:rsidR="00666162" w:rsidRPr="0083497B">
        <w:rPr>
          <w:rFonts w:ascii="Arial" w:eastAsia="Times New Roman" w:hAnsi="Arial" w:cs="Arial"/>
          <w:sz w:val="24"/>
          <w:szCs w:val="24"/>
          <w:lang w:eastAsia="en-GB"/>
        </w:rPr>
        <w:t>clothing,</w:t>
      </w:r>
      <w:r w:rsidR="0024414F">
        <w:rPr>
          <w:rFonts w:ascii="Arial" w:eastAsia="Times New Roman" w:hAnsi="Arial" w:cs="Arial"/>
          <w:sz w:val="24"/>
          <w:szCs w:val="24"/>
          <w:lang w:eastAsia="en-GB"/>
        </w:rPr>
        <w:t xml:space="preserve"> training, wellbeing support, an </w:t>
      </w:r>
      <w:proofErr w:type="gramStart"/>
      <w:r w:rsidR="0024414F">
        <w:rPr>
          <w:rFonts w:ascii="Arial" w:eastAsia="Times New Roman" w:hAnsi="Arial" w:cs="Arial"/>
          <w:sz w:val="24"/>
          <w:szCs w:val="24"/>
          <w:lang w:eastAsia="en-GB"/>
        </w:rPr>
        <w:t>allowance</w:t>
      </w:r>
      <w:proofErr w:type="gramEnd"/>
      <w:r w:rsidR="0024414F">
        <w:rPr>
          <w:rFonts w:ascii="Arial" w:eastAsia="Times New Roman" w:hAnsi="Arial" w:cs="Arial"/>
          <w:sz w:val="24"/>
          <w:szCs w:val="24"/>
          <w:lang w:eastAsia="en-GB"/>
        </w:rPr>
        <w:t xml:space="preserve"> and a savings pot.</w:t>
      </w:r>
      <w:r w:rsidR="000F2BB9" w:rsidRPr="0097765E">
        <w:rPr>
          <w:rFonts w:ascii="Arial" w:eastAsia="Times New Roman" w:hAnsi="Arial" w:cs="Arial"/>
          <w:sz w:val="24"/>
          <w:szCs w:val="24"/>
          <w:lang w:eastAsia="en-GB"/>
        </w:rPr>
        <w:t xml:space="preserve"> This</w:t>
      </w:r>
      <w:r w:rsidR="0097765E" w:rsidRPr="0097765E">
        <w:rPr>
          <w:rFonts w:ascii="Arial" w:eastAsia="Times New Roman" w:hAnsi="Arial" w:cs="Arial"/>
          <w:sz w:val="24"/>
          <w:szCs w:val="24"/>
          <w:lang w:eastAsia="en-GB"/>
        </w:rPr>
        <w:t xml:space="preserve"> is key to restoring feelings of self-worth, showing Companions that their actions make a real difference, both to their own life, and the lives of others.</w:t>
      </w:r>
    </w:p>
    <w:p w14:paraId="6406368F"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5D67E7E2"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In return, we ask:</w:t>
      </w:r>
    </w:p>
    <w:p w14:paraId="7637C46E"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That C</w:t>
      </w:r>
      <w:r w:rsidRPr="0083497B">
        <w:rPr>
          <w:rFonts w:ascii="Arial" w:eastAsia="Times New Roman" w:hAnsi="Arial" w:cs="Arial"/>
          <w:sz w:val="24"/>
          <w:szCs w:val="24"/>
        </w:rPr>
        <w:t xml:space="preserve">ompanions work for 40 hours per week, or give as much time as they are able, in the community's social </w:t>
      </w:r>
      <w:proofErr w:type="gramStart"/>
      <w:r w:rsidRPr="0083497B">
        <w:rPr>
          <w:rFonts w:ascii="Arial" w:eastAsia="Times New Roman" w:hAnsi="Arial" w:cs="Arial"/>
          <w:sz w:val="24"/>
          <w:szCs w:val="24"/>
        </w:rPr>
        <w:t>enterprise;</w:t>
      </w:r>
      <w:proofErr w:type="gramEnd"/>
    </w:p>
    <w:p w14:paraId="5477AF6A"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That they behave in a respectful way towards </w:t>
      </w:r>
      <w:proofErr w:type="gramStart"/>
      <w:r w:rsidRPr="0083497B">
        <w:rPr>
          <w:rFonts w:ascii="Arial" w:eastAsia="Times New Roman" w:hAnsi="Arial" w:cs="Arial"/>
          <w:sz w:val="24"/>
          <w:szCs w:val="24"/>
        </w:rPr>
        <w:t>one another;</w:t>
      </w:r>
      <w:proofErr w:type="gramEnd"/>
    </w:p>
    <w:p w14:paraId="0E914E4D"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That no alcohol or illegal drugs are used on the </w:t>
      </w:r>
      <w:proofErr w:type="gramStart"/>
      <w:r w:rsidRPr="0083497B">
        <w:rPr>
          <w:rFonts w:ascii="Arial" w:eastAsia="Times New Roman" w:hAnsi="Arial" w:cs="Arial"/>
          <w:sz w:val="24"/>
          <w:szCs w:val="24"/>
        </w:rPr>
        <w:t>premises;</w:t>
      </w:r>
      <w:proofErr w:type="gramEnd"/>
    </w:p>
    <w:p w14:paraId="77759CD0" w14:textId="77777777" w:rsidR="008233AB" w:rsidRPr="0083497B" w:rsidRDefault="008233AB" w:rsidP="00567CC5">
      <w:pPr>
        <w:numPr>
          <w:ilvl w:val="0"/>
          <w:numId w:val="2"/>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That they sign off all benefits, </w:t>
      </w:r>
      <w:proofErr w:type="gramStart"/>
      <w:r w:rsidRPr="0083497B">
        <w:rPr>
          <w:rFonts w:ascii="Arial" w:eastAsia="Times New Roman" w:hAnsi="Arial" w:cs="Arial"/>
          <w:sz w:val="24"/>
          <w:szCs w:val="24"/>
        </w:rPr>
        <w:t>with the exception of</w:t>
      </w:r>
      <w:proofErr w:type="gramEnd"/>
      <w:r w:rsidRPr="0083497B">
        <w:rPr>
          <w:rFonts w:ascii="Arial" w:eastAsia="Times New Roman" w:hAnsi="Arial" w:cs="Arial"/>
          <w:sz w:val="24"/>
          <w:szCs w:val="24"/>
        </w:rPr>
        <w:t xml:space="preserve"> housing benefit.</w:t>
      </w:r>
    </w:p>
    <w:p w14:paraId="760DC448" w14:textId="77777777" w:rsidR="008233AB" w:rsidRPr="0083497B" w:rsidRDefault="008233AB" w:rsidP="008233AB">
      <w:pPr>
        <w:spacing w:after="0" w:line="240" w:lineRule="auto"/>
        <w:textAlignment w:val="baseline"/>
        <w:rPr>
          <w:rFonts w:ascii="Arial" w:eastAsia="Times New Roman" w:hAnsi="Arial" w:cs="Arial"/>
          <w:b/>
          <w:sz w:val="24"/>
          <w:szCs w:val="24"/>
        </w:rPr>
      </w:pPr>
    </w:p>
    <w:p w14:paraId="10576779" w14:textId="33ACF37E" w:rsidR="00176058" w:rsidRDefault="00176058" w:rsidP="00F044F3">
      <w:pPr>
        <w:rPr>
          <w:rFonts w:ascii="Arial" w:eastAsia="Times New Roman" w:hAnsi="Arial" w:cs="Arial"/>
          <w:b/>
          <w:sz w:val="24"/>
          <w:szCs w:val="24"/>
        </w:rPr>
      </w:pPr>
    </w:p>
    <w:p w14:paraId="04294FDF" w14:textId="21D9728E" w:rsidR="008233AB" w:rsidRPr="0083497B" w:rsidRDefault="00693741" w:rsidP="008233AB">
      <w:pPr>
        <w:spacing w:after="0" w:line="240" w:lineRule="auto"/>
        <w:textAlignment w:val="baseline"/>
        <w:rPr>
          <w:rFonts w:ascii="Arial" w:eastAsia="Times New Roman" w:hAnsi="Arial" w:cs="Arial"/>
          <w:sz w:val="24"/>
          <w:szCs w:val="24"/>
        </w:rPr>
      </w:pPr>
      <w:r>
        <w:rPr>
          <w:rFonts w:ascii="Arial" w:eastAsia="Times New Roman" w:hAnsi="Arial" w:cs="Arial"/>
          <w:b/>
          <w:sz w:val="24"/>
          <w:szCs w:val="24"/>
        </w:rPr>
        <w:lastRenderedPageBreak/>
        <w:br/>
      </w:r>
      <w:r w:rsidR="008233AB" w:rsidRPr="0083497B">
        <w:rPr>
          <w:rFonts w:ascii="Arial" w:eastAsia="Times New Roman" w:hAnsi="Arial" w:cs="Arial"/>
          <w:b/>
          <w:sz w:val="24"/>
          <w:szCs w:val="24"/>
        </w:rPr>
        <w:t>Our impact</w:t>
      </w:r>
    </w:p>
    <w:p w14:paraId="3FE9D95B"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09444C82" w14:textId="77777777" w:rsidR="008233AB" w:rsidRPr="0083497B" w:rsidRDefault="008233AB" w:rsidP="008233AB">
      <w:pPr>
        <w:keepNext/>
        <w:spacing w:after="0" w:line="240" w:lineRule="auto"/>
        <w:ind w:left="360"/>
        <w:outlineLvl w:val="0"/>
        <w:rPr>
          <w:rFonts w:ascii="Arial" w:eastAsia="Times New Roman" w:hAnsi="Arial" w:cs="Arial"/>
          <w:b/>
          <w:bCs/>
          <w:noProof/>
          <w:kern w:val="32"/>
          <w:sz w:val="32"/>
          <w:szCs w:val="32"/>
          <w:lang w:eastAsia="en-GB"/>
        </w:rPr>
      </w:pPr>
    </w:p>
    <w:p w14:paraId="1C37BF8A" w14:textId="77777777" w:rsidR="008233AB" w:rsidRPr="0083497B" w:rsidRDefault="008233AB" w:rsidP="008233AB">
      <w:pPr>
        <w:keepNext/>
        <w:spacing w:after="0" w:line="240" w:lineRule="auto"/>
        <w:outlineLvl w:val="0"/>
        <w:rPr>
          <w:rFonts w:ascii="Arial" w:eastAsia="Times New Roman" w:hAnsi="Arial" w:cs="Arial"/>
          <w:bCs/>
          <w:kern w:val="32"/>
          <w:sz w:val="24"/>
          <w:szCs w:val="24"/>
        </w:rPr>
      </w:pPr>
      <w:r w:rsidRPr="0083497B">
        <w:rPr>
          <w:rFonts w:ascii="Arial" w:eastAsia="Times New Roman" w:hAnsi="Arial" w:cs="Arial"/>
          <w:bCs/>
          <w:noProof/>
          <w:kern w:val="32"/>
          <w:sz w:val="32"/>
          <w:szCs w:val="32"/>
          <w:lang w:eastAsia="en-GB"/>
        </w:rPr>
        <w:drawing>
          <wp:anchor distT="0" distB="0" distL="114300" distR="114300" simplePos="0" relativeHeight="251663360" behindDoc="0" locked="0" layoutInCell="1" allowOverlap="1" wp14:anchorId="59FF0BE3" wp14:editId="2877D85C">
            <wp:simplePos x="0" y="0"/>
            <wp:positionH relativeFrom="column">
              <wp:posOffset>3877945</wp:posOffset>
            </wp:positionH>
            <wp:positionV relativeFrom="paragraph">
              <wp:posOffset>3810</wp:posOffset>
            </wp:positionV>
            <wp:extent cx="2524125" cy="1295400"/>
            <wp:effectExtent l="0" t="0" r="9525" b="0"/>
            <wp:wrapSquare wrapText="bothSides"/>
            <wp:docPr id="2" name="Picture 2" descr="Emmaus's socia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us's social impa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97B">
        <w:rPr>
          <w:rFonts w:ascii="Arial" w:eastAsia="Times New Roman" w:hAnsi="Arial" w:cs="Arial"/>
          <w:bCs/>
          <w:kern w:val="32"/>
          <w:sz w:val="24"/>
          <w:szCs w:val="24"/>
        </w:rPr>
        <w:t xml:space="preserve">Emmaus </w:t>
      </w:r>
      <w:proofErr w:type="gramStart"/>
      <w:r w:rsidRPr="0083497B">
        <w:rPr>
          <w:rFonts w:ascii="Arial" w:eastAsia="Times New Roman" w:hAnsi="Arial" w:cs="Arial"/>
          <w:bCs/>
          <w:kern w:val="32"/>
          <w:sz w:val="24"/>
          <w:szCs w:val="24"/>
        </w:rPr>
        <w:t>doesn’t</w:t>
      </w:r>
      <w:proofErr w:type="gramEnd"/>
      <w:r w:rsidRPr="0083497B">
        <w:rPr>
          <w:rFonts w:ascii="Arial" w:eastAsia="Times New Roman" w:hAnsi="Arial" w:cs="Arial"/>
          <w:bCs/>
          <w:kern w:val="32"/>
          <w:sz w:val="24"/>
          <w:szCs w:val="24"/>
        </w:rPr>
        <w:t xml:space="preserve"> only have a significant impact on the lives of people who have experienced homelessness and social exclusion, it also brings wider social and economic benefits.</w:t>
      </w:r>
    </w:p>
    <w:p w14:paraId="21BBE056"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3F99F67E"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 xml:space="preserve">Research carried out in 2012 found that for every £1 invested in an established Emmaus community, £11 is generated in social, </w:t>
      </w:r>
      <w:proofErr w:type="gramStart"/>
      <w:r w:rsidRPr="0083497B">
        <w:rPr>
          <w:rFonts w:ascii="Arial" w:eastAsia="Times New Roman" w:hAnsi="Arial" w:cs="Arial"/>
          <w:sz w:val="24"/>
          <w:szCs w:val="24"/>
          <w:lang w:eastAsia="en-GB"/>
        </w:rPr>
        <w:t>environmental</w:t>
      </w:r>
      <w:proofErr w:type="gramEnd"/>
      <w:r w:rsidRPr="0083497B">
        <w:rPr>
          <w:rFonts w:ascii="Arial" w:eastAsia="Times New Roman" w:hAnsi="Arial" w:cs="Arial"/>
          <w:sz w:val="24"/>
          <w:szCs w:val="24"/>
          <w:lang w:eastAsia="en-GB"/>
        </w:rPr>
        <w:t xml:space="preserve"> and economic returns.</w:t>
      </w:r>
    </w:p>
    <w:p w14:paraId="109222E8"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5151DDAB"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benefits included:</w:t>
      </w:r>
    </w:p>
    <w:p w14:paraId="4CB1DC96" w14:textId="77777777"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Keeping people out of hospital, and helping them to be safe and well, saved the Department of Heath £1,478,506 for NHS and emergency service </w:t>
      </w:r>
      <w:proofErr w:type="gramStart"/>
      <w:r w:rsidRPr="0083497B">
        <w:rPr>
          <w:rFonts w:ascii="Arial" w:eastAsia="Times New Roman" w:hAnsi="Arial" w:cs="Arial"/>
          <w:sz w:val="24"/>
          <w:szCs w:val="24"/>
        </w:rPr>
        <w:t>costs;</w:t>
      </w:r>
      <w:proofErr w:type="gramEnd"/>
    </w:p>
    <w:p w14:paraId="5E683CCF" w14:textId="77777777"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 xml:space="preserve">Emmaus saved local government £2,447,612 which would have been spent on hostel accommodation, drug and alcohol services and </w:t>
      </w:r>
      <w:proofErr w:type="gramStart"/>
      <w:r w:rsidRPr="0083497B">
        <w:rPr>
          <w:rFonts w:ascii="Arial" w:eastAsia="Times New Roman" w:hAnsi="Arial" w:cs="Arial"/>
          <w:sz w:val="24"/>
          <w:szCs w:val="24"/>
        </w:rPr>
        <w:t>landfill;</w:t>
      </w:r>
      <w:proofErr w:type="gramEnd"/>
    </w:p>
    <w:p w14:paraId="5FF1B4A1" w14:textId="77777777" w:rsidR="008233AB" w:rsidRPr="0083497B" w:rsidRDefault="008233AB" w:rsidP="00567CC5">
      <w:pPr>
        <w:numPr>
          <w:ilvl w:val="0"/>
          <w:numId w:val="1"/>
        </w:numPr>
        <w:spacing w:after="0" w:line="240" w:lineRule="auto"/>
        <w:textAlignment w:val="baseline"/>
        <w:rPr>
          <w:rFonts w:ascii="Arial" w:eastAsia="Times New Roman" w:hAnsi="Arial" w:cs="Arial"/>
          <w:sz w:val="24"/>
          <w:szCs w:val="24"/>
        </w:rPr>
      </w:pPr>
      <w:r w:rsidRPr="0083497B">
        <w:rPr>
          <w:rFonts w:ascii="Arial" w:eastAsia="Times New Roman" w:hAnsi="Arial" w:cs="Arial"/>
          <w:sz w:val="24"/>
          <w:szCs w:val="24"/>
        </w:rPr>
        <w:t>Keeping people in work and out of prison saved the Ministry of Justice £778,435.</w:t>
      </w:r>
    </w:p>
    <w:p w14:paraId="56AB5FC0"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p>
    <w:p w14:paraId="07852BBC" w14:textId="77777777" w:rsidR="008233AB" w:rsidRPr="0083497B" w:rsidRDefault="008233AB" w:rsidP="008233AB">
      <w:pPr>
        <w:spacing w:after="0" w:line="240" w:lineRule="auto"/>
        <w:textAlignment w:val="baseline"/>
        <w:rPr>
          <w:rFonts w:ascii="Arial" w:eastAsia="Times New Roman" w:hAnsi="Arial" w:cs="Arial"/>
          <w:sz w:val="24"/>
          <w:szCs w:val="24"/>
          <w:lang w:eastAsia="en-GB"/>
        </w:rPr>
      </w:pPr>
      <w:r w:rsidRPr="0083497B">
        <w:rPr>
          <w:rFonts w:ascii="Arial" w:eastAsia="Times New Roman" w:hAnsi="Arial" w:cs="Arial"/>
          <w:sz w:val="24"/>
          <w:szCs w:val="24"/>
          <w:lang w:eastAsia="en-GB"/>
        </w:rPr>
        <w:t>The report found that Emmaus communities successfully provide a place for people in vulnerable housing situations to rebuild their lives by offering them meaningful work and support. Significant benefits were linked to substantial improvements in companions’ physical and mental health, including reductions in substance misuse.</w:t>
      </w:r>
    </w:p>
    <w:p w14:paraId="1AEB7CC1"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p>
    <w:p w14:paraId="571DA718"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r>
        <w:rPr>
          <w:rFonts w:ascii="Arial" w:eastAsia="Times New Roman" w:hAnsi="Arial" w:cs="Arial"/>
          <w:b/>
          <w:bCs/>
          <w:kern w:val="32"/>
          <w:sz w:val="24"/>
          <w:szCs w:val="24"/>
        </w:rPr>
        <w:t xml:space="preserve">The Emmaus Federation </w:t>
      </w:r>
      <w:r w:rsidRPr="0083497B">
        <w:rPr>
          <w:rFonts w:ascii="Arial" w:eastAsia="Times New Roman" w:hAnsi="Arial" w:cs="Arial"/>
          <w:b/>
          <w:bCs/>
          <w:kern w:val="32"/>
          <w:sz w:val="24"/>
          <w:szCs w:val="24"/>
        </w:rPr>
        <w:t>strategic plan</w:t>
      </w:r>
    </w:p>
    <w:p w14:paraId="27A0194A" w14:textId="77777777" w:rsidR="008233AB" w:rsidRPr="0083497B" w:rsidRDefault="008233AB" w:rsidP="008233AB">
      <w:pPr>
        <w:shd w:val="clear" w:color="auto" w:fill="95C11F"/>
        <w:spacing w:after="0" w:line="240" w:lineRule="auto"/>
        <w:rPr>
          <w:rFonts w:ascii="Arial" w:eastAsia="Times New Roman" w:hAnsi="Arial" w:cs="Arial"/>
          <w:sz w:val="24"/>
          <w:szCs w:val="24"/>
        </w:rPr>
      </w:pPr>
    </w:p>
    <w:p w14:paraId="43F6EFFE" w14:textId="77777777" w:rsidR="008233AB" w:rsidRPr="0083497B" w:rsidRDefault="008233AB" w:rsidP="008233AB">
      <w:pPr>
        <w:keepNext/>
        <w:spacing w:after="0" w:line="240" w:lineRule="auto"/>
        <w:outlineLvl w:val="0"/>
        <w:rPr>
          <w:rFonts w:ascii="Arial" w:eastAsia="Times New Roman" w:hAnsi="Arial" w:cs="Arial"/>
          <w:b/>
          <w:bCs/>
          <w:kern w:val="32"/>
          <w:sz w:val="24"/>
          <w:szCs w:val="24"/>
        </w:rPr>
      </w:pPr>
    </w:p>
    <w:p w14:paraId="7361C161" w14:textId="59528B7C" w:rsidR="008233AB" w:rsidRDefault="008233AB" w:rsidP="008233AB">
      <w:pPr>
        <w:spacing w:after="0" w:line="240" w:lineRule="auto"/>
        <w:rPr>
          <w:rFonts w:ascii="Arial" w:eastAsia="Times New Roman" w:hAnsi="Arial" w:cs="Arial"/>
          <w:sz w:val="24"/>
          <w:szCs w:val="24"/>
        </w:rPr>
      </w:pPr>
      <w:r w:rsidRPr="0083497B">
        <w:rPr>
          <w:rFonts w:ascii="Arial" w:eastAsia="Times New Roman" w:hAnsi="Arial" w:cs="Arial"/>
          <w:sz w:val="24"/>
          <w:szCs w:val="24"/>
        </w:rPr>
        <w:t>The Emmaus federation has recently developed its 20</w:t>
      </w:r>
      <w:r w:rsidR="00406605">
        <w:rPr>
          <w:rFonts w:ascii="Arial" w:eastAsia="Times New Roman" w:hAnsi="Arial" w:cs="Arial"/>
          <w:sz w:val="24"/>
          <w:szCs w:val="24"/>
        </w:rPr>
        <w:t>20</w:t>
      </w:r>
      <w:r w:rsidRPr="0083497B">
        <w:rPr>
          <w:rFonts w:ascii="Arial" w:eastAsia="Times New Roman" w:hAnsi="Arial" w:cs="Arial"/>
          <w:sz w:val="24"/>
          <w:szCs w:val="24"/>
        </w:rPr>
        <w:t>-202</w:t>
      </w:r>
      <w:r w:rsidR="00406605">
        <w:rPr>
          <w:rFonts w:ascii="Arial" w:eastAsia="Times New Roman" w:hAnsi="Arial" w:cs="Arial"/>
          <w:sz w:val="24"/>
          <w:szCs w:val="24"/>
        </w:rPr>
        <w:t>5</w:t>
      </w:r>
      <w:r w:rsidRPr="0083497B">
        <w:rPr>
          <w:rFonts w:ascii="Arial" w:eastAsia="Times New Roman" w:hAnsi="Arial" w:cs="Arial"/>
          <w:sz w:val="24"/>
          <w:szCs w:val="24"/>
        </w:rPr>
        <w:t xml:space="preserve"> Strategic Plan, providing clear direction for where the federation should be by 202</w:t>
      </w:r>
      <w:r w:rsidR="00406605">
        <w:rPr>
          <w:rFonts w:ascii="Arial" w:eastAsia="Times New Roman" w:hAnsi="Arial" w:cs="Arial"/>
          <w:sz w:val="24"/>
          <w:szCs w:val="24"/>
        </w:rPr>
        <w:t>5</w:t>
      </w:r>
      <w:r w:rsidRPr="0083497B">
        <w:rPr>
          <w:rFonts w:ascii="Arial" w:eastAsia="Times New Roman" w:hAnsi="Arial" w:cs="Arial"/>
          <w:sz w:val="24"/>
          <w:szCs w:val="24"/>
        </w:rPr>
        <w:t xml:space="preserve">. The plan’s focus is on </w:t>
      </w:r>
      <w:r>
        <w:rPr>
          <w:rFonts w:ascii="Arial" w:eastAsia="Times New Roman" w:hAnsi="Arial" w:cs="Arial"/>
          <w:sz w:val="24"/>
          <w:szCs w:val="24"/>
        </w:rPr>
        <w:t>improving service provision to C</w:t>
      </w:r>
      <w:r w:rsidRPr="0083497B">
        <w:rPr>
          <w:rFonts w:ascii="Arial" w:eastAsia="Times New Roman" w:hAnsi="Arial" w:cs="Arial"/>
          <w:sz w:val="24"/>
          <w:szCs w:val="24"/>
        </w:rPr>
        <w:t xml:space="preserve">ompanions, becoming financially robust and better known in the UK, and increasing the number of companion places to meet the </w:t>
      </w:r>
      <w:r w:rsidR="00406605" w:rsidRPr="0083497B">
        <w:rPr>
          <w:rFonts w:ascii="Arial" w:eastAsia="Times New Roman" w:hAnsi="Arial" w:cs="Arial"/>
          <w:sz w:val="24"/>
          <w:szCs w:val="24"/>
        </w:rPr>
        <w:t>ever-increasing</w:t>
      </w:r>
      <w:r w:rsidRPr="0083497B">
        <w:rPr>
          <w:rFonts w:ascii="Arial" w:eastAsia="Times New Roman" w:hAnsi="Arial" w:cs="Arial"/>
          <w:sz w:val="24"/>
          <w:szCs w:val="24"/>
        </w:rPr>
        <w:t xml:space="preserve"> demand.</w:t>
      </w:r>
    </w:p>
    <w:p w14:paraId="4EBE094F" w14:textId="6B77FFCD" w:rsidR="009B6784" w:rsidRDefault="009B6784" w:rsidP="008233AB">
      <w:pPr>
        <w:spacing w:after="0" w:line="240" w:lineRule="auto"/>
        <w:rPr>
          <w:rFonts w:ascii="Arial" w:eastAsia="Times New Roman" w:hAnsi="Arial" w:cs="Arial"/>
          <w:sz w:val="24"/>
          <w:szCs w:val="24"/>
        </w:rPr>
      </w:pPr>
    </w:p>
    <w:p w14:paraId="759D4F16" w14:textId="2EEFE353" w:rsidR="009B6784" w:rsidRDefault="009B6784" w:rsidP="008233AB">
      <w:pPr>
        <w:spacing w:after="0" w:line="240" w:lineRule="auto"/>
        <w:rPr>
          <w:rFonts w:ascii="Arial" w:eastAsia="Times New Roman" w:hAnsi="Arial" w:cs="Arial"/>
          <w:sz w:val="24"/>
          <w:szCs w:val="24"/>
        </w:rPr>
      </w:pPr>
    </w:p>
    <w:p w14:paraId="43F0A305" w14:textId="01AAD5AE" w:rsidR="009B6784" w:rsidRDefault="009B6784" w:rsidP="008233AB">
      <w:pPr>
        <w:spacing w:after="0" w:line="240" w:lineRule="auto"/>
        <w:rPr>
          <w:rFonts w:ascii="Arial" w:eastAsia="Times New Roman" w:hAnsi="Arial" w:cs="Arial"/>
          <w:sz w:val="24"/>
          <w:szCs w:val="24"/>
        </w:rPr>
      </w:pPr>
    </w:p>
    <w:p w14:paraId="11D4260B" w14:textId="12C41F76" w:rsidR="009B6784" w:rsidRDefault="009B6784" w:rsidP="008233AB">
      <w:pPr>
        <w:spacing w:after="0" w:line="240" w:lineRule="auto"/>
        <w:rPr>
          <w:rFonts w:ascii="Arial" w:eastAsia="Times New Roman" w:hAnsi="Arial" w:cs="Arial"/>
          <w:sz w:val="24"/>
          <w:szCs w:val="24"/>
        </w:rPr>
      </w:pPr>
    </w:p>
    <w:p w14:paraId="08F7A379" w14:textId="1F4715E0" w:rsidR="009B6784" w:rsidRDefault="009B6784" w:rsidP="008233AB">
      <w:pPr>
        <w:spacing w:after="0" w:line="240" w:lineRule="auto"/>
        <w:rPr>
          <w:rFonts w:ascii="Arial" w:eastAsia="Times New Roman" w:hAnsi="Arial" w:cs="Arial"/>
          <w:sz w:val="24"/>
          <w:szCs w:val="24"/>
        </w:rPr>
      </w:pPr>
    </w:p>
    <w:p w14:paraId="051EFFB4" w14:textId="11446141" w:rsidR="009B6784" w:rsidRDefault="009B6784" w:rsidP="008233AB">
      <w:pPr>
        <w:spacing w:after="0" w:line="240" w:lineRule="auto"/>
        <w:rPr>
          <w:rFonts w:ascii="Arial" w:eastAsia="Times New Roman" w:hAnsi="Arial" w:cs="Arial"/>
          <w:sz w:val="24"/>
          <w:szCs w:val="24"/>
        </w:rPr>
      </w:pPr>
    </w:p>
    <w:p w14:paraId="0753AB52" w14:textId="2FE01ED0" w:rsidR="009B6784" w:rsidRDefault="009B6784" w:rsidP="008233AB">
      <w:pPr>
        <w:spacing w:after="0" w:line="240" w:lineRule="auto"/>
        <w:rPr>
          <w:rFonts w:ascii="Arial" w:eastAsia="Times New Roman" w:hAnsi="Arial" w:cs="Arial"/>
          <w:sz w:val="24"/>
          <w:szCs w:val="24"/>
        </w:rPr>
      </w:pPr>
    </w:p>
    <w:p w14:paraId="440AE9FA" w14:textId="71BF028B" w:rsidR="009B6784" w:rsidRDefault="009B6784" w:rsidP="008233AB">
      <w:pPr>
        <w:spacing w:after="0" w:line="240" w:lineRule="auto"/>
        <w:rPr>
          <w:rFonts w:ascii="Arial" w:eastAsia="Times New Roman" w:hAnsi="Arial" w:cs="Arial"/>
          <w:sz w:val="24"/>
          <w:szCs w:val="24"/>
        </w:rPr>
      </w:pPr>
    </w:p>
    <w:p w14:paraId="47D18FD2" w14:textId="4D8758E9" w:rsidR="009B6784" w:rsidRDefault="009B6784" w:rsidP="008233AB">
      <w:pPr>
        <w:spacing w:after="0" w:line="240" w:lineRule="auto"/>
        <w:rPr>
          <w:rFonts w:ascii="Arial" w:eastAsia="Times New Roman" w:hAnsi="Arial" w:cs="Arial"/>
          <w:sz w:val="24"/>
          <w:szCs w:val="24"/>
        </w:rPr>
      </w:pPr>
    </w:p>
    <w:p w14:paraId="5C6AB284" w14:textId="044F63EC" w:rsidR="009B6784" w:rsidRDefault="009B6784" w:rsidP="008233AB">
      <w:pPr>
        <w:spacing w:after="0" w:line="240" w:lineRule="auto"/>
        <w:rPr>
          <w:rFonts w:ascii="Arial" w:eastAsia="Times New Roman" w:hAnsi="Arial" w:cs="Arial"/>
          <w:sz w:val="24"/>
          <w:szCs w:val="24"/>
        </w:rPr>
      </w:pPr>
    </w:p>
    <w:p w14:paraId="74B912C6" w14:textId="2E0C64EA" w:rsidR="00693741" w:rsidRDefault="00693741">
      <w:pPr>
        <w:rPr>
          <w:rFonts w:ascii="Arial" w:eastAsia="Times New Roman" w:hAnsi="Arial" w:cs="Arial"/>
          <w:sz w:val="24"/>
          <w:szCs w:val="24"/>
        </w:rPr>
      </w:pPr>
      <w:r>
        <w:rPr>
          <w:rFonts w:ascii="Arial" w:eastAsia="Times New Roman" w:hAnsi="Arial" w:cs="Arial"/>
          <w:sz w:val="24"/>
          <w:szCs w:val="24"/>
        </w:rPr>
        <w:br w:type="page"/>
      </w:r>
    </w:p>
    <w:p w14:paraId="2C8828BF" w14:textId="77777777" w:rsidR="009B6784" w:rsidRDefault="009B6784" w:rsidP="008233AB">
      <w:pPr>
        <w:spacing w:after="0" w:line="240" w:lineRule="auto"/>
        <w:rPr>
          <w:rFonts w:ascii="Arial" w:eastAsia="Times New Roman" w:hAnsi="Arial" w:cs="Arial"/>
          <w:sz w:val="24"/>
          <w:szCs w:val="24"/>
        </w:rPr>
      </w:pPr>
    </w:p>
    <w:p w14:paraId="45E1A2E8" w14:textId="406D0FCF" w:rsidR="00B051F0" w:rsidRPr="00296711" w:rsidRDefault="00B051F0" w:rsidP="00296711">
      <w:pPr>
        <w:pBdr>
          <w:top w:val="nil"/>
          <w:left w:val="nil"/>
          <w:bottom w:val="nil"/>
          <w:right w:val="nil"/>
          <w:between w:val="nil"/>
          <w:bar w:val="nil"/>
        </w:pBdr>
        <w:spacing w:after="0" w:line="240" w:lineRule="auto"/>
        <w:rPr>
          <w:rFonts w:ascii="Arial" w:eastAsia="Arial" w:hAnsi="Arial" w:cs="Arial"/>
          <w:b/>
          <w:color w:val="000000"/>
          <w:sz w:val="24"/>
          <w:szCs w:val="24"/>
          <w:highlight w:val="yellow"/>
          <w:u w:color="000000"/>
          <w:bdr w:val="nil"/>
          <w:lang w:val="en-US" w:eastAsia="en-GB"/>
        </w:rPr>
      </w:pPr>
      <w:r w:rsidRPr="0027068E">
        <w:rPr>
          <w:rFonts w:ascii="Arial" w:eastAsia="Arial" w:hAnsi="Arial" w:cs="Arial"/>
          <w:b/>
          <w:noProof/>
          <w:color w:val="000000"/>
          <w:sz w:val="24"/>
          <w:szCs w:val="24"/>
          <w:highlight w:val="yellow"/>
          <w:u w:color="000000"/>
          <w:bdr w:val="nil"/>
          <w:lang w:eastAsia="en-GB"/>
        </w:rPr>
        <w:drawing>
          <wp:anchor distT="0" distB="0" distL="0" distR="0" simplePos="0" relativeHeight="251687936" behindDoc="0" locked="0" layoutInCell="1" allowOverlap="1" wp14:anchorId="18B4138C" wp14:editId="4F5E9855">
            <wp:simplePos x="0" y="0"/>
            <wp:positionH relativeFrom="margin">
              <wp:align>right</wp:align>
            </wp:positionH>
            <wp:positionV relativeFrom="line">
              <wp:posOffset>635</wp:posOffset>
            </wp:positionV>
            <wp:extent cx="1241425" cy="371475"/>
            <wp:effectExtent l="0" t="0" r="0" b="9525"/>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9"/>
                    <a:stretch>
                      <a:fillRect/>
                    </a:stretch>
                  </pic:blipFill>
                  <pic:spPr>
                    <a:xfrm>
                      <a:off x="0" y="0"/>
                      <a:ext cx="1241425" cy="371475"/>
                    </a:xfrm>
                    <a:prstGeom prst="rect">
                      <a:avLst/>
                    </a:prstGeom>
                    <a:ln w="12700" cap="flat">
                      <a:noFill/>
                      <a:miter lim="400000"/>
                    </a:ln>
                    <a:effectLst/>
                  </pic:spPr>
                </pic:pic>
              </a:graphicData>
            </a:graphic>
          </wp:anchor>
        </w:drawing>
      </w:r>
      <w:r w:rsidRPr="0083497B">
        <w:rPr>
          <w:rFonts w:ascii="Arial" w:eastAsia="Times New Roman" w:hAnsi="Arial" w:cs="Arial"/>
          <w:b/>
          <w:bCs/>
          <w:kern w:val="32"/>
          <w:sz w:val="24"/>
          <w:szCs w:val="24"/>
        </w:rPr>
        <w:t xml:space="preserve">About Emmaus </w:t>
      </w:r>
      <w:r w:rsidR="0066198C">
        <w:rPr>
          <w:rFonts w:ascii="Arial" w:eastAsia="Times New Roman" w:hAnsi="Arial" w:cs="Arial"/>
          <w:b/>
          <w:bCs/>
          <w:kern w:val="32"/>
          <w:sz w:val="24"/>
          <w:szCs w:val="24"/>
        </w:rPr>
        <w:t>Norfolk &amp; Waveney</w:t>
      </w:r>
    </w:p>
    <w:p w14:paraId="7C337CD6" w14:textId="77777777" w:rsidR="00B051F0" w:rsidRPr="0083497B" w:rsidRDefault="00B051F0" w:rsidP="00B051F0">
      <w:pPr>
        <w:shd w:val="clear" w:color="auto" w:fill="95C11F"/>
        <w:spacing w:after="0" w:line="240" w:lineRule="auto"/>
        <w:rPr>
          <w:rFonts w:ascii="Arial" w:eastAsia="Times New Roman" w:hAnsi="Arial" w:cs="Arial"/>
          <w:sz w:val="24"/>
          <w:szCs w:val="24"/>
        </w:rPr>
      </w:pPr>
    </w:p>
    <w:p w14:paraId="5E4926C9" w14:textId="77777777" w:rsidR="00B051F0" w:rsidRPr="0083497B" w:rsidRDefault="00B051F0" w:rsidP="00B051F0">
      <w:pPr>
        <w:spacing w:after="0" w:line="240" w:lineRule="auto"/>
        <w:textAlignment w:val="baseline"/>
        <w:rPr>
          <w:rFonts w:ascii="Arial" w:eastAsia="Times New Roman" w:hAnsi="Arial" w:cs="Arial"/>
          <w:sz w:val="24"/>
          <w:szCs w:val="24"/>
          <w:lang w:eastAsia="en-GB"/>
        </w:rPr>
      </w:pPr>
    </w:p>
    <w:p w14:paraId="3761CF67" w14:textId="07FE50F0" w:rsidR="0066198C" w:rsidRPr="00BF4E81" w:rsidRDefault="0066198C" w:rsidP="006D0333">
      <w:pPr>
        <w:rPr>
          <w:rFonts w:ascii="Arial" w:hAnsi="Arial" w:cs="Arial"/>
          <w:sz w:val="24"/>
          <w:szCs w:val="24"/>
        </w:rPr>
      </w:pPr>
      <w:r w:rsidRPr="00BF4E81">
        <w:rPr>
          <w:rFonts w:ascii="Arial" w:hAnsi="Arial" w:cs="Arial"/>
          <w:sz w:val="24"/>
          <w:szCs w:val="24"/>
        </w:rPr>
        <w:t xml:space="preserve">Our </w:t>
      </w:r>
      <w:r w:rsidR="00F044F3">
        <w:rPr>
          <w:rFonts w:ascii="Arial" w:hAnsi="Arial" w:cs="Arial"/>
          <w:sz w:val="24"/>
          <w:szCs w:val="24"/>
        </w:rPr>
        <w:t>C</w:t>
      </w:r>
      <w:r w:rsidRPr="00BF4E81">
        <w:rPr>
          <w:rFonts w:ascii="Arial" w:hAnsi="Arial" w:cs="Arial"/>
          <w:sz w:val="24"/>
          <w:szCs w:val="24"/>
        </w:rPr>
        <w:t xml:space="preserve">ommunity opened in 2011. Over the past </w:t>
      </w:r>
      <w:r w:rsidR="000F2BB9">
        <w:rPr>
          <w:rFonts w:ascii="Arial" w:hAnsi="Arial" w:cs="Arial"/>
          <w:sz w:val="24"/>
          <w:szCs w:val="24"/>
        </w:rPr>
        <w:t>ten</w:t>
      </w:r>
      <w:r w:rsidRPr="00BF4E81">
        <w:rPr>
          <w:rFonts w:ascii="Arial" w:hAnsi="Arial" w:cs="Arial"/>
          <w:sz w:val="24"/>
          <w:szCs w:val="24"/>
        </w:rPr>
        <w:t xml:space="preserve"> years we have undertaken significant refurbishment of our buildings and recruited a small staff team, creating a thriving </w:t>
      </w:r>
      <w:r w:rsidR="00B02194">
        <w:rPr>
          <w:rFonts w:ascii="Arial" w:hAnsi="Arial" w:cs="Arial"/>
          <w:sz w:val="24"/>
          <w:szCs w:val="24"/>
        </w:rPr>
        <w:t>C</w:t>
      </w:r>
      <w:r w:rsidRPr="00BF4E81">
        <w:rPr>
          <w:rFonts w:ascii="Arial" w:hAnsi="Arial" w:cs="Arial"/>
          <w:sz w:val="24"/>
          <w:szCs w:val="24"/>
        </w:rPr>
        <w:t>ommunity and business</w:t>
      </w:r>
      <w:r w:rsidR="0024414F">
        <w:rPr>
          <w:rFonts w:ascii="Arial" w:hAnsi="Arial" w:cs="Arial"/>
          <w:sz w:val="24"/>
          <w:szCs w:val="24"/>
        </w:rPr>
        <w:t>es</w:t>
      </w:r>
      <w:r w:rsidRPr="00BF4E81">
        <w:rPr>
          <w:rFonts w:ascii="Arial" w:hAnsi="Arial" w:cs="Arial"/>
          <w:sz w:val="24"/>
          <w:szCs w:val="24"/>
        </w:rPr>
        <w:t xml:space="preserve"> in Ditchingha</w:t>
      </w:r>
      <w:r w:rsidR="0024414F">
        <w:rPr>
          <w:rFonts w:ascii="Arial" w:hAnsi="Arial" w:cs="Arial"/>
          <w:sz w:val="24"/>
          <w:szCs w:val="24"/>
        </w:rPr>
        <w:t>m and Norwich.</w:t>
      </w:r>
    </w:p>
    <w:p w14:paraId="3E5E68DA" w14:textId="651CAB2C" w:rsidR="0066198C" w:rsidRPr="00BF4E81" w:rsidRDefault="0066198C" w:rsidP="006D0333">
      <w:pPr>
        <w:rPr>
          <w:rFonts w:ascii="Arial" w:hAnsi="Arial" w:cs="Arial"/>
          <w:sz w:val="24"/>
          <w:szCs w:val="24"/>
        </w:rPr>
      </w:pPr>
      <w:r w:rsidRPr="00BF4E81">
        <w:rPr>
          <w:rFonts w:ascii="Arial" w:hAnsi="Arial" w:cs="Arial"/>
          <w:sz w:val="24"/>
          <w:szCs w:val="24"/>
        </w:rPr>
        <w:t xml:space="preserve">Emmaus Norfolk &amp; Waveney provides a home, </w:t>
      </w:r>
      <w:r w:rsidR="0024414F" w:rsidRPr="00BF4E81">
        <w:rPr>
          <w:rFonts w:ascii="Arial" w:hAnsi="Arial" w:cs="Arial"/>
          <w:sz w:val="24"/>
          <w:szCs w:val="24"/>
        </w:rPr>
        <w:t>work,</w:t>
      </w:r>
      <w:r w:rsidRPr="00BF4E81">
        <w:rPr>
          <w:rFonts w:ascii="Arial" w:hAnsi="Arial" w:cs="Arial"/>
          <w:sz w:val="24"/>
          <w:szCs w:val="24"/>
        </w:rPr>
        <w:t xml:space="preserve"> and companionship for</w:t>
      </w:r>
      <w:r w:rsidR="00454A3E">
        <w:rPr>
          <w:rFonts w:ascii="Arial" w:hAnsi="Arial" w:cs="Arial"/>
          <w:sz w:val="24"/>
          <w:szCs w:val="24"/>
        </w:rPr>
        <w:t xml:space="preserve"> up to</w:t>
      </w:r>
      <w:r w:rsidRPr="00BF4E81">
        <w:rPr>
          <w:rFonts w:ascii="Arial" w:hAnsi="Arial" w:cs="Arial"/>
          <w:sz w:val="24"/>
          <w:szCs w:val="24"/>
        </w:rPr>
        <w:t xml:space="preserve"> </w:t>
      </w:r>
      <w:r w:rsidR="00454A3E">
        <w:rPr>
          <w:rFonts w:ascii="Arial" w:hAnsi="Arial" w:cs="Arial"/>
          <w:sz w:val="24"/>
          <w:szCs w:val="24"/>
        </w:rPr>
        <w:t xml:space="preserve">32 </w:t>
      </w:r>
      <w:r w:rsidRPr="00BF4E81">
        <w:rPr>
          <w:rFonts w:ascii="Arial" w:hAnsi="Arial" w:cs="Arial"/>
          <w:sz w:val="24"/>
          <w:szCs w:val="24"/>
        </w:rPr>
        <w:t xml:space="preserve">previously homeless and socially disadvantaged people – known as Companions. We offer the opportunity for them to rebuild their lives through work in our social enterprises and community, in a supportive environment. We aim to create a self-sustaining community through our trading activities and grow the opportunities available for people who would otherwise be homeless. </w:t>
      </w:r>
    </w:p>
    <w:p w14:paraId="46E94325" w14:textId="4F2BFD8D" w:rsidR="0066198C" w:rsidRPr="00BF4E81" w:rsidRDefault="0066198C" w:rsidP="006D0333">
      <w:pPr>
        <w:rPr>
          <w:rFonts w:ascii="Arial" w:hAnsi="Arial" w:cs="Arial"/>
          <w:sz w:val="24"/>
          <w:szCs w:val="24"/>
        </w:rPr>
      </w:pPr>
      <w:r w:rsidRPr="00BF4E81">
        <w:rPr>
          <w:rFonts w:ascii="Arial" w:hAnsi="Arial" w:cs="Arial"/>
          <w:sz w:val="24"/>
          <w:szCs w:val="24"/>
        </w:rPr>
        <w:t xml:space="preserve">Our existing social enterprises include a very large </w:t>
      </w:r>
      <w:r w:rsidR="003C27BE" w:rsidRPr="00BF4E81">
        <w:rPr>
          <w:rFonts w:ascii="Arial" w:hAnsi="Arial" w:cs="Arial"/>
          <w:sz w:val="24"/>
          <w:szCs w:val="24"/>
        </w:rPr>
        <w:t>second-hand</w:t>
      </w:r>
      <w:r w:rsidRPr="00BF4E81">
        <w:rPr>
          <w:rFonts w:ascii="Arial" w:hAnsi="Arial" w:cs="Arial"/>
          <w:sz w:val="24"/>
          <w:szCs w:val="24"/>
        </w:rPr>
        <w:t xml:space="preserve"> retail outlet (over </w:t>
      </w:r>
      <w:r w:rsidR="0024414F">
        <w:rPr>
          <w:rFonts w:ascii="Arial" w:hAnsi="Arial" w:cs="Arial"/>
          <w:sz w:val="24"/>
          <w:szCs w:val="24"/>
        </w:rPr>
        <w:t>600</w:t>
      </w:r>
      <w:r w:rsidRPr="00BF4E81">
        <w:rPr>
          <w:rFonts w:ascii="Arial" w:hAnsi="Arial" w:cs="Arial"/>
          <w:sz w:val="24"/>
          <w:szCs w:val="24"/>
        </w:rPr>
        <w:t xml:space="preserve"> </w:t>
      </w:r>
      <w:proofErr w:type="spellStart"/>
      <w:r w:rsidRPr="00BF4E81">
        <w:rPr>
          <w:rFonts w:ascii="Arial" w:hAnsi="Arial" w:cs="Arial"/>
          <w:sz w:val="24"/>
          <w:szCs w:val="24"/>
        </w:rPr>
        <w:t>sq</w:t>
      </w:r>
      <w:proofErr w:type="spellEnd"/>
      <w:r w:rsidRPr="00BF4E81">
        <w:rPr>
          <w:rFonts w:ascii="Arial" w:hAnsi="Arial" w:cs="Arial"/>
          <w:sz w:val="24"/>
          <w:szCs w:val="24"/>
        </w:rPr>
        <w:t xml:space="preserve"> ft) and a small coff</w:t>
      </w:r>
      <w:r w:rsidR="006D0333" w:rsidRPr="00BF4E81">
        <w:rPr>
          <w:rFonts w:ascii="Arial" w:hAnsi="Arial" w:cs="Arial"/>
          <w:sz w:val="24"/>
          <w:szCs w:val="24"/>
        </w:rPr>
        <w:t>ee shop located as part of the c</w:t>
      </w:r>
      <w:r w:rsidRPr="00BF4E81">
        <w:rPr>
          <w:rFonts w:ascii="Arial" w:hAnsi="Arial" w:cs="Arial"/>
          <w:sz w:val="24"/>
          <w:szCs w:val="24"/>
        </w:rPr>
        <w:t>ommunity buildings in Ditchingham</w:t>
      </w:r>
      <w:r w:rsidR="00454A3E">
        <w:rPr>
          <w:rFonts w:ascii="Arial" w:hAnsi="Arial" w:cs="Arial"/>
          <w:sz w:val="24"/>
          <w:szCs w:val="24"/>
        </w:rPr>
        <w:t xml:space="preserve">. </w:t>
      </w:r>
      <w:r w:rsidR="00360691">
        <w:rPr>
          <w:rFonts w:ascii="Arial" w:hAnsi="Arial" w:cs="Arial"/>
          <w:sz w:val="24"/>
          <w:szCs w:val="24"/>
        </w:rPr>
        <w:t>We also</w:t>
      </w:r>
      <w:r w:rsidR="00E14C58">
        <w:rPr>
          <w:rFonts w:ascii="Arial" w:hAnsi="Arial" w:cs="Arial"/>
          <w:sz w:val="24"/>
          <w:szCs w:val="24"/>
        </w:rPr>
        <w:t xml:space="preserve"> have</w:t>
      </w:r>
      <w:r w:rsidR="00454A3E">
        <w:rPr>
          <w:rFonts w:ascii="Arial" w:hAnsi="Arial" w:cs="Arial"/>
          <w:sz w:val="24"/>
          <w:szCs w:val="24"/>
        </w:rPr>
        <w:t xml:space="preserve"> a </w:t>
      </w:r>
      <w:r w:rsidR="0024414F">
        <w:rPr>
          <w:rFonts w:ascii="Arial" w:hAnsi="Arial" w:cs="Arial"/>
          <w:sz w:val="24"/>
          <w:szCs w:val="24"/>
        </w:rPr>
        <w:t>2</w:t>
      </w:r>
      <w:r w:rsidR="00454A3E">
        <w:rPr>
          <w:rFonts w:ascii="Arial" w:hAnsi="Arial" w:cs="Arial"/>
          <w:sz w:val="24"/>
          <w:szCs w:val="24"/>
        </w:rPr>
        <w:t xml:space="preserve">000 </w:t>
      </w:r>
      <w:proofErr w:type="spellStart"/>
      <w:r w:rsidR="00454A3E">
        <w:rPr>
          <w:rFonts w:ascii="Arial" w:hAnsi="Arial" w:cs="Arial"/>
          <w:sz w:val="24"/>
          <w:szCs w:val="24"/>
        </w:rPr>
        <w:t>sq</w:t>
      </w:r>
      <w:proofErr w:type="spellEnd"/>
      <w:r w:rsidR="00454A3E">
        <w:rPr>
          <w:rFonts w:ascii="Arial" w:hAnsi="Arial" w:cs="Arial"/>
          <w:sz w:val="24"/>
          <w:szCs w:val="24"/>
        </w:rPr>
        <w:t xml:space="preserve"> f</w:t>
      </w:r>
      <w:r w:rsidR="00666162">
        <w:rPr>
          <w:rFonts w:ascii="Arial" w:hAnsi="Arial" w:cs="Arial"/>
          <w:sz w:val="24"/>
          <w:szCs w:val="24"/>
        </w:rPr>
        <w:t>t</w:t>
      </w:r>
      <w:r w:rsidR="00454A3E">
        <w:rPr>
          <w:rFonts w:ascii="Arial" w:hAnsi="Arial" w:cs="Arial"/>
          <w:sz w:val="24"/>
          <w:szCs w:val="24"/>
        </w:rPr>
        <w:t xml:space="preserve"> retail outlet in Norwich.</w:t>
      </w:r>
      <w:r w:rsidRPr="00BF4E81">
        <w:rPr>
          <w:rFonts w:ascii="Arial" w:hAnsi="Arial" w:cs="Arial"/>
          <w:sz w:val="24"/>
          <w:szCs w:val="24"/>
        </w:rPr>
        <w:t xml:space="preserve"> </w:t>
      </w:r>
      <w:r w:rsidR="00360691">
        <w:rPr>
          <w:rFonts w:ascii="Arial" w:hAnsi="Arial" w:cs="Arial"/>
          <w:sz w:val="24"/>
          <w:szCs w:val="24"/>
        </w:rPr>
        <w:t>Aside from this we are one of the main reuse providers of the Norfolk Assistance Scheme (run by Norfolk County Council</w:t>
      </w:r>
      <w:r w:rsidR="0024414F">
        <w:rPr>
          <w:rFonts w:ascii="Arial" w:hAnsi="Arial" w:cs="Arial"/>
          <w:sz w:val="24"/>
          <w:szCs w:val="24"/>
        </w:rPr>
        <w:t>)</w:t>
      </w:r>
      <w:r w:rsidR="00360691">
        <w:rPr>
          <w:rFonts w:ascii="Arial" w:hAnsi="Arial" w:cs="Arial"/>
          <w:sz w:val="24"/>
          <w:szCs w:val="24"/>
        </w:rPr>
        <w:t xml:space="preserve">. </w:t>
      </w:r>
    </w:p>
    <w:p w14:paraId="7DC1B502" w14:textId="67304074" w:rsidR="0066198C" w:rsidRPr="00BF4E81" w:rsidRDefault="0066198C" w:rsidP="006D0333">
      <w:pPr>
        <w:rPr>
          <w:rFonts w:ascii="Arial" w:hAnsi="Arial" w:cs="Arial"/>
          <w:sz w:val="24"/>
          <w:szCs w:val="24"/>
        </w:rPr>
      </w:pPr>
      <w:r w:rsidRPr="00BF4E81">
        <w:rPr>
          <w:rFonts w:ascii="Arial" w:hAnsi="Arial" w:cs="Arial"/>
          <w:sz w:val="24"/>
          <w:szCs w:val="24"/>
        </w:rPr>
        <w:t>As a result, our activities are broad ra</w:t>
      </w:r>
      <w:r w:rsidR="007F7D85" w:rsidRPr="00BF4E81">
        <w:rPr>
          <w:rFonts w:ascii="Arial" w:hAnsi="Arial" w:cs="Arial"/>
          <w:sz w:val="24"/>
          <w:szCs w:val="24"/>
        </w:rPr>
        <w:t>n</w:t>
      </w:r>
      <w:r w:rsidRPr="00BF4E81">
        <w:rPr>
          <w:rFonts w:ascii="Arial" w:hAnsi="Arial" w:cs="Arial"/>
          <w:sz w:val="24"/>
          <w:szCs w:val="24"/>
        </w:rPr>
        <w:t>ging.  They include social care, residential management, collection and deliver</w:t>
      </w:r>
      <w:r w:rsidR="0024414F">
        <w:rPr>
          <w:rFonts w:ascii="Arial" w:hAnsi="Arial" w:cs="Arial"/>
          <w:sz w:val="24"/>
          <w:szCs w:val="24"/>
        </w:rPr>
        <w:t>y</w:t>
      </w:r>
      <w:r w:rsidRPr="00BF4E81">
        <w:rPr>
          <w:rFonts w:ascii="Arial" w:hAnsi="Arial" w:cs="Arial"/>
          <w:sz w:val="24"/>
          <w:szCs w:val="24"/>
        </w:rPr>
        <w:t xml:space="preserve"> services, warehousing, retailing, food preparation and sales,</w:t>
      </w:r>
      <w:r w:rsidR="00360691">
        <w:rPr>
          <w:rFonts w:ascii="Arial" w:hAnsi="Arial" w:cs="Arial"/>
          <w:sz w:val="24"/>
          <w:szCs w:val="24"/>
        </w:rPr>
        <w:t xml:space="preserve"> logistics,</w:t>
      </w:r>
      <w:r w:rsidR="00C81C5F">
        <w:rPr>
          <w:rFonts w:ascii="Arial" w:hAnsi="Arial" w:cs="Arial"/>
          <w:sz w:val="24"/>
          <w:szCs w:val="24"/>
        </w:rPr>
        <w:t xml:space="preserve"> working with Norfolk County Council,</w:t>
      </w:r>
      <w:r w:rsidRPr="00BF4E81">
        <w:rPr>
          <w:rFonts w:ascii="Arial" w:hAnsi="Arial" w:cs="Arial"/>
          <w:sz w:val="24"/>
          <w:szCs w:val="24"/>
        </w:rPr>
        <w:t xml:space="preserve"> premises and grounds maintenance, administration, fundraising, </w:t>
      </w:r>
      <w:proofErr w:type="gramStart"/>
      <w:r w:rsidRPr="00BF4E81">
        <w:rPr>
          <w:rFonts w:ascii="Arial" w:hAnsi="Arial" w:cs="Arial"/>
          <w:sz w:val="24"/>
          <w:szCs w:val="24"/>
        </w:rPr>
        <w:t>marketing</w:t>
      </w:r>
      <w:proofErr w:type="gramEnd"/>
      <w:r w:rsidRPr="00BF4E81">
        <w:rPr>
          <w:rFonts w:ascii="Arial" w:hAnsi="Arial" w:cs="Arial"/>
          <w:sz w:val="24"/>
          <w:szCs w:val="24"/>
        </w:rPr>
        <w:t xml:space="preserve"> and lobbying within a framework of statutory requirements and standards.</w:t>
      </w:r>
    </w:p>
    <w:p w14:paraId="0B4A1460" w14:textId="56E42745" w:rsidR="006D0333" w:rsidRPr="00BF4E81" w:rsidRDefault="00AC2A80" w:rsidP="006D0333">
      <w:pPr>
        <w:rPr>
          <w:rFonts w:ascii="Arial" w:hAnsi="Arial" w:cs="Arial"/>
          <w:sz w:val="24"/>
          <w:szCs w:val="24"/>
        </w:rPr>
      </w:pPr>
      <w:r w:rsidRPr="00BF4E81">
        <w:rPr>
          <w:rFonts w:ascii="Arial" w:hAnsi="Arial" w:cs="Arial"/>
          <w:sz w:val="24"/>
          <w:szCs w:val="24"/>
        </w:rPr>
        <w:t xml:space="preserve">Our retail operations are delivered over 6 days, Tuesday- Sunday.  </w:t>
      </w:r>
    </w:p>
    <w:p w14:paraId="33FC6A16" w14:textId="0474C2B4" w:rsidR="0066198C" w:rsidRPr="00BF4E81" w:rsidRDefault="0066198C" w:rsidP="006D0333">
      <w:pPr>
        <w:rPr>
          <w:rFonts w:ascii="Arial" w:hAnsi="Arial" w:cs="Arial"/>
          <w:sz w:val="24"/>
          <w:szCs w:val="24"/>
        </w:rPr>
      </w:pPr>
      <w:r w:rsidRPr="00BF4E81">
        <w:rPr>
          <w:rFonts w:ascii="Arial" w:hAnsi="Arial" w:cs="Arial"/>
          <w:sz w:val="24"/>
          <w:szCs w:val="24"/>
        </w:rPr>
        <w:t>You will join us at a time of significant growth and be responsible for</w:t>
      </w:r>
      <w:r w:rsidR="003E6723" w:rsidRPr="00BF4E81">
        <w:rPr>
          <w:rFonts w:ascii="Arial" w:hAnsi="Arial" w:cs="Arial"/>
          <w:sz w:val="24"/>
          <w:szCs w:val="24"/>
        </w:rPr>
        <w:t xml:space="preserve"> </w:t>
      </w:r>
      <w:r w:rsidR="00406605">
        <w:rPr>
          <w:rFonts w:ascii="Arial" w:hAnsi="Arial" w:cs="Arial"/>
          <w:sz w:val="24"/>
          <w:szCs w:val="24"/>
        </w:rPr>
        <w:t>the</w:t>
      </w:r>
      <w:r w:rsidR="003E6723" w:rsidRPr="00BF4E81">
        <w:rPr>
          <w:rFonts w:ascii="Arial" w:hAnsi="Arial" w:cs="Arial"/>
          <w:sz w:val="24"/>
          <w:szCs w:val="24"/>
        </w:rPr>
        <w:t xml:space="preserve"> </w:t>
      </w:r>
      <w:r w:rsidR="00360691">
        <w:rPr>
          <w:rFonts w:ascii="Arial" w:hAnsi="Arial" w:cs="Arial"/>
          <w:sz w:val="24"/>
          <w:szCs w:val="24"/>
        </w:rPr>
        <w:t xml:space="preserve">safety, </w:t>
      </w:r>
      <w:proofErr w:type="gramStart"/>
      <w:r w:rsidR="00360691">
        <w:rPr>
          <w:rFonts w:ascii="Arial" w:hAnsi="Arial" w:cs="Arial"/>
          <w:sz w:val="24"/>
          <w:szCs w:val="24"/>
        </w:rPr>
        <w:t>wellbeing</w:t>
      </w:r>
      <w:proofErr w:type="gramEnd"/>
      <w:r w:rsidR="00360691">
        <w:rPr>
          <w:rFonts w:ascii="Arial" w:hAnsi="Arial" w:cs="Arial"/>
          <w:sz w:val="24"/>
          <w:szCs w:val="24"/>
        </w:rPr>
        <w:t xml:space="preserve"> and</w:t>
      </w:r>
      <w:r w:rsidR="00454A3E">
        <w:rPr>
          <w:rFonts w:ascii="Arial" w:hAnsi="Arial" w:cs="Arial"/>
          <w:sz w:val="24"/>
          <w:szCs w:val="24"/>
        </w:rPr>
        <w:t xml:space="preserve"> development</w:t>
      </w:r>
      <w:r w:rsidR="00406605">
        <w:rPr>
          <w:rFonts w:ascii="Arial" w:hAnsi="Arial" w:cs="Arial"/>
          <w:sz w:val="24"/>
          <w:szCs w:val="24"/>
        </w:rPr>
        <w:t xml:space="preserve"> </w:t>
      </w:r>
      <w:r w:rsidR="00360691">
        <w:rPr>
          <w:rFonts w:ascii="Arial" w:hAnsi="Arial" w:cs="Arial"/>
          <w:sz w:val="24"/>
          <w:szCs w:val="24"/>
        </w:rPr>
        <w:t>of a growing Community, whilst</w:t>
      </w:r>
      <w:r w:rsidR="00866BC2">
        <w:rPr>
          <w:rFonts w:ascii="Arial" w:hAnsi="Arial" w:cs="Arial"/>
          <w:sz w:val="24"/>
          <w:szCs w:val="24"/>
        </w:rPr>
        <w:t xml:space="preserve"> working within a team </w:t>
      </w:r>
      <w:r w:rsidR="003E6723" w:rsidRPr="00BF4E81">
        <w:rPr>
          <w:rFonts w:ascii="Arial" w:hAnsi="Arial" w:cs="Arial"/>
          <w:sz w:val="24"/>
          <w:szCs w:val="24"/>
        </w:rPr>
        <w:t>prospecting and opening new retail outlets</w:t>
      </w:r>
      <w:r w:rsidR="000F2BB9">
        <w:rPr>
          <w:rFonts w:ascii="Arial" w:hAnsi="Arial" w:cs="Arial"/>
          <w:sz w:val="24"/>
          <w:szCs w:val="24"/>
        </w:rPr>
        <w:t>,</w:t>
      </w:r>
      <w:r w:rsidR="003E6723" w:rsidRPr="00BF4E81">
        <w:rPr>
          <w:rFonts w:ascii="Arial" w:hAnsi="Arial" w:cs="Arial"/>
          <w:sz w:val="24"/>
          <w:szCs w:val="24"/>
        </w:rPr>
        <w:t xml:space="preserve"> </w:t>
      </w:r>
      <w:r w:rsidR="00AC2A80" w:rsidRPr="00BF4E81">
        <w:rPr>
          <w:rFonts w:ascii="Arial" w:hAnsi="Arial" w:cs="Arial"/>
          <w:sz w:val="24"/>
          <w:szCs w:val="24"/>
        </w:rPr>
        <w:t>associated</w:t>
      </w:r>
      <w:r w:rsidR="00360691">
        <w:rPr>
          <w:rFonts w:ascii="Arial" w:hAnsi="Arial" w:cs="Arial"/>
          <w:sz w:val="24"/>
          <w:szCs w:val="24"/>
        </w:rPr>
        <w:t xml:space="preserve"> training</w:t>
      </w:r>
      <w:r w:rsidR="00AC2A80" w:rsidRPr="00BF4E81">
        <w:rPr>
          <w:rFonts w:ascii="Arial" w:hAnsi="Arial" w:cs="Arial"/>
          <w:sz w:val="24"/>
          <w:szCs w:val="24"/>
        </w:rPr>
        <w:t xml:space="preserve"> activities</w:t>
      </w:r>
      <w:r w:rsidR="003E6723" w:rsidRPr="00BF4E81">
        <w:rPr>
          <w:rFonts w:ascii="Arial" w:hAnsi="Arial" w:cs="Arial"/>
          <w:sz w:val="24"/>
          <w:szCs w:val="24"/>
        </w:rPr>
        <w:t xml:space="preserve"> and business developments</w:t>
      </w:r>
      <w:r w:rsidR="00DA5392">
        <w:rPr>
          <w:rFonts w:ascii="Arial" w:hAnsi="Arial" w:cs="Arial"/>
          <w:sz w:val="24"/>
          <w:szCs w:val="24"/>
        </w:rPr>
        <w:t xml:space="preserve"> as well as further residential sites.</w:t>
      </w:r>
    </w:p>
    <w:p w14:paraId="757EA535" w14:textId="7713CE87" w:rsidR="00B051F0" w:rsidRPr="006D0333" w:rsidRDefault="0066198C" w:rsidP="006D0333">
      <w:r w:rsidRPr="00BF4E81">
        <w:rPr>
          <w:rFonts w:ascii="Arial" w:hAnsi="Arial" w:cs="Arial"/>
          <w:sz w:val="24"/>
          <w:szCs w:val="24"/>
        </w:rPr>
        <w:t>The team is comprised of Director, Community</w:t>
      </w:r>
      <w:r w:rsidR="003B4352">
        <w:rPr>
          <w:rFonts w:ascii="Arial" w:hAnsi="Arial" w:cs="Arial"/>
          <w:sz w:val="24"/>
          <w:szCs w:val="24"/>
        </w:rPr>
        <w:t xml:space="preserve"> Support</w:t>
      </w:r>
      <w:r w:rsidRPr="00BF4E81">
        <w:rPr>
          <w:rFonts w:ascii="Arial" w:hAnsi="Arial" w:cs="Arial"/>
          <w:sz w:val="24"/>
          <w:szCs w:val="24"/>
        </w:rPr>
        <w:t xml:space="preserve"> Manager</w:t>
      </w:r>
      <w:r w:rsidR="00360691">
        <w:rPr>
          <w:rFonts w:ascii="Arial" w:hAnsi="Arial" w:cs="Arial"/>
          <w:sz w:val="24"/>
          <w:szCs w:val="24"/>
        </w:rPr>
        <w:t xml:space="preserve"> (recruiting)</w:t>
      </w:r>
      <w:r w:rsidRPr="00BF4E81">
        <w:rPr>
          <w:rFonts w:ascii="Arial" w:hAnsi="Arial" w:cs="Arial"/>
          <w:sz w:val="24"/>
          <w:szCs w:val="24"/>
        </w:rPr>
        <w:t xml:space="preserve">, </w:t>
      </w:r>
      <w:r w:rsidR="00866BC2">
        <w:rPr>
          <w:rFonts w:ascii="Arial" w:hAnsi="Arial" w:cs="Arial"/>
          <w:sz w:val="24"/>
          <w:szCs w:val="24"/>
        </w:rPr>
        <w:t>Logistics and Sales Manager,</w:t>
      </w:r>
      <w:r w:rsidR="00866BC2" w:rsidRPr="00BF4E81">
        <w:rPr>
          <w:rFonts w:ascii="Arial" w:hAnsi="Arial" w:cs="Arial"/>
          <w:sz w:val="24"/>
          <w:szCs w:val="24"/>
        </w:rPr>
        <w:t xml:space="preserve"> </w:t>
      </w:r>
      <w:r w:rsidR="00866BC2">
        <w:rPr>
          <w:rFonts w:ascii="Arial" w:hAnsi="Arial" w:cs="Arial"/>
          <w:sz w:val="24"/>
          <w:szCs w:val="24"/>
        </w:rPr>
        <w:t xml:space="preserve">Retail </w:t>
      </w:r>
      <w:r w:rsidR="00837217">
        <w:rPr>
          <w:rFonts w:ascii="Arial" w:hAnsi="Arial" w:cs="Arial"/>
          <w:sz w:val="24"/>
          <w:szCs w:val="24"/>
        </w:rPr>
        <w:t>Manager</w:t>
      </w:r>
      <w:r w:rsidR="00866BC2">
        <w:rPr>
          <w:rFonts w:ascii="Arial" w:hAnsi="Arial" w:cs="Arial"/>
          <w:sz w:val="24"/>
          <w:szCs w:val="24"/>
        </w:rPr>
        <w:t xml:space="preserve"> </w:t>
      </w:r>
      <w:r w:rsidR="00454A3E">
        <w:rPr>
          <w:rFonts w:ascii="Arial" w:hAnsi="Arial" w:cs="Arial"/>
          <w:sz w:val="24"/>
          <w:szCs w:val="24"/>
        </w:rPr>
        <w:t>-</w:t>
      </w:r>
      <w:r w:rsidR="00DA5392">
        <w:rPr>
          <w:rFonts w:ascii="Arial" w:hAnsi="Arial" w:cs="Arial"/>
          <w:sz w:val="24"/>
          <w:szCs w:val="24"/>
        </w:rPr>
        <w:t xml:space="preserve"> </w:t>
      </w:r>
      <w:r w:rsidR="00E14C58">
        <w:rPr>
          <w:rFonts w:ascii="Arial" w:hAnsi="Arial" w:cs="Arial"/>
          <w:sz w:val="24"/>
          <w:szCs w:val="24"/>
        </w:rPr>
        <w:t>Ditchingham</w:t>
      </w:r>
      <w:r w:rsidR="00E14C58" w:rsidRPr="00BF4E81">
        <w:rPr>
          <w:rFonts w:ascii="Arial" w:hAnsi="Arial" w:cs="Arial"/>
          <w:sz w:val="24"/>
          <w:szCs w:val="24"/>
        </w:rPr>
        <w:t>,</w:t>
      </w:r>
      <w:r w:rsidR="00B02194">
        <w:rPr>
          <w:rFonts w:ascii="Arial" w:hAnsi="Arial" w:cs="Arial"/>
          <w:sz w:val="24"/>
          <w:szCs w:val="24"/>
        </w:rPr>
        <w:t xml:space="preserve"> </w:t>
      </w:r>
      <w:r w:rsidR="0093173A">
        <w:rPr>
          <w:rFonts w:ascii="Arial" w:hAnsi="Arial" w:cs="Arial"/>
          <w:sz w:val="24"/>
          <w:szCs w:val="24"/>
        </w:rPr>
        <w:t>Retail</w:t>
      </w:r>
      <w:r w:rsidR="00866BC2">
        <w:rPr>
          <w:rFonts w:ascii="Arial" w:hAnsi="Arial" w:cs="Arial"/>
          <w:sz w:val="24"/>
          <w:szCs w:val="24"/>
        </w:rPr>
        <w:t xml:space="preserve"> Manager – Norwich</w:t>
      </w:r>
      <w:r w:rsidR="00454A3E">
        <w:rPr>
          <w:rFonts w:ascii="Arial" w:hAnsi="Arial" w:cs="Arial"/>
          <w:sz w:val="24"/>
          <w:szCs w:val="24"/>
        </w:rPr>
        <w:t>,</w:t>
      </w:r>
      <w:r w:rsidR="00866BC2">
        <w:rPr>
          <w:rFonts w:ascii="Arial" w:hAnsi="Arial" w:cs="Arial"/>
          <w:sz w:val="24"/>
          <w:szCs w:val="24"/>
        </w:rPr>
        <w:t xml:space="preserve"> </w:t>
      </w:r>
      <w:r w:rsidRPr="00BF4E81">
        <w:rPr>
          <w:rFonts w:ascii="Arial" w:hAnsi="Arial" w:cs="Arial"/>
          <w:sz w:val="24"/>
          <w:szCs w:val="24"/>
        </w:rPr>
        <w:t xml:space="preserve">two Community </w:t>
      </w:r>
      <w:r w:rsidR="00014E39">
        <w:rPr>
          <w:rFonts w:ascii="Arial" w:hAnsi="Arial" w:cs="Arial"/>
          <w:sz w:val="24"/>
          <w:szCs w:val="24"/>
        </w:rPr>
        <w:t>Development</w:t>
      </w:r>
      <w:r w:rsidRPr="00BF4E81">
        <w:rPr>
          <w:rFonts w:ascii="Arial" w:hAnsi="Arial" w:cs="Arial"/>
          <w:sz w:val="24"/>
          <w:szCs w:val="24"/>
        </w:rPr>
        <w:t xml:space="preserve"> Workers (residential)</w:t>
      </w:r>
      <w:r w:rsidR="00454A3E">
        <w:rPr>
          <w:rFonts w:ascii="Arial" w:hAnsi="Arial" w:cs="Arial"/>
          <w:sz w:val="24"/>
          <w:szCs w:val="24"/>
        </w:rPr>
        <w:t>,</w:t>
      </w:r>
      <w:r w:rsidR="00866BC2">
        <w:rPr>
          <w:rFonts w:ascii="Arial" w:hAnsi="Arial" w:cs="Arial"/>
          <w:sz w:val="24"/>
          <w:szCs w:val="24"/>
        </w:rPr>
        <w:t xml:space="preserve"> Driver/</w:t>
      </w:r>
      <w:r w:rsidR="00014E39">
        <w:rPr>
          <w:rFonts w:ascii="Arial" w:hAnsi="Arial" w:cs="Arial"/>
          <w:sz w:val="24"/>
          <w:szCs w:val="24"/>
        </w:rPr>
        <w:t>installer</w:t>
      </w:r>
      <w:r w:rsidRPr="00BF4E81">
        <w:rPr>
          <w:rFonts w:ascii="Arial" w:hAnsi="Arial" w:cs="Arial"/>
          <w:sz w:val="24"/>
          <w:szCs w:val="24"/>
        </w:rPr>
        <w:t xml:space="preserve"> a</w:t>
      </w:r>
      <w:r w:rsidR="00866BC2">
        <w:rPr>
          <w:rFonts w:ascii="Arial" w:hAnsi="Arial" w:cs="Arial"/>
          <w:sz w:val="24"/>
          <w:szCs w:val="24"/>
        </w:rPr>
        <w:t xml:space="preserve"> P/T </w:t>
      </w:r>
      <w:r w:rsidRPr="00BF4E81">
        <w:rPr>
          <w:rFonts w:ascii="Arial" w:hAnsi="Arial" w:cs="Arial"/>
          <w:sz w:val="24"/>
          <w:szCs w:val="24"/>
        </w:rPr>
        <w:t>Community Administrator</w:t>
      </w:r>
      <w:r w:rsidR="00360691">
        <w:rPr>
          <w:rFonts w:ascii="Arial" w:hAnsi="Arial" w:cs="Arial"/>
          <w:sz w:val="24"/>
          <w:szCs w:val="24"/>
        </w:rPr>
        <w:t xml:space="preserve"> and 2 P/T Site Development Managers.</w:t>
      </w:r>
      <w:r w:rsidR="00B051F0" w:rsidRPr="006D0333">
        <w:br w:type="page"/>
      </w:r>
    </w:p>
    <w:p w14:paraId="1694CC94" w14:textId="77777777" w:rsidR="00B051F0" w:rsidRDefault="00B051F0" w:rsidP="00567CC5">
      <w:pPr>
        <w:pBdr>
          <w:top w:val="nil"/>
          <w:left w:val="nil"/>
          <w:bottom w:val="nil"/>
          <w:right w:val="nil"/>
          <w:between w:val="nil"/>
          <w:bar w:val="nil"/>
        </w:pBdr>
        <w:spacing w:after="0" w:line="240" w:lineRule="auto"/>
        <w:jc w:val="center"/>
        <w:rPr>
          <w:rFonts w:ascii="Arial" w:eastAsia="Arial" w:hAnsi="Arial" w:cs="Arial"/>
          <w:b/>
          <w:color w:val="000000"/>
          <w:sz w:val="24"/>
          <w:szCs w:val="24"/>
          <w:u w:color="000000"/>
          <w:bdr w:val="nil"/>
          <w:lang w:val="en-US" w:eastAsia="en-GB"/>
        </w:rPr>
      </w:pPr>
      <w:r w:rsidRPr="0027068E">
        <w:rPr>
          <w:rFonts w:ascii="Arial" w:eastAsia="Arial" w:hAnsi="Arial" w:cs="Arial"/>
          <w:b/>
          <w:noProof/>
          <w:color w:val="000000"/>
          <w:sz w:val="24"/>
          <w:szCs w:val="24"/>
          <w:highlight w:val="yellow"/>
          <w:u w:color="000000"/>
          <w:bdr w:val="nil"/>
          <w:lang w:eastAsia="en-GB"/>
        </w:rPr>
        <w:lastRenderedPageBreak/>
        <w:drawing>
          <wp:anchor distT="0" distB="0" distL="0" distR="0" simplePos="0" relativeHeight="251689984" behindDoc="0" locked="0" layoutInCell="1" allowOverlap="1" wp14:anchorId="7B06D0BD" wp14:editId="4F82D706">
            <wp:simplePos x="0" y="0"/>
            <wp:positionH relativeFrom="margin">
              <wp:align>right</wp:align>
            </wp:positionH>
            <wp:positionV relativeFrom="line">
              <wp:posOffset>-381000</wp:posOffset>
            </wp:positionV>
            <wp:extent cx="1241425" cy="371475"/>
            <wp:effectExtent l="0" t="0" r="0" b="9525"/>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9"/>
                    <a:stretch>
                      <a:fillRect/>
                    </a:stretch>
                  </pic:blipFill>
                  <pic:spPr>
                    <a:xfrm>
                      <a:off x="0" y="0"/>
                      <a:ext cx="1241425" cy="371475"/>
                    </a:xfrm>
                    <a:prstGeom prst="rect">
                      <a:avLst/>
                    </a:prstGeom>
                    <a:ln w="12700" cap="flat">
                      <a:noFill/>
                      <a:miter lim="400000"/>
                    </a:ln>
                    <a:effectLst/>
                  </pic:spPr>
                </pic:pic>
              </a:graphicData>
            </a:graphic>
          </wp:anchor>
        </w:drawing>
      </w:r>
    </w:p>
    <w:p w14:paraId="65791A03" w14:textId="59FB0A00" w:rsidR="00567CC5" w:rsidRPr="0027068E" w:rsidRDefault="003B4352" w:rsidP="00567CC5">
      <w:pPr>
        <w:pBdr>
          <w:top w:val="nil"/>
          <w:left w:val="nil"/>
          <w:bottom w:val="nil"/>
          <w:right w:val="nil"/>
          <w:between w:val="nil"/>
          <w:bar w:val="nil"/>
        </w:pBdr>
        <w:spacing w:after="0" w:line="240" w:lineRule="auto"/>
        <w:jc w:val="center"/>
        <w:rPr>
          <w:rFonts w:ascii="Arial" w:eastAsia="Arial" w:hAnsi="Arial" w:cs="Arial"/>
          <w:b/>
          <w:color w:val="000000"/>
          <w:sz w:val="24"/>
          <w:szCs w:val="24"/>
          <w:u w:color="000000"/>
          <w:bdr w:val="nil"/>
          <w:lang w:val="en-US" w:eastAsia="en-GB"/>
        </w:rPr>
      </w:pPr>
      <w:r>
        <w:rPr>
          <w:rFonts w:ascii="Arial" w:eastAsia="Arial" w:hAnsi="Arial" w:cs="Arial"/>
          <w:b/>
          <w:color w:val="000000"/>
          <w:sz w:val="24"/>
          <w:szCs w:val="24"/>
          <w:u w:color="000000"/>
          <w:bdr w:val="nil"/>
          <w:lang w:val="en-US" w:eastAsia="en-GB"/>
        </w:rPr>
        <w:t>Community Support</w:t>
      </w:r>
      <w:r w:rsidR="00567CC5">
        <w:rPr>
          <w:rFonts w:ascii="Arial" w:eastAsia="Arial" w:hAnsi="Arial" w:cs="Arial"/>
          <w:b/>
          <w:color w:val="000000"/>
          <w:sz w:val="24"/>
          <w:szCs w:val="24"/>
          <w:u w:color="000000"/>
          <w:bdr w:val="nil"/>
          <w:lang w:val="en-US" w:eastAsia="en-GB"/>
        </w:rPr>
        <w:t xml:space="preserve"> Manager</w:t>
      </w:r>
      <w:r w:rsidR="00567CC5" w:rsidRPr="0027068E">
        <w:rPr>
          <w:rFonts w:ascii="Arial" w:eastAsia="Arial" w:hAnsi="Arial" w:cs="Arial"/>
          <w:b/>
          <w:color w:val="000000"/>
          <w:sz w:val="24"/>
          <w:szCs w:val="24"/>
          <w:u w:color="000000"/>
          <w:bdr w:val="nil"/>
          <w:lang w:val="en-US" w:eastAsia="en-GB"/>
        </w:rPr>
        <w:t xml:space="preserve"> Job Description</w:t>
      </w:r>
    </w:p>
    <w:p w14:paraId="71E7D388" w14:textId="77777777" w:rsidR="00567CC5" w:rsidRPr="0027068E" w:rsidRDefault="00567CC5" w:rsidP="00567CC5">
      <w:pPr>
        <w:shd w:val="clear" w:color="auto" w:fill="95C11F"/>
        <w:spacing w:after="0" w:line="240" w:lineRule="auto"/>
        <w:rPr>
          <w:rFonts w:ascii="Arial" w:eastAsia="Times New Roman" w:hAnsi="Arial" w:cs="Arial"/>
          <w:sz w:val="24"/>
          <w:szCs w:val="24"/>
        </w:rPr>
      </w:pPr>
    </w:p>
    <w:p w14:paraId="65AAFE91" w14:textId="77777777" w:rsidR="00567CC5" w:rsidRPr="0027068E" w:rsidRDefault="00567CC5" w:rsidP="00567CC5">
      <w:pPr>
        <w:spacing w:after="0" w:line="240" w:lineRule="auto"/>
        <w:jc w:val="both"/>
        <w:rPr>
          <w:rFonts w:ascii="Arial" w:eastAsia="Arial" w:hAnsi="Arial" w:cs="Arial"/>
          <w:i/>
          <w:iCs/>
          <w:sz w:val="24"/>
          <w:szCs w:val="24"/>
          <w:lang w:val="en-US"/>
        </w:rPr>
      </w:pPr>
    </w:p>
    <w:tbl>
      <w:tblPr>
        <w:tblW w:w="923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93"/>
        <w:gridCol w:w="7138"/>
      </w:tblGrid>
      <w:tr w:rsidR="00567CC5" w:rsidRPr="0027068E" w14:paraId="0E26B55F" w14:textId="77777777" w:rsidTr="00C84A56">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BF4EBBF" w14:textId="77777777" w:rsidR="00567CC5" w:rsidRPr="0027068E" w:rsidRDefault="00567CC5" w:rsidP="00C84A56">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Job title:</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4EDE2" w14:textId="048550B6" w:rsidR="00567CC5" w:rsidRPr="0027068E" w:rsidRDefault="003B4352" w:rsidP="00C84A56">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Community Support</w:t>
            </w:r>
            <w:r w:rsidR="00406605">
              <w:rPr>
                <w:rFonts w:ascii="Arial" w:eastAsia="Times New Roman" w:hAnsi="Arial" w:cs="Arial"/>
                <w:sz w:val="24"/>
                <w:szCs w:val="24"/>
                <w:lang w:val="en-US"/>
              </w:rPr>
              <w:t xml:space="preserve"> Manager</w:t>
            </w:r>
          </w:p>
        </w:tc>
      </w:tr>
      <w:tr w:rsidR="00567CC5" w:rsidRPr="0027068E" w14:paraId="351B4DC4" w14:textId="77777777" w:rsidTr="00C84A56">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08AED0" w14:textId="77777777" w:rsidR="00567CC5" w:rsidRPr="0027068E" w:rsidRDefault="00567CC5" w:rsidP="00C84A56">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Reports to:</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74F55" w14:textId="77777777" w:rsidR="00567CC5" w:rsidRPr="0027068E" w:rsidRDefault="00BB4809" w:rsidP="00C84A56">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Director</w:t>
            </w:r>
          </w:p>
        </w:tc>
      </w:tr>
      <w:tr w:rsidR="00567CC5" w:rsidRPr="0027068E" w14:paraId="460E5738" w14:textId="77777777" w:rsidTr="00C84A56">
        <w:trPr>
          <w:trHeight w:val="282"/>
        </w:trPr>
        <w:tc>
          <w:tcPr>
            <w:tcW w:w="209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832287" w14:textId="77777777" w:rsidR="00567CC5" w:rsidRPr="0027068E" w:rsidRDefault="00567CC5" w:rsidP="00C84A56">
            <w:pPr>
              <w:spacing w:after="0" w:line="240" w:lineRule="auto"/>
              <w:jc w:val="both"/>
              <w:rPr>
                <w:rFonts w:ascii="Arial" w:eastAsia="Times New Roman" w:hAnsi="Arial" w:cs="Arial"/>
                <w:sz w:val="24"/>
                <w:szCs w:val="24"/>
                <w:lang w:val="en-US"/>
              </w:rPr>
            </w:pPr>
            <w:r w:rsidRPr="0027068E">
              <w:rPr>
                <w:rFonts w:ascii="Arial" w:eastAsia="Times New Roman" w:hAnsi="Arial" w:cs="Arial"/>
                <w:sz w:val="24"/>
                <w:szCs w:val="24"/>
                <w:lang w:val="en-US"/>
              </w:rPr>
              <w:t>Location:</w:t>
            </w:r>
          </w:p>
        </w:tc>
        <w:tc>
          <w:tcPr>
            <w:tcW w:w="7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09C71" w14:textId="6BB6646B" w:rsidR="00567CC5" w:rsidRPr="0027068E" w:rsidRDefault="003B4352" w:rsidP="00C84A56">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Emmaus, </w:t>
            </w:r>
            <w:proofErr w:type="spellStart"/>
            <w:r>
              <w:rPr>
                <w:rFonts w:ascii="Arial" w:eastAsia="Times New Roman" w:hAnsi="Arial" w:cs="Arial"/>
                <w:sz w:val="24"/>
                <w:szCs w:val="24"/>
                <w:lang w:val="en-US"/>
              </w:rPr>
              <w:t>Belsey</w:t>
            </w:r>
            <w:proofErr w:type="spellEnd"/>
            <w:r>
              <w:rPr>
                <w:rFonts w:ascii="Arial" w:eastAsia="Times New Roman" w:hAnsi="Arial" w:cs="Arial"/>
                <w:sz w:val="24"/>
                <w:szCs w:val="24"/>
                <w:lang w:val="en-US"/>
              </w:rPr>
              <w:t xml:space="preserve"> Bridge </w:t>
            </w:r>
            <w:r w:rsidR="00082272">
              <w:rPr>
                <w:rFonts w:ascii="Arial" w:eastAsia="Times New Roman" w:hAnsi="Arial" w:cs="Arial"/>
                <w:sz w:val="24"/>
                <w:szCs w:val="24"/>
                <w:lang w:val="en-US"/>
              </w:rPr>
              <w:t>Road, Ditchingham, NR35 2DT</w:t>
            </w:r>
          </w:p>
        </w:tc>
      </w:tr>
    </w:tbl>
    <w:p w14:paraId="2F34D3B7" w14:textId="77777777" w:rsidR="00567CC5" w:rsidRPr="0027068E" w:rsidRDefault="00567CC5" w:rsidP="00567CC5">
      <w:pPr>
        <w:spacing w:after="0" w:line="240" w:lineRule="auto"/>
        <w:jc w:val="both"/>
        <w:rPr>
          <w:rFonts w:ascii="Arial" w:eastAsia="Arial" w:hAnsi="Arial" w:cs="Arial"/>
          <w:i/>
          <w:iCs/>
          <w:sz w:val="20"/>
          <w:szCs w:val="20"/>
          <w:lang w:val="en-US"/>
        </w:rPr>
      </w:pPr>
    </w:p>
    <w:p w14:paraId="18AADB31" w14:textId="77777777" w:rsidR="00567CC5" w:rsidRPr="0027068E" w:rsidRDefault="00567CC5" w:rsidP="00567CC5">
      <w:pPr>
        <w:pBdr>
          <w:top w:val="single" w:sz="4" w:space="0" w:color="000000"/>
          <w:left w:val="single" w:sz="4" w:space="0" w:color="000000"/>
          <w:bottom w:val="single" w:sz="4" w:space="0" w:color="000000"/>
          <w:right w:val="single" w:sz="4" w:space="0" w:color="000000"/>
        </w:pBdr>
        <w:shd w:val="clear" w:color="auto" w:fill="D9D9D9"/>
        <w:spacing w:after="0" w:line="240" w:lineRule="auto"/>
        <w:rPr>
          <w:rFonts w:ascii="Arial" w:eastAsia="Arial" w:hAnsi="Arial" w:cs="Arial"/>
          <w:i/>
          <w:iCs/>
          <w:sz w:val="24"/>
          <w:szCs w:val="24"/>
          <w:lang w:val="en-US"/>
        </w:rPr>
      </w:pPr>
      <w:r w:rsidRPr="0027068E">
        <w:rPr>
          <w:rFonts w:ascii="Arial" w:eastAsia="Times New Roman" w:hAnsi="Arial" w:cs="Arial"/>
          <w:sz w:val="24"/>
          <w:szCs w:val="24"/>
          <w:lang w:val="en-US"/>
        </w:rPr>
        <w:t>Overall Purpose of the Job</w:t>
      </w:r>
      <w:r w:rsidRPr="0027068E">
        <w:rPr>
          <w:rFonts w:ascii="Arial" w:eastAsia="Times New Roman" w:hAnsi="Arial" w:cs="Arial"/>
          <w:sz w:val="24"/>
          <w:szCs w:val="24"/>
          <w:lang w:val="en-US"/>
        </w:rPr>
        <w:tab/>
      </w:r>
      <w:r w:rsidRPr="0027068E">
        <w:rPr>
          <w:rFonts w:ascii="Arial" w:eastAsia="Times New Roman" w:hAnsi="Arial" w:cs="Arial"/>
          <w:sz w:val="24"/>
          <w:szCs w:val="24"/>
          <w:lang w:val="en-US"/>
        </w:rPr>
        <w:tab/>
      </w:r>
    </w:p>
    <w:p w14:paraId="467E7741" w14:textId="7CB1DB97" w:rsidR="00D07925" w:rsidRDefault="00454A3E" w:rsidP="00BB4809">
      <w:pPr>
        <w:autoSpaceDE w:val="0"/>
        <w:autoSpaceDN w:val="0"/>
        <w:adjustRightInd w:val="0"/>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To oversee all aspects of </w:t>
      </w:r>
      <w:r w:rsidR="003B4352">
        <w:rPr>
          <w:rFonts w:ascii="Arial" w:eastAsia="Times New Roman" w:hAnsi="Arial" w:cs="Arial"/>
          <w:bCs/>
          <w:color w:val="000000"/>
          <w:sz w:val="24"/>
          <w:szCs w:val="24"/>
          <w:lang w:val="en-US"/>
        </w:rPr>
        <w:t>Community support.</w:t>
      </w:r>
    </w:p>
    <w:p w14:paraId="4E422E09" w14:textId="4F519E73" w:rsidR="00D07925" w:rsidRDefault="00D07925" w:rsidP="00BB4809">
      <w:pPr>
        <w:autoSpaceDE w:val="0"/>
        <w:autoSpaceDN w:val="0"/>
        <w:adjustRightInd w:val="0"/>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To ensure we provide a safe and welcoming home for as long as needed to previously homeless men and women. That they are offered a platform to overcome their individual difficulties and take ownership of improving the quality of their lives. </w:t>
      </w:r>
    </w:p>
    <w:p w14:paraId="601D883B" w14:textId="77777777" w:rsidR="00D07925" w:rsidRDefault="003B4352" w:rsidP="00BB4809">
      <w:pPr>
        <w:autoSpaceDE w:val="0"/>
        <w:autoSpaceDN w:val="0"/>
        <w:adjustRightInd w:val="0"/>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To work cohesively with the whole team to ensure the </w:t>
      </w:r>
      <w:r w:rsidR="000F2BB9">
        <w:rPr>
          <w:rFonts w:ascii="Arial" w:eastAsia="Times New Roman" w:hAnsi="Arial" w:cs="Arial"/>
          <w:bCs/>
          <w:color w:val="000000"/>
          <w:sz w:val="24"/>
          <w:szCs w:val="24"/>
          <w:lang w:val="en-US"/>
        </w:rPr>
        <w:t>Companion</w:t>
      </w:r>
      <w:r>
        <w:rPr>
          <w:rFonts w:ascii="Arial" w:eastAsia="Times New Roman" w:hAnsi="Arial" w:cs="Arial"/>
          <w:bCs/>
          <w:color w:val="000000"/>
          <w:sz w:val="24"/>
          <w:szCs w:val="24"/>
          <w:lang w:val="en-US"/>
        </w:rPr>
        <w:t xml:space="preserve"> package is </w:t>
      </w:r>
      <w:r w:rsidR="00FC3BFA">
        <w:rPr>
          <w:rFonts w:ascii="Arial" w:eastAsia="Times New Roman" w:hAnsi="Arial" w:cs="Arial"/>
          <w:bCs/>
          <w:color w:val="000000"/>
          <w:sz w:val="24"/>
          <w:szCs w:val="24"/>
          <w:lang w:val="en-US"/>
        </w:rPr>
        <w:t>develo</w:t>
      </w:r>
      <w:r>
        <w:rPr>
          <w:rFonts w:ascii="Arial" w:eastAsia="Times New Roman" w:hAnsi="Arial" w:cs="Arial"/>
          <w:bCs/>
          <w:color w:val="000000"/>
          <w:sz w:val="24"/>
          <w:szCs w:val="24"/>
          <w:lang w:val="en-US"/>
        </w:rPr>
        <w:t xml:space="preserve">ped and improved and </w:t>
      </w:r>
      <w:r w:rsidR="000F2BB9">
        <w:rPr>
          <w:rFonts w:ascii="Arial" w:eastAsia="Times New Roman" w:hAnsi="Arial" w:cs="Arial"/>
          <w:bCs/>
          <w:color w:val="000000"/>
          <w:sz w:val="24"/>
          <w:szCs w:val="24"/>
          <w:lang w:val="en-US"/>
        </w:rPr>
        <w:t>th</w:t>
      </w:r>
      <w:r w:rsidR="00666162">
        <w:rPr>
          <w:rFonts w:ascii="Arial" w:eastAsia="Times New Roman" w:hAnsi="Arial" w:cs="Arial"/>
          <w:bCs/>
          <w:color w:val="000000"/>
          <w:sz w:val="24"/>
          <w:szCs w:val="24"/>
          <w:lang w:val="en-US"/>
        </w:rPr>
        <w:t>ose</w:t>
      </w:r>
      <w:r>
        <w:rPr>
          <w:rFonts w:ascii="Arial" w:eastAsia="Times New Roman" w:hAnsi="Arial" w:cs="Arial"/>
          <w:bCs/>
          <w:color w:val="000000"/>
          <w:sz w:val="24"/>
          <w:szCs w:val="24"/>
          <w:lang w:val="en-US"/>
        </w:rPr>
        <w:t xml:space="preserve"> we support are at the </w:t>
      </w:r>
      <w:proofErr w:type="spellStart"/>
      <w:r>
        <w:rPr>
          <w:rFonts w:ascii="Arial" w:eastAsia="Times New Roman" w:hAnsi="Arial" w:cs="Arial"/>
          <w:bCs/>
          <w:color w:val="000000"/>
          <w:sz w:val="24"/>
          <w:szCs w:val="24"/>
          <w:lang w:val="en-US"/>
        </w:rPr>
        <w:t>cent</w:t>
      </w:r>
      <w:r w:rsidR="00666162">
        <w:rPr>
          <w:rFonts w:ascii="Arial" w:eastAsia="Times New Roman" w:hAnsi="Arial" w:cs="Arial"/>
          <w:bCs/>
          <w:color w:val="000000"/>
          <w:sz w:val="24"/>
          <w:szCs w:val="24"/>
          <w:lang w:val="en-US"/>
        </w:rPr>
        <w:t>re</w:t>
      </w:r>
      <w:proofErr w:type="spellEnd"/>
      <w:r>
        <w:rPr>
          <w:rFonts w:ascii="Arial" w:eastAsia="Times New Roman" w:hAnsi="Arial" w:cs="Arial"/>
          <w:bCs/>
          <w:color w:val="000000"/>
          <w:sz w:val="24"/>
          <w:szCs w:val="24"/>
          <w:lang w:val="en-US"/>
        </w:rPr>
        <w:t xml:space="preserve"> of all we d</w:t>
      </w:r>
      <w:r w:rsidR="00D07925">
        <w:rPr>
          <w:rFonts w:ascii="Arial" w:eastAsia="Times New Roman" w:hAnsi="Arial" w:cs="Arial"/>
          <w:bCs/>
          <w:color w:val="000000"/>
          <w:sz w:val="24"/>
          <w:szCs w:val="24"/>
          <w:lang w:val="en-US"/>
        </w:rPr>
        <w:t>o.</w:t>
      </w:r>
    </w:p>
    <w:p w14:paraId="3F541208" w14:textId="307DC26A" w:rsidR="00634D2B" w:rsidRDefault="00D07925" w:rsidP="00BB4809">
      <w:pPr>
        <w:autoSpaceDE w:val="0"/>
        <w:autoSpaceDN w:val="0"/>
        <w:adjustRightInd w:val="0"/>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To ensure that we support and enable each Companion to make best use of </w:t>
      </w:r>
      <w:r w:rsidR="00634D2B">
        <w:rPr>
          <w:rFonts w:ascii="Arial" w:eastAsia="Times New Roman" w:hAnsi="Arial" w:cs="Arial"/>
          <w:bCs/>
          <w:color w:val="000000"/>
          <w:sz w:val="24"/>
          <w:szCs w:val="24"/>
          <w:lang w:val="en-US"/>
        </w:rPr>
        <w:t>the opportunity</w:t>
      </w:r>
      <w:r>
        <w:rPr>
          <w:rFonts w:ascii="Arial" w:eastAsia="Times New Roman" w:hAnsi="Arial" w:cs="Arial"/>
          <w:bCs/>
          <w:color w:val="000000"/>
          <w:sz w:val="24"/>
          <w:szCs w:val="24"/>
          <w:lang w:val="en-US"/>
        </w:rPr>
        <w:t xml:space="preserve"> within a working Community </w:t>
      </w:r>
      <w:proofErr w:type="gramStart"/>
      <w:r>
        <w:rPr>
          <w:rFonts w:ascii="Arial" w:eastAsia="Times New Roman" w:hAnsi="Arial" w:cs="Arial"/>
          <w:bCs/>
          <w:color w:val="000000"/>
          <w:sz w:val="24"/>
          <w:szCs w:val="24"/>
          <w:lang w:val="en-US"/>
        </w:rPr>
        <w:t>in order to</w:t>
      </w:r>
      <w:proofErr w:type="gramEnd"/>
      <w:r>
        <w:rPr>
          <w:rFonts w:ascii="Arial" w:eastAsia="Times New Roman" w:hAnsi="Arial" w:cs="Arial"/>
          <w:bCs/>
          <w:color w:val="000000"/>
          <w:sz w:val="24"/>
          <w:szCs w:val="24"/>
          <w:lang w:val="en-US"/>
        </w:rPr>
        <w:t xml:space="preserve"> develop their work, personal </w:t>
      </w:r>
      <w:r w:rsidR="00634D2B">
        <w:rPr>
          <w:rFonts w:ascii="Arial" w:eastAsia="Times New Roman" w:hAnsi="Arial" w:cs="Arial"/>
          <w:bCs/>
          <w:color w:val="000000"/>
          <w:sz w:val="24"/>
          <w:szCs w:val="24"/>
          <w:lang w:val="en-US"/>
        </w:rPr>
        <w:t>and creative abilities in order to set and achieve their individual goals.</w:t>
      </w:r>
    </w:p>
    <w:p w14:paraId="14FB7021" w14:textId="0B66D329" w:rsidR="00FC3BFA" w:rsidRDefault="00634D2B" w:rsidP="00BB4809">
      <w:pPr>
        <w:autoSpaceDE w:val="0"/>
        <w:autoSpaceDN w:val="0"/>
        <w:adjustRightInd w:val="0"/>
        <w:spacing w:after="0" w:line="240" w:lineRule="auto"/>
        <w:rPr>
          <w:rFonts w:ascii="Arial" w:eastAsia="Times New Roman" w:hAnsi="Arial" w:cs="Arial"/>
          <w:bCs/>
          <w:color w:val="000000"/>
          <w:sz w:val="24"/>
          <w:szCs w:val="24"/>
          <w:lang w:val="en-US"/>
        </w:rPr>
      </w:pPr>
      <w:r>
        <w:rPr>
          <w:rFonts w:ascii="Arial" w:eastAsia="Times New Roman" w:hAnsi="Arial" w:cs="Arial"/>
          <w:bCs/>
          <w:color w:val="000000"/>
          <w:sz w:val="24"/>
          <w:szCs w:val="24"/>
          <w:lang w:val="en-US"/>
        </w:rPr>
        <w:t xml:space="preserve">To strategically promote and develop the Emmaus Norfolk and </w:t>
      </w:r>
      <w:proofErr w:type="spellStart"/>
      <w:r>
        <w:rPr>
          <w:rFonts w:ascii="Arial" w:eastAsia="Times New Roman" w:hAnsi="Arial" w:cs="Arial"/>
          <w:bCs/>
          <w:color w:val="000000"/>
          <w:sz w:val="24"/>
          <w:szCs w:val="24"/>
          <w:lang w:val="en-US"/>
        </w:rPr>
        <w:t>Waveney</w:t>
      </w:r>
      <w:proofErr w:type="spellEnd"/>
      <w:r>
        <w:rPr>
          <w:rFonts w:ascii="Arial" w:eastAsia="Times New Roman" w:hAnsi="Arial" w:cs="Arial"/>
          <w:bCs/>
          <w:color w:val="000000"/>
          <w:sz w:val="24"/>
          <w:szCs w:val="24"/>
          <w:lang w:val="en-US"/>
        </w:rPr>
        <w:t xml:space="preserve"> brand in line with each years</w:t>
      </w:r>
      <w:r w:rsidR="00E40E63">
        <w:rPr>
          <w:rFonts w:ascii="Arial" w:eastAsia="Times New Roman" w:hAnsi="Arial" w:cs="Arial"/>
          <w:bCs/>
          <w:color w:val="000000"/>
          <w:sz w:val="24"/>
          <w:szCs w:val="24"/>
          <w:lang w:val="en-US"/>
        </w:rPr>
        <w:t>’</w:t>
      </w:r>
      <w:r>
        <w:rPr>
          <w:rFonts w:ascii="Arial" w:eastAsia="Times New Roman" w:hAnsi="Arial" w:cs="Arial"/>
          <w:bCs/>
          <w:color w:val="000000"/>
          <w:sz w:val="24"/>
          <w:szCs w:val="24"/>
          <w:lang w:val="en-US"/>
        </w:rPr>
        <w:t xml:space="preserve"> objectives.</w:t>
      </w:r>
    </w:p>
    <w:p w14:paraId="0F8F6E05" w14:textId="77777777" w:rsidR="00453CFA" w:rsidRPr="0027068E" w:rsidRDefault="00453CFA" w:rsidP="00BB4809">
      <w:pPr>
        <w:autoSpaceDE w:val="0"/>
        <w:autoSpaceDN w:val="0"/>
        <w:adjustRightInd w:val="0"/>
        <w:spacing w:after="0" w:line="240" w:lineRule="auto"/>
        <w:rPr>
          <w:rFonts w:ascii="Arial" w:eastAsia="Times New Roman" w:hAnsi="Arial" w:cs="Arial"/>
          <w:bCs/>
          <w:color w:val="000000"/>
          <w:sz w:val="24"/>
          <w:szCs w:val="24"/>
          <w:lang w:val="en-US"/>
        </w:rPr>
      </w:pPr>
    </w:p>
    <w:p w14:paraId="50DC52B7" w14:textId="77777777" w:rsidR="00567CC5" w:rsidRPr="0027068E" w:rsidRDefault="00567CC5" w:rsidP="00567CC5">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w:eastAsia="Arial Bold" w:hAnsi="Arial" w:cs="Arial"/>
          <w:sz w:val="24"/>
          <w:szCs w:val="24"/>
          <w:lang w:val="en-US"/>
        </w:rPr>
      </w:pPr>
      <w:r w:rsidRPr="0027068E">
        <w:rPr>
          <w:rFonts w:ascii="Arial" w:eastAsia="Times New Roman" w:hAnsi="Arial" w:cs="Arial"/>
          <w:sz w:val="24"/>
          <w:szCs w:val="24"/>
          <w:lang w:val="en-US"/>
        </w:rPr>
        <w:t>Accountabilities</w:t>
      </w:r>
    </w:p>
    <w:p w14:paraId="2F5E1D35" w14:textId="77777777" w:rsidR="00952C97" w:rsidRDefault="00952C97" w:rsidP="00AC2A80">
      <w:pPr>
        <w:spacing w:after="0" w:line="240" w:lineRule="auto"/>
        <w:rPr>
          <w:rFonts w:ascii="Arial" w:eastAsia="Calibri" w:hAnsi="Arial" w:cs="Arial"/>
          <w:b/>
          <w:sz w:val="24"/>
          <w:szCs w:val="24"/>
        </w:rPr>
      </w:pPr>
    </w:p>
    <w:p w14:paraId="48935537" w14:textId="411DCD7C" w:rsidR="00E55A11" w:rsidRDefault="00AC2A80" w:rsidP="00E55A11">
      <w:pPr>
        <w:spacing w:after="0" w:line="240" w:lineRule="auto"/>
        <w:contextualSpacing/>
        <w:rPr>
          <w:rFonts w:ascii="Arial" w:eastAsia="Calibri" w:hAnsi="Arial" w:cs="Arial"/>
          <w:b/>
          <w:sz w:val="24"/>
          <w:szCs w:val="24"/>
        </w:rPr>
      </w:pPr>
      <w:r w:rsidRPr="00011EEE">
        <w:rPr>
          <w:rFonts w:ascii="Arial" w:eastAsia="Calibri" w:hAnsi="Arial" w:cs="Arial"/>
          <w:b/>
          <w:sz w:val="24"/>
          <w:szCs w:val="24"/>
        </w:rPr>
        <w:t>Operational Management</w:t>
      </w:r>
      <w:r w:rsidR="005C71CE">
        <w:rPr>
          <w:rFonts w:ascii="Arial" w:eastAsia="Calibri" w:hAnsi="Arial" w:cs="Arial"/>
          <w:b/>
          <w:sz w:val="24"/>
          <w:szCs w:val="24"/>
        </w:rPr>
        <w:t>:</w:t>
      </w:r>
    </w:p>
    <w:p w14:paraId="164B9E12" w14:textId="6DFBDB86" w:rsidR="00082272" w:rsidRDefault="00082272" w:rsidP="00E55A11">
      <w:pPr>
        <w:spacing w:after="0" w:line="240" w:lineRule="auto"/>
        <w:contextualSpacing/>
        <w:rPr>
          <w:rFonts w:ascii="Arial" w:eastAsia="Calibri" w:hAnsi="Arial" w:cs="Arial"/>
          <w:b/>
          <w:sz w:val="24"/>
          <w:szCs w:val="24"/>
        </w:rPr>
      </w:pPr>
    </w:p>
    <w:p w14:paraId="738E498F" w14:textId="6C9D3D74" w:rsidR="00082272" w:rsidRPr="00082272" w:rsidRDefault="00082272" w:rsidP="00082272">
      <w:pPr>
        <w:pStyle w:val="ListParagraph"/>
        <w:numPr>
          <w:ilvl w:val="0"/>
          <w:numId w:val="40"/>
        </w:numPr>
        <w:spacing w:after="0" w:line="240" w:lineRule="auto"/>
        <w:rPr>
          <w:rFonts w:ascii="Arial" w:eastAsia="Calibri" w:hAnsi="Arial" w:cs="Arial"/>
          <w:bCs/>
          <w:sz w:val="24"/>
          <w:szCs w:val="24"/>
        </w:rPr>
      </w:pPr>
      <w:r w:rsidRPr="00082272">
        <w:rPr>
          <w:rFonts w:ascii="Arial" w:eastAsia="Calibri" w:hAnsi="Arial" w:cs="Arial"/>
          <w:bCs/>
          <w:sz w:val="24"/>
          <w:szCs w:val="24"/>
        </w:rPr>
        <w:t xml:space="preserve">Effective and timely administration of </w:t>
      </w:r>
      <w:r w:rsidR="004925B3" w:rsidRPr="00082272">
        <w:rPr>
          <w:rFonts w:ascii="Arial" w:eastAsia="Calibri" w:hAnsi="Arial" w:cs="Arial"/>
          <w:bCs/>
          <w:sz w:val="24"/>
          <w:szCs w:val="24"/>
        </w:rPr>
        <w:t>referrals.</w:t>
      </w:r>
    </w:p>
    <w:p w14:paraId="4CF9DC4B" w14:textId="7390A39F" w:rsidR="00082272" w:rsidRPr="00082272" w:rsidRDefault="00082272" w:rsidP="00082272">
      <w:pPr>
        <w:pStyle w:val="ListParagraph"/>
        <w:numPr>
          <w:ilvl w:val="0"/>
          <w:numId w:val="40"/>
        </w:numPr>
        <w:spacing w:after="0" w:line="240" w:lineRule="auto"/>
        <w:rPr>
          <w:rFonts w:ascii="Arial" w:eastAsia="Calibri" w:hAnsi="Arial" w:cs="Arial"/>
          <w:bCs/>
          <w:sz w:val="24"/>
          <w:szCs w:val="24"/>
        </w:rPr>
      </w:pPr>
      <w:r w:rsidRPr="00082272">
        <w:rPr>
          <w:rFonts w:ascii="Arial" w:eastAsia="Calibri" w:hAnsi="Arial" w:cs="Arial"/>
          <w:bCs/>
          <w:sz w:val="24"/>
          <w:szCs w:val="24"/>
        </w:rPr>
        <w:t xml:space="preserve">The welfare and care of </w:t>
      </w:r>
      <w:r>
        <w:rPr>
          <w:rFonts w:ascii="Arial" w:eastAsia="Calibri" w:hAnsi="Arial" w:cs="Arial"/>
          <w:bCs/>
          <w:sz w:val="24"/>
          <w:szCs w:val="24"/>
        </w:rPr>
        <w:t>C</w:t>
      </w:r>
      <w:r w:rsidRPr="00082272">
        <w:rPr>
          <w:rFonts w:ascii="Arial" w:eastAsia="Calibri" w:hAnsi="Arial" w:cs="Arial"/>
          <w:bCs/>
          <w:sz w:val="24"/>
          <w:szCs w:val="24"/>
        </w:rPr>
        <w:t xml:space="preserve">ompanions is central to everything we </w:t>
      </w:r>
      <w:proofErr w:type="gramStart"/>
      <w:r w:rsidRPr="00082272">
        <w:rPr>
          <w:rFonts w:ascii="Arial" w:eastAsia="Calibri" w:hAnsi="Arial" w:cs="Arial"/>
          <w:bCs/>
          <w:sz w:val="24"/>
          <w:szCs w:val="24"/>
        </w:rPr>
        <w:t>do</w:t>
      </w:r>
      <w:proofErr w:type="gramEnd"/>
      <w:r w:rsidRPr="00082272">
        <w:rPr>
          <w:rFonts w:ascii="Arial" w:eastAsia="Calibri" w:hAnsi="Arial" w:cs="Arial"/>
          <w:bCs/>
          <w:sz w:val="24"/>
          <w:szCs w:val="24"/>
        </w:rPr>
        <w:t xml:space="preserve"> and this role will ensure their integration into the Emmaus community and the wider community at large</w:t>
      </w:r>
      <w:r w:rsidR="004925B3">
        <w:rPr>
          <w:rFonts w:ascii="Arial" w:eastAsia="Calibri" w:hAnsi="Arial" w:cs="Arial"/>
          <w:bCs/>
          <w:sz w:val="24"/>
          <w:szCs w:val="24"/>
        </w:rPr>
        <w:t>,</w:t>
      </w:r>
      <w:r w:rsidRPr="00082272">
        <w:rPr>
          <w:rFonts w:ascii="Arial" w:eastAsia="Calibri" w:hAnsi="Arial" w:cs="Arial"/>
          <w:bCs/>
          <w:sz w:val="24"/>
          <w:szCs w:val="24"/>
        </w:rPr>
        <w:t xml:space="preserve"> develop</w:t>
      </w:r>
      <w:r w:rsidR="004925B3">
        <w:rPr>
          <w:rFonts w:ascii="Arial" w:eastAsia="Calibri" w:hAnsi="Arial" w:cs="Arial"/>
          <w:bCs/>
          <w:sz w:val="24"/>
          <w:szCs w:val="24"/>
        </w:rPr>
        <w:t>ing</w:t>
      </w:r>
      <w:r w:rsidRPr="00082272">
        <w:rPr>
          <w:rFonts w:ascii="Arial" w:eastAsia="Calibri" w:hAnsi="Arial" w:cs="Arial"/>
          <w:bCs/>
          <w:sz w:val="24"/>
          <w:szCs w:val="24"/>
        </w:rPr>
        <w:t xml:space="preserve"> a sense of belonging to an extended family;</w:t>
      </w:r>
    </w:p>
    <w:p w14:paraId="28851512" w14:textId="57F2A1B3" w:rsidR="00082272" w:rsidRPr="00082272" w:rsidRDefault="00082272" w:rsidP="00082272">
      <w:pPr>
        <w:pStyle w:val="ListParagraph"/>
        <w:numPr>
          <w:ilvl w:val="0"/>
          <w:numId w:val="40"/>
        </w:numPr>
        <w:spacing w:after="0" w:line="240" w:lineRule="auto"/>
        <w:rPr>
          <w:rFonts w:ascii="Arial" w:eastAsia="Calibri" w:hAnsi="Arial" w:cs="Arial"/>
          <w:bCs/>
          <w:sz w:val="24"/>
          <w:szCs w:val="24"/>
        </w:rPr>
      </w:pPr>
      <w:r w:rsidRPr="00082272">
        <w:rPr>
          <w:rFonts w:ascii="Arial" w:eastAsia="Calibri" w:hAnsi="Arial" w:cs="Arial"/>
          <w:bCs/>
          <w:sz w:val="24"/>
          <w:szCs w:val="24"/>
        </w:rPr>
        <w:t xml:space="preserve">Ensure </w:t>
      </w:r>
      <w:r>
        <w:rPr>
          <w:rFonts w:ascii="Arial" w:eastAsia="Calibri" w:hAnsi="Arial" w:cs="Arial"/>
          <w:bCs/>
          <w:sz w:val="24"/>
          <w:szCs w:val="24"/>
        </w:rPr>
        <w:t>C</w:t>
      </w:r>
      <w:r w:rsidRPr="00082272">
        <w:rPr>
          <w:rFonts w:ascii="Arial" w:eastAsia="Calibri" w:hAnsi="Arial" w:cs="Arial"/>
          <w:bCs/>
          <w:sz w:val="24"/>
          <w:szCs w:val="24"/>
        </w:rPr>
        <w:t>ompanions are involved in all aspects of community life and are part of its operation, development, and decision-making procedures</w:t>
      </w:r>
      <w:r>
        <w:rPr>
          <w:rFonts w:ascii="Arial" w:eastAsia="Calibri" w:hAnsi="Arial" w:cs="Arial"/>
          <w:bCs/>
          <w:sz w:val="24"/>
          <w:szCs w:val="24"/>
        </w:rPr>
        <w:t>. As well as being part of a much larger UK federation and international movement.</w:t>
      </w:r>
    </w:p>
    <w:p w14:paraId="148615A1" w14:textId="382CF180" w:rsidR="00082272" w:rsidRPr="00082272" w:rsidRDefault="00082272" w:rsidP="00082272">
      <w:pPr>
        <w:pStyle w:val="ListParagraph"/>
        <w:numPr>
          <w:ilvl w:val="0"/>
          <w:numId w:val="40"/>
        </w:numPr>
        <w:spacing w:after="0" w:line="240" w:lineRule="auto"/>
        <w:rPr>
          <w:rFonts w:ascii="Arial" w:eastAsia="Calibri" w:hAnsi="Arial" w:cs="Arial"/>
          <w:bCs/>
          <w:sz w:val="24"/>
          <w:szCs w:val="24"/>
        </w:rPr>
      </w:pPr>
      <w:r w:rsidRPr="00082272">
        <w:rPr>
          <w:rFonts w:ascii="Arial" w:eastAsia="Calibri" w:hAnsi="Arial" w:cs="Arial"/>
          <w:bCs/>
          <w:sz w:val="24"/>
          <w:szCs w:val="24"/>
        </w:rPr>
        <w:t>Responsible for day-to-day problem solving and conflict resolution, taking appropriate disciplinary action in a fair and consistent manner when necessary.</w:t>
      </w:r>
    </w:p>
    <w:p w14:paraId="76F87CE7" w14:textId="423EB18D" w:rsidR="00082272" w:rsidRDefault="00082272" w:rsidP="00082272">
      <w:pPr>
        <w:pStyle w:val="ListParagraph"/>
        <w:numPr>
          <w:ilvl w:val="0"/>
          <w:numId w:val="40"/>
        </w:numPr>
        <w:spacing w:after="0" w:line="240" w:lineRule="auto"/>
        <w:rPr>
          <w:rFonts w:ascii="Arial" w:eastAsia="Calibri" w:hAnsi="Arial" w:cs="Arial"/>
          <w:bCs/>
          <w:sz w:val="24"/>
          <w:szCs w:val="24"/>
        </w:rPr>
      </w:pPr>
      <w:r w:rsidRPr="00082272">
        <w:rPr>
          <w:rFonts w:ascii="Arial" w:eastAsia="Calibri" w:hAnsi="Arial" w:cs="Arial"/>
          <w:bCs/>
          <w:sz w:val="24"/>
          <w:szCs w:val="24"/>
        </w:rPr>
        <w:t>Overseeing and monitoring companion move-on and departures from the community</w:t>
      </w:r>
      <w:r>
        <w:rPr>
          <w:rFonts w:ascii="Arial" w:eastAsia="Calibri" w:hAnsi="Arial" w:cs="Arial"/>
          <w:bCs/>
          <w:sz w:val="24"/>
          <w:szCs w:val="24"/>
        </w:rPr>
        <w:t>.</w:t>
      </w:r>
    </w:p>
    <w:p w14:paraId="7A2E358D" w14:textId="0EE1EDE5" w:rsidR="00082272" w:rsidRDefault="00082272" w:rsidP="00082272">
      <w:pPr>
        <w:pStyle w:val="ListParagraph"/>
        <w:numPr>
          <w:ilvl w:val="0"/>
          <w:numId w:val="40"/>
        </w:numPr>
        <w:spacing w:after="0" w:line="240" w:lineRule="auto"/>
        <w:rPr>
          <w:rFonts w:ascii="Arial" w:eastAsia="Calibri" w:hAnsi="Arial" w:cs="Arial"/>
          <w:bCs/>
          <w:sz w:val="24"/>
          <w:szCs w:val="24"/>
        </w:rPr>
      </w:pPr>
      <w:r>
        <w:rPr>
          <w:rFonts w:ascii="Arial" w:eastAsia="Calibri" w:hAnsi="Arial" w:cs="Arial"/>
          <w:bCs/>
          <w:sz w:val="24"/>
          <w:szCs w:val="24"/>
        </w:rPr>
        <w:t>Oversite and implementation of Charity Log database, ensuring all record keeping, risk assessment, task completion and development plans are logged securely, in a timely fashion, and correctly.</w:t>
      </w:r>
    </w:p>
    <w:p w14:paraId="0C7029A9" w14:textId="3DBE7BDC" w:rsidR="004925B3" w:rsidRDefault="004925B3" w:rsidP="00082272">
      <w:pPr>
        <w:pStyle w:val="ListParagraph"/>
        <w:numPr>
          <w:ilvl w:val="0"/>
          <w:numId w:val="40"/>
        </w:numPr>
        <w:spacing w:after="0" w:line="240" w:lineRule="auto"/>
        <w:rPr>
          <w:rFonts w:ascii="Arial" w:eastAsia="Calibri" w:hAnsi="Arial" w:cs="Arial"/>
          <w:bCs/>
          <w:sz w:val="24"/>
          <w:szCs w:val="24"/>
        </w:rPr>
      </w:pPr>
      <w:r>
        <w:rPr>
          <w:rFonts w:ascii="Arial" w:eastAsia="Calibri" w:hAnsi="Arial" w:cs="Arial"/>
          <w:bCs/>
          <w:sz w:val="24"/>
          <w:szCs w:val="24"/>
        </w:rPr>
        <w:t>Responsibility for the running and safety of the two existing HMO buildings, carrying out regular and consistent assessment to ensure that Companions live in a safety compliant and comfortable home.</w:t>
      </w:r>
    </w:p>
    <w:p w14:paraId="4FA27E70" w14:textId="4650AD66" w:rsidR="00634D2B" w:rsidRDefault="00634D2B" w:rsidP="00634D2B">
      <w:pPr>
        <w:pStyle w:val="ListParagraph"/>
        <w:spacing w:after="0" w:line="240" w:lineRule="auto"/>
        <w:rPr>
          <w:rFonts w:ascii="Arial" w:eastAsia="Calibri" w:hAnsi="Arial" w:cs="Arial"/>
          <w:bCs/>
          <w:sz w:val="24"/>
          <w:szCs w:val="24"/>
        </w:rPr>
      </w:pPr>
    </w:p>
    <w:p w14:paraId="4B6E8D82" w14:textId="77777777" w:rsidR="00082272" w:rsidRPr="00082272" w:rsidRDefault="00082272" w:rsidP="00082272">
      <w:pPr>
        <w:spacing w:after="0" w:line="240" w:lineRule="auto"/>
        <w:ind w:left="360"/>
        <w:rPr>
          <w:rFonts w:ascii="Arial" w:eastAsia="Calibri" w:hAnsi="Arial" w:cs="Arial"/>
          <w:bCs/>
          <w:sz w:val="24"/>
          <w:szCs w:val="24"/>
        </w:rPr>
      </w:pPr>
    </w:p>
    <w:p w14:paraId="35DCABB2" w14:textId="77777777" w:rsidR="00082272" w:rsidRPr="00082272" w:rsidRDefault="00082272" w:rsidP="00082272">
      <w:pPr>
        <w:spacing w:after="0" w:line="240" w:lineRule="auto"/>
        <w:contextualSpacing/>
        <w:rPr>
          <w:rFonts w:ascii="Arial" w:eastAsia="Calibri" w:hAnsi="Arial" w:cs="Arial"/>
          <w:bCs/>
          <w:sz w:val="24"/>
          <w:szCs w:val="24"/>
        </w:rPr>
      </w:pPr>
    </w:p>
    <w:p w14:paraId="795933CD" w14:textId="77777777" w:rsidR="00634D2B" w:rsidRDefault="00634D2B" w:rsidP="00082272">
      <w:pPr>
        <w:spacing w:after="0" w:line="240" w:lineRule="auto"/>
        <w:contextualSpacing/>
        <w:rPr>
          <w:rFonts w:ascii="Arial" w:eastAsia="Calibri" w:hAnsi="Arial" w:cs="Arial"/>
          <w:b/>
          <w:sz w:val="24"/>
          <w:szCs w:val="24"/>
        </w:rPr>
      </w:pPr>
    </w:p>
    <w:p w14:paraId="23BB5C2F" w14:textId="77777777" w:rsidR="00634D2B" w:rsidRDefault="00634D2B" w:rsidP="00082272">
      <w:pPr>
        <w:spacing w:after="0" w:line="240" w:lineRule="auto"/>
        <w:contextualSpacing/>
        <w:rPr>
          <w:rFonts w:ascii="Arial" w:eastAsia="Calibri" w:hAnsi="Arial" w:cs="Arial"/>
          <w:b/>
          <w:sz w:val="24"/>
          <w:szCs w:val="24"/>
        </w:rPr>
      </w:pPr>
    </w:p>
    <w:p w14:paraId="72218C5A" w14:textId="6E253050" w:rsidR="00082272" w:rsidRDefault="00082272" w:rsidP="00082272">
      <w:pPr>
        <w:spacing w:after="0" w:line="240" w:lineRule="auto"/>
        <w:contextualSpacing/>
        <w:rPr>
          <w:rFonts w:ascii="Arial" w:eastAsia="Calibri" w:hAnsi="Arial" w:cs="Arial"/>
          <w:b/>
          <w:sz w:val="24"/>
          <w:szCs w:val="24"/>
        </w:rPr>
      </w:pPr>
      <w:r w:rsidRPr="005C71CE">
        <w:rPr>
          <w:rFonts w:ascii="Arial" w:eastAsia="Calibri" w:hAnsi="Arial" w:cs="Arial"/>
          <w:b/>
          <w:sz w:val="24"/>
          <w:szCs w:val="24"/>
        </w:rPr>
        <w:lastRenderedPageBreak/>
        <w:t>Developing Companions’ Skills:</w:t>
      </w:r>
    </w:p>
    <w:p w14:paraId="1FEBAFDC" w14:textId="2FC655DA" w:rsidR="004925B3" w:rsidRDefault="004925B3" w:rsidP="00082272">
      <w:pPr>
        <w:spacing w:after="0" w:line="240" w:lineRule="auto"/>
        <w:contextualSpacing/>
        <w:rPr>
          <w:rFonts w:ascii="Arial" w:eastAsia="Calibri" w:hAnsi="Arial" w:cs="Arial"/>
          <w:b/>
          <w:sz w:val="24"/>
          <w:szCs w:val="24"/>
        </w:rPr>
      </w:pPr>
    </w:p>
    <w:p w14:paraId="66D8583F" w14:textId="143A61EF" w:rsidR="004925B3" w:rsidRPr="004925B3" w:rsidRDefault="004925B3" w:rsidP="004925B3">
      <w:pPr>
        <w:pStyle w:val="ListParagraph"/>
        <w:numPr>
          <w:ilvl w:val="0"/>
          <w:numId w:val="48"/>
        </w:numPr>
        <w:spacing w:after="0" w:line="240" w:lineRule="auto"/>
        <w:rPr>
          <w:rFonts w:ascii="Arial" w:eastAsia="Calibri" w:hAnsi="Arial" w:cs="Arial"/>
          <w:b/>
          <w:sz w:val="24"/>
          <w:szCs w:val="24"/>
        </w:rPr>
      </w:pPr>
      <w:r>
        <w:rPr>
          <w:rFonts w:ascii="Arial" w:eastAsia="Calibri" w:hAnsi="Arial" w:cs="Arial"/>
          <w:bCs/>
          <w:sz w:val="24"/>
          <w:szCs w:val="24"/>
        </w:rPr>
        <w:t>Lead the Support/development team in embedding best practice for supporting the wellbeing o</w:t>
      </w:r>
      <w:r w:rsidR="00621EDD">
        <w:rPr>
          <w:rFonts w:ascii="Arial" w:eastAsia="Calibri" w:hAnsi="Arial" w:cs="Arial"/>
          <w:bCs/>
          <w:sz w:val="24"/>
          <w:szCs w:val="24"/>
        </w:rPr>
        <w:t>f</w:t>
      </w:r>
      <w:r>
        <w:rPr>
          <w:rFonts w:ascii="Arial" w:eastAsia="Calibri" w:hAnsi="Arial" w:cs="Arial"/>
          <w:bCs/>
          <w:sz w:val="24"/>
          <w:szCs w:val="24"/>
        </w:rPr>
        <w:t xml:space="preserve"> Companions </w:t>
      </w:r>
      <w:proofErr w:type="gramStart"/>
      <w:r>
        <w:rPr>
          <w:rFonts w:ascii="Arial" w:eastAsia="Calibri" w:hAnsi="Arial" w:cs="Arial"/>
          <w:bCs/>
          <w:sz w:val="24"/>
          <w:szCs w:val="24"/>
        </w:rPr>
        <w:t>in order to</w:t>
      </w:r>
      <w:proofErr w:type="gramEnd"/>
      <w:r>
        <w:rPr>
          <w:rFonts w:ascii="Arial" w:eastAsia="Calibri" w:hAnsi="Arial" w:cs="Arial"/>
          <w:bCs/>
          <w:sz w:val="24"/>
          <w:szCs w:val="24"/>
        </w:rPr>
        <w:t xml:space="preserve"> overcome individual difficulties and improve quality of life.</w:t>
      </w:r>
    </w:p>
    <w:p w14:paraId="30A6CF38" w14:textId="29E34DA9" w:rsidR="004925B3" w:rsidRPr="00621EDD" w:rsidRDefault="004925B3" w:rsidP="004925B3">
      <w:pPr>
        <w:pStyle w:val="ListParagraph"/>
        <w:numPr>
          <w:ilvl w:val="0"/>
          <w:numId w:val="48"/>
        </w:numPr>
        <w:spacing w:after="0" w:line="240" w:lineRule="auto"/>
        <w:rPr>
          <w:rFonts w:ascii="Arial" w:eastAsia="Calibri" w:hAnsi="Arial" w:cs="Arial"/>
          <w:b/>
          <w:sz w:val="24"/>
          <w:szCs w:val="24"/>
        </w:rPr>
      </w:pPr>
      <w:r>
        <w:rPr>
          <w:rFonts w:ascii="Arial" w:eastAsia="Calibri" w:hAnsi="Arial" w:cs="Arial"/>
          <w:bCs/>
          <w:sz w:val="24"/>
          <w:szCs w:val="24"/>
        </w:rPr>
        <w:t>Work with the Director to develop a range of holistic services</w:t>
      </w:r>
      <w:r w:rsidR="00621EDD">
        <w:rPr>
          <w:rFonts w:ascii="Arial" w:eastAsia="Calibri" w:hAnsi="Arial" w:cs="Arial"/>
          <w:bCs/>
          <w:sz w:val="24"/>
          <w:szCs w:val="24"/>
        </w:rPr>
        <w:t xml:space="preserve"> in conjunction with local practitioners and </w:t>
      </w:r>
      <w:r w:rsidR="00634D2B">
        <w:rPr>
          <w:rFonts w:ascii="Arial" w:eastAsia="Calibri" w:hAnsi="Arial" w:cs="Arial"/>
          <w:bCs/>
          <w:sz w:val="24"/>
          <w:szCs w:val="24"/>
        </w:rPr>
        <w:t>services, enabling</w:t>
      </w:r>
      <w:r>
        <w:rPr>
          <w:rFonts w:ascii="Arial" w:eastAsia="Calibri" w:hAnsi="Arial" w:cs="Arial"/>
          <w:bCs/>
          <w:sz w:val="24"/>
          <w:szCs w:val="24"/>
        </w:rPr>
        <w:t xml:space="preserve"> a wide scope of support, both for Companions and the wider community. </w:t>
      </w:r>
      <w:r w:rsidR="00621EDD">
        <w:rPr>
          <w:rFonts w:ascii="Arial" w:eastAsia="Calibri" w:hAnsi="Arial" w:cs="Arial"/>
          <w:bCs/>
          <w:sz w:val="24"/>
          <w:szCs w:val="24"/>
        </w:rPr>
        <w:t>Seeking out and exploring innovative approaches to offer exemplary wellbeing support from our own site.</w:t>
      </w:r>
    </w:p>
    <w:p w14:paraId="4A594919" w14:textId="77777777" w:rsidR="00634D2B" w:rsidRPr="00634D2B" w:rsidRDefault="00621EDD" w:rsidP="004925B3">
      <w:pPr>
        <w:pStyle w:val="ListParagraph"/>
        <w:numPr>
          <w:ilvl w:val="0"/>
          <w:numId w:val="48"/>
        </w:numPr>
        <w:spacing w:after="0" w:line="240" w:lineRule="auto"/>
        <w:rPr>
          <w:rFonts w:ascii="Arial" w:eastAsia="Calibri" w:hAnsi="Arial" w:cs="Arial"/>
          <w:b/>
          <w:sz w:val="24"/>
          <w:szCs w:val="24"/>
        </w:rPr>
      </w:pPr>
      <w:r>
        <w:rPr>
          <w:rFonts w:ascii="Arial" w:eastAsia="Calibri" w:hAnsi="Arial" w:cs="Arial"/>
          <w:bCs/>
          <w:sz w:val="24"/>
          <w:szCs w:val="24"/>
        </w:rPr>
        <w:t xml:space="preserve">Work closely with the Director, Business </w:t>
      </w:r>
      <w:proofErr w:type="gramStart"/>
      <w:r>
        <w:rPr>
          <w:rFonts w:ascii="Arial" w:eastAsia="Calibri" w:hAnsi="Arial" w:cs="Arial"/>
          <w:bCs/>
          <w:sz w:val="24"/>
          <w:szCs w:val="24"/>
        </w:rPr>
        <w:t>Manager</w:t>
      </w:r>
      <w:proofErr w:type="gramEnd"/>
      <w:r>
        <w:rPr>
          <w:rFonts w:ascii="Arial" w:eastAsia="Calibri" w:hAnsi="Arial" w:cs="Arial"/>
          <w:bCs/>
          <w:sz w:val="24"/>
          <w:szCs w:val="24"/>
        </w:rPr>
        <w:t xml:space="preserve"> and the Board of trustees to build on our existing social enterprise model by embedding accredited training and targeted skills building for Companions and potentially other service user groups. Supporting Companions to build solid portfolios of qualifications, skills and personal development and make best use of their opportunity at Emmaus Norfolk and Waveney</w:t>
      </w:r>
      <w:r w:rsidR="00634D2B">
        <w:rPr>
          <w:rFonts w:ascii="Arial" w:eastAsia="Calibri" w:hAnsi="Arial" w:cs="Arial"/>
          <w:bCs/>
          <w:sz w:val="24"/>
          <w:szCs w:val="24"/>
        </w:rPr>
        <w:t>.</w:t>
      </w:r>
    </w:p>
    <w:p w14:paraId="40CBF3F1" w14:textId="5E772CB6" w:rsidR="00621EDD" w:rsidRPr="004925B3" w:rsidRDefault="00634D2B" w:rsidP="004925B3">
      <w:pPr>
        <w:pStyle w:val="ListParagraph"/>
        <w:numPr>
          <w:ilvl w:val="0"/>
          <w:numId w:val="48"/>
        </w:numPr>
        <w:spacing w:after="0" w:line="240" w:lineRule="auto"/>
        <w:rPr>
          <w:rFonts w:ascii="Arial" w:eastAsia="Calibri" w:hAnsi="Arial" w:cs="Arial"/>
          <w:b/>
          <w:sz w:val="24"/>
          <w:szCs w:val="24"/>
        </w:rPr>
      </w:pPr>
      <w:r>
        <w:rPr>
          <w:rFonts w:ascii="Arial" w:eastAsia="Calibri" w:hAnsi="Arial" w:cs="Arial"/>
          <w:bCs/>
          <w:sz w:val="24"/>
          <w:szCs w:val="24"/>
        </w:rPr>
        <w:t xml:space="preserve">Leading the support team in </w:t>
      </w:r>
      <w:r w:rsidR="008945BB">
        <w:rPr>
          <w:rFonts w:ascii="Arial" w:eastAsia="Calibri" w:hAnsi="Arial" w:cs="Arial"/>
          <w:bCs/>
          <w:sz w:val="24"/>
          <w:szCs w:val="24"/>
        </w:rPr>
        <w:t>enabling Companions to understand the key principles of achieving quality and life, supporting Companions to make informed development plans and step changes.</w:t>
      </w:r>
    </w:p>
    <w:p w14:paraId="522B7DC4" w14:textId="77777777" w:rsidR="005268F3" w:rsidRPr="005C71CE" w:rsidRDefault="005268F3" w:rsidP="00E55A11">
      <w:pPr>
        <w:spacing w:after="0" w:line="240" w:lineRule="auto"/>
        <w:contextualSpacing/>
        <w:rPr>
          <w:rFonts w:ascii="Arial" w:eastAsia="Calibri" w:hAnsi="Arial" w:cs="Arial"/>
          <w:b/>
          <w:sz w:val="24"/>
          <w:szCs w:val="24"/>
        </w:rPr>
      </w:pPr>
    </w:p>
    <w:p w14:paraId="3DD05AF8" w14:textId="77777777" w:rsidR="00E55A11" w:rsidRDefault="00E55A11" w:rsidP="00E55A11">
      <w:pPr>
        <w:tabs>
          <w:tab w:val="left" w:pos="374"/>
        </w:tabs>
        <w:spacing w:after="0" w:line="240" w:lineRule="auto"/>
        <w:contextualSpacing/>
        <w:rPr>
          <w:rFonts w:ascii="Arial" w:eastAsia="Calibri" w:hAnsi="Arial" w:cs="Arial"/>
          <w:b/>
          <w:sz w:val="24"/>
          <w:szCs w:val="24"/>
        </w:rPr>
      </w:pPr>
    </w:p>
    <w:p w14:paraId="462A2E36" w14:textId="742EC5C0" w:rsidR="00567CC5" w:rsidRDefault="00567CC5" w:rsidP="00EF49E4">
      <w:pPr>
        <w:tabs>
          <w:tab w:val="left" w:pos="374"/>
        </w:tabs>
        <w:spacing w:after="0" w:line="240" w:lineRule="auto"/>
        <w:contextualSpacing/>
        <w:rPr>
          <w:rFonts w:ascii="Arial" w:eastAsia="Calibri" w:hAnsi="Arial" w:cs="Arial"/>
          <w:b/>
          <w:sz w:val="24"/>
          <w:szCs w:val="24"/>
        </w:rPr>
      </w:pPr>
      <w:r w:rsidRPr="00011EEE">
        <w:rPr>
          <w:rFonts w:ascii="Arial" w:eastAsia="Calibri" w:hAnsi="Arial" w:cs="Arial"/>
          <w:b/>
          <w:sz w:val="24"/>
          <w:szCs w:val="24"/>
        </w:rPr>
        <w:t>Business Development</w:t>
      </w:r>
    </w:p>
    <w:p w14:paraId="5B3B976C" w14:textId="03AB803C" w:rsidR="00BF4E81" w:rsidRPr="00621EDD" w:rsidRDefault="009E4C9E" w:rsidP="00B57FDE">
      <w:pPr>
        <w:pStyle w:val="NormalWeb"/>
        <w:numPr>
          <w:ilvl w:val="0"/>
          <w:numId w:val="29"/>
        </w:numPr>
        <w:shd w:val="clear" w:color="auto" w:fill="FFFFFF"/>
        <w:spacing w:after="0" w:line="240" w:lineRule="auto"/>
        <w:contextualSpacing/>
        <w:rPr>
          <w:rFonts w:ascii="Arial" w:hAnsi="Arial" w:cs="Arial"/>
          <w:b/>
        </w:rPr>
      </w:pPr>
      <w:r w:rsidRPr="00EF49E4">
        <w:rPr>
          <w:rFonts w:ascii="Arial" w:eastAsia="Times New Roman" w:hAnsi="Arial" w:cs="Arial"/>
          <w:bCs/>
          <w:lang w:eastAsia="en-GB"/>
        </w:rPr>
        <w:t xml:space="preserve">To work alongside the Director and the Business team to develop </w:t>
      </w:r>
      <w:r w:rsidR="00621EDD">
        <w:rPr>
          <w:rFonts w:ascii="Arial" w:eastAsia="Times New Roman" w:hAnsi="Arial" w:cs="Arial"/>
          <w:bCs/>
          <w:lang w:eastAsia="en-GB"/>
        </w:rPr>
        <w:t xml:space="preserve">social enterprises which enable us to offer a wider range of skills and accredited learning for </w:t>
      </w:r>
      <w:r w:rsidR="000A0E97">
        <w:rPr>
          <w:rFonts w:ascii="Arial" w:eastAsia="Times New Roman" w:hAnsi="Arial" w:cs="Arial"/>
          <w:bCs/>
          <w:lang w:eastAsia="en-GB"/>
        </w:rPr>
        <w:t>Companions.</w:t>
      </w:r>
    </w:p>
    <w:p w14:paraId="1F30FE78" w14:textId="4AE3145D" w:rsidR="00621EDD" w:rsidRPr="000A0E97" w:rsidRDefault="00621EDD" w:rsidP="00B57FDE">
      <w:pPr>
        <w:pStyle w:val="NormalWeb"/>
        <w:numPr>
          <w:ilvl w:val="0"/>
          <w:numId w:val="29"/>
        </w:numPr>
        <w:shd w:val="clear" w:color="auto" w:fill="FFFFFF"/>
        <w:spacing w:after="0" w:line="240" w:lineRule="auto"/>
        <w:contextualSpacing/>
        <w:rPr>
          <w:rFonts w:ascii="Arial" w:hAnsi="Arial" w:cs="Arial"/>
          <w:b/>
        </w:rPr>
      </w:pPr>
      <w:r>
        <w:rPr>
          <w:rFonts w:ascii="Arial" w:eastAsia="Times New Roman" w:hAnsi="Arial" w:cs="Arial"/>
          <w:bCs/>
          <w:lang w:eastAsia="en-GB"/>
        </w:rPr>
        <w:t xml:space="preserve">To understand that we are a working Community and as such </w:t>
      </w:r>
      <w:r w:rsidR="000A0E97">
        <w:rPr>
          <w:rFonts w:ascii="Arial" w:eastAsia="Times New Roman" w:hAnsi="Arial" w:cs="Arial"/>
          <w:bCs/>
          <w:lang w:eastAsia="en-GB"/>
        </w:rPr>
        <w:t>the core of our offer is rehabilitation through working together.</w:t>
      </w:r>
    </w:p>
    <w:p w14:paraId="0491139F" w14:textId="77777777" w:rsidR="000A0E97" w:rsidRPr="00EF49E4" w:rsidRDefault="000A0E97" w:rsidP="000A0E97">
      <w:pPr>
        <w:pStyle w:val="NormalWeb"/>
        <w:shd w:val="clear" w:color="auto" w:fill="FFFFFF"/>
        <w:spacing w:after="0" w:line="240" w:lineRule="auto"/>
        <w:ind w:left="720"/>
        <w:contextualSpacing/>
        <w:rPr>
          <w:rFonts w:ascii="Arial" w:hAnsi="Arial" w:cs="Arial"/>
          <w:b/>
        </w:rPr>
      </w:pPr>
    </w:p>
    <w:p w14:paraId="270A917B" w14:textId="77777777" w:rsidR="003B7469" w:rsidRDefault="003B7469" w:rsidP="00E55A11">
      <w:pPr>
        <w:pStyle w:val="Default"/>
        <w:contextualSpacing/>
        <w:rPr>
          <w:rFonts w:ascii="Arial" w:hAnsi="Arial" w:cs="Arial"/>
          <w:b/>
        </w:rPr>
      </w:pPr>
    </w:p>
    <w:p w14:paraId="182CE0DB" w14:textId="44D480A5" w:rsidR="00AC2A80" w:rsidRDefault="00AC2A80" w:rsidP="00E55A11">
      <w:pPr>
        <w:pStyle w:val="Default"/>
        <w:contextualSpacing/>
        <w:rPr>
          <w:rFonts w:ascii="Arial" w:hAnsi="Arial" w:cs="Arial"/>
          <w:b/>
        </w:rPr>
      </w:pPr>
      <w:r w:rsidRPr="00011EEE">
        <w:rPr>
          <w:rFonts w:ascii="Arial" w:hAnsi="Arial" w:cs="Arial"/>
          <w:b/>
        </w:rPr>
        <w:t>People Management</w:t>
      </w:r>
    </w:p>
    <w:p w14:paraId="0CBAE423" w14:textId="4415E276" w:rsidR="00E55A11" w:rsidRPr="00E14C58" w:rsidRDefault="00EF49E4" w:rsidP="00E55A11">
      <w:pPr>
        <w:pStyle w:val="NormalWeb"/>
        <w:numPr>
          <w:ilvl w:val="0"/>
          <w:numId w:val="30"/>
        </w:numPr>
        <w:shd w:val="clear" w:color="auto" w:fill="FFFFFF"/>
        <w:spacing w:after="0" w:line="240" w:lineRule="auto"/>
        <w:contextualSpacing/>
        <w:rPr>
          <w:rFonts w:ascii="Arial" w:eastAsia="Times New Roman" w:hAnsi="Arial" w:cs="Arial"/>
          <w:color w:val="333333"/>
          <w:sz w:val="20"/>
          <w:szCs w:val="20"/>
          <w:lang w:eastAsia="en-GB"/>
        </w:rPr>
      </w:pPr>
      <w:r>
        <w:rPr>
          <w:rFonts w:ascii="Arial" w:eastAsia="Times New Roman" w:hAnsi="Arial" w:cs="Arial"/>
        </w:rPr>
        <w:t xml:space="preserve">To communicate effectively and appropriately with </w:t>
      </w:r>
      <w:r w:rsidR="009E4C9E">
        <w:rPr>
          <w:rFonts w:ascii="Arial" w:eastAsia="Arial" w:hAnsi="Arial" w:cs="Arial"/>
          <w:lang w:val="en-US"/>
        </w:rPr>
        <w:t>C</w:t>
      </w:r>
      <w:r w:rsidR="00AC2A80" w:rsidRPr="00007A91">
        <w:rPr>
          <w:rFonts w:ascii="Arial" w:eastAsia="Arial" w:hAnsi="Arial" w:cs="Arial"/>
          <w:lang w:val="en-US"/>
        </w:rPr>
        <w:t>ompanions and</w:t>
      </w:r>
      <w:r w:rsidR="00AC2A80" w:rsidRPr="00007A91">
        <w:rPr>
          <w:rFonts w:ascii="Arial" w:eastAsia="Arial" w:hAnsi="Arial" w:cs="Arial"/>
          <w:spacing w:val="-12"/>
          <w:lang w:val="en-US"/>
        </w:rPr>
        <w:t xml:space="preserve"> </w:t>
      </w:r>
      <w:r w:rsidR="00AC2A80" w:rsidRPr="00007A91">
        <w:rPr>
          <w:rFonts w:ascii="Arial" w:eastAsia="Arial" w:hAnsi="Arial" w:cs="Arial"/>
          <w:lang w:val="en-US"/>
        </w:rPr>
        <w:t xml:space="preserve">staff to ensure </w:t>
      </w:r>
      <w:r w:rsidR="00E14C58" w:rsidRPr="00007A91">
        <w:rPr>
          <w:rFonts w:ascii="Arial" w:eastAsia="Arial" w:hAnsi="Arial" w:cs="Arial"/>
          <w:lang w:val="en-US"/>
        </w:rPr>
        <w:t>effective operations</w:t>
      </w:r>
      <w:r w:rsidR="00AC2A80" w:rsidRPr="00007A91">
        <w:rPr>
          <w:rFonts w:ascii="Arial" w:eastAsia="Arial" w:hAnsi="Arial" w:cs="Arial"/>
          <w:lang w:val="en-US"/>
        </w:rPr>
        <w:t xml:space="preserve"> and </w:t>
      </w:r>
      <w:r w:rsidR="009E4C9E">
        <w:rPr>
          <w:rFonts w:ascii="Arial" w:eastAsia="Arial" w:hAnsi="Arial" w:cs="Arial"/>
          <w:lang w:val="en-US"/>
        </w:rPr>
        <w:t>Co</w:t>
      </w:r>
      <w:r w:rsidR="00AC2A80" w:rsidRPr="00007A91">
        <w:rPr>
          <w:rFonts w:ascii="Arial" w:eastAsia="Arial" w:hAnsi="Arial" w:cs="Arial"/>
          <w:lang w:val="en-US"/>
        </w:rPr>
        <w:t xml:space="preserve">mpanion </w:t>
      </w:r>
      <w:proofErr w:type="gramStart"/>
      <w:r w:rsidR="00AC2A80" w:rsidRPr="00007A91">
        <w:rPr>
          <w:rFonts w:ascii="Arial" w:eastAsia="Arial" w:hAnsi="Arial" w:cs="Arial"/>
          <w:lang w:val="en-US"/>
        </w:rPr>
        <w:t>development</w:t>
      </w:r>
      <w:proofErr w:type="gramEnd"/>
    </w:p>
    <w:p w14:paraId="78CEDD7D" w14:textId="728E115E" w:rsidR="00E55A11" w:rsidRPr="000A0E97" w:rsidRDefault="00E14C58" w:rsidP="000A0E97">
      <w:pPr>
        <w:pStyle w:val="NormalWeb"/>
        <w:numPr>
          <w:ilvl w:val="0"/>
          <w:numId w:val="30"/>
        </w:numPr>
        <w:shd w:val="clear" w:color="auto" w:fill="FFFFFF"/>
        <w:spacing w:after="0" w:line="240" w:lineRule="auto"/>
        <w:contextualSpacing/>
        <w:rPr>
          <w:rFonts w:ascii="Arial" w:eastAsia="Times New Roman" w:hAnsi="Arial" w:cs="Arial"/>
          <w:color w:val="333333"/>
          <w:sz w:val="20"/>
          <w:szCs w:val="20"/>
          <w:lang w:eastAsia="en-GB"/>
        </w:rPr>
      </w:pPr>
      <w:r>
        <w:rPr>
          <w:rFonts w:ascii="Arial" w:eastAsia="Times New Roman" w:hAnsi="Arial" w:cs="Arial"/>
        </w:rPr>
        <w:t xml:space="preserve">To liaise effectively and positively </w:t>
      </w:r>
      <w:r w:rsidR="000A0E97">
        <w:rPr>
          <w:rFonts w:ascii="Arial" w:eastAsia="Times New Roman" w:hAnsi="Arial" w:cs="Arial"/>
        </w:rPr>
        <w:t>as an advocate for Emmaus Norfolk and Waveney.</w:t>
      </w:r>
    </w:p>
    <w:p w14:paraId="4F3D49A5" w14:textId="224BF61D" w:rsidR="000A0E97" w:rsidRPr="008945BB" w:rsidRDefault="000A0E97" w:rsidP="000A0E97">
      <w:pPr>
        <w:pStyle w:val="NormalWeb"/>
        <w:numPr>
          <w:ilvl w:val="0"/>
          <w:numId w:val="30"/>
        </w:numPr>
        <w:shd w:val="clear" w:color="auto" w:fill="FFFFFF"/>
        <w:spacing w:after="0" w:line="240" w:lineRule="auto"/>
        <w:contextualSpacing/>
        <w:rPr>
          <w:rFonts w:ascii="Arial" w:eastAsia="Times New Roman" w:hAnsi="Arial" w:cs="Arial"/>
          <w:color w:val="333333"/>
          <w:sz w:val="20"/>
          <w:szCs w:val="20"/>
          <w:lang w:eastAsia="en-GB"/>
        </w:rPr>
      </w:pPr>
      <w:r>
        <w:rPr>
          <w:rFonts w:ascii="Arial" w:eastAsia="Times New Roman" w:hAnsi="Arial" w:cs="Arial"/>
        </w:rPr>
        <w:t xml:space="preserve">To strategically promote our service across the county and beyond, having the confidence to network and liaise with a range of other </w:t>
      </w:r>
      <w:r w:rsidR="008945BB">
        <w:rPr>
          <w:rFonts w:ascii="Arial" w:eastAsia="Times New Roman" w:hAnsi="Arial" w:cs="Arial"/>
        </w:rPr>
        <w:t>organisations, the</w:t>
      </w:r>
      <w:r>
        <w:rPr>
          <w:rFonts w:ascii="Arial" w:eastAsia="Times New Roman" w:hAnsi="Arial" w:cs="Arial"/>
        </w:rPr>
        <w:t xml:space="preserve"> public</w:t>
      </w:r>
      <w:r w:rsidR="008945BB">
        <w:rPr>
          <w:rFonts w:ascii="Arial" w:eastAsia="Times New Roman" w:hAnsi="Arial" w:cs="Arial"/>
        </w:rPr>
        <w:t xml:space="preserve"> and the wider federation and Emmaus Movement.</w:t>
      </w:r>
    </w:p>
    <w:p w14:paraId="572D71CD" w14:textId="2D3410F1" w:rsidR="008945BB" w:rsidRPr="000A0E97" w:rsidRDefault="008945BB" w:rsidP="000A0E97">
      <w:pPr>
        <w:pStyle w:val="NormalWeb"/>
        <w:numPr>
          <w:ilvl w:val="0"/>
          <w:numId w:val="30"/>
        </w:numPr>
        <w:shd w:val="clear" w:color="auto" w:fill="FFFFFF"/>
        <w:spacing w:after="0" w:line="240" w:lineRule="auto"/>
        <w:contextualSpacing/>
        <w:rPr>
          <w:rFonts w:ascii="Arial" w:eastAsia="Times New Roman" w:hAnsi="Arial" w:cs="Arial"/>
          <w:color w:val="333333"/>
          <w:sz w:val="20"/>
          <w:szCs w:val="20"/>
          <w:lang w:eastAsia="en-GB"/>
        </w:rPr>
      </w:pPr>
      <w:r>
        <w:rPr>
          <w:rFonts w:ascii="Arial" w:eastAsia="Times New Roman" w:hAnsi="Arial" w:cs="Arial"/>
        </w:rPr>
        <w:t>To carry out supervisions, inductions and recruitment relating to the support team.</w:t>
      </w:r>
    </w:p>
    <w:p w14:paraId="30C3D800" w14:textId="77777777" w:rsidR="000A0E97" w:rsidRDefault="000A0E97" w:rsidP="00E55A11">
      <w:pPr>
        <w:overflowPunct w:val="0"/>
        <w:autoSpaceDE w:val="0"/>
        <w:autoSpaceDN w:val="0"/>
        <w:adjustRightInd w:val="0"/>
        <w:spacing w:after="0" w:line="240" w:lineRule="auto"/>
        <w:contextualSpacing/>
        <w:textAlignment w:val="baseline"/>
        <w:rPr>
          <w:rFonts w:ascii="Arial" w:eastAsia="Times New Roman" w:hAnsi="Arial" w:cs="Arial"/>
          <w:b/>
          <w:sz w:val="24"/>
          <w:szCs w:val="24"/>
        </w:rPr>
      </w:pPr>
    </w:p>
    <w:p w14:paraId="33140F41" w14:textId="58402B24" w:rsidR="00567CC5" w:rsidRDefault="00567CC5" w:rsidP="00E55A11">
      <w:pPr>
        <w:overflowPunct w:val="0"/>
        <w:autoSpaceDE w:val="0"/>
        <w:autoSpaceDN w:val="0"/>
        <w:adjustRightInd w:val="0"/>
        <w:spacing w:after="0" w:line="240" w:lineRule="auto"/>
        <w:contextualSpacing/>
        <w:textAlignment w:val="baseline"/>
        <w:rPr>
          <w:rFonts w:ascii="Arial" w:eastAsia="Times New Roman" w:hAnsi="Arial" w:cs="Arial"/>
          <w:b/>
          <w:sz w:val="24"/>
          <w:szCs w:val="24"/>
        </w:rPr>
      </w:pPr>
      <w:r w:rsidRPr="00011EEE">
        <w:rPr>
          <w:rFonts w:ascii="Arial" w:eastAsia="Times New Roman" w:hAnsi="Arial" w:cs="Arial"/>
          <w:b/>
          <w:sz w:val="24"/>
          <w:szCs w:val="24"/>
        </w:rPr>
        <w:t>Financial Management</w:t>
      </w:r>
    </w:p>
    <w:p w14:paraId="2399FA6B" w14:textId="13E576F5" w:rsidR="00567CC5" w:rsidRPr="00BA0327" w:rsidRDefault="00567CC5" w:rsidP="00BA0327">
      <w:pPr>
        <w:pStyle w:val="ListParagraph"/>
        <w:numPr>
          <w:ilvl w:val="0"/>
          <w:numId w:val="30"/>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eastAsia="Times New Roman" w:hAnsi="Arial" w:cs="Arial"/>
          <w:sz w:val="24"/>
          <w:szCs w:val="24"/>
        </w:rPr>
        <w:t>To assist</w:t>
      </w:r>
      <w:r w:rsidR="001A6C0C">
        <w:rPr>
          <w:rFonts w:ascii="Arial" w:eastAsia="Times New Roman" w:hAnsi="Arial" w:cs="Arial"/>
          <w:sz w:val="24"/>
          <w:szCs w:val="24"/>
        </w:rPr>
        <w:t xml:space="preserve"> and contribute</w:t>
      </w:r>
      <w:r w:rsidRPr="00BA0327">
        <w:rPr>
          <w:rFonts w:ascii="Arial" w:eastAsia="Times New Roman" w:hAnsi="Arial" w:cs="Arial"/>
          <w:sz w:val="24"/>
          <w:szCs w:val="24"/>
        </w:rPr>
        <w:t xml:space="preserve"> </w:t>
      </w:r>
      <w:r w:rsidR="00693741">
        <w:rPr>
          <w:rFonts w:ascii="Arial" w:eastAsia="Times New Roman" w:hAnsi="Arial" w:cs="Arial"/>
          <w:sz w:val="24"/>
          <w:szCs w:val="24"/>
        </w:rPr>
        <w:t>to</w:t>
      </w:r>
      <w:r w:rsidRPr="00BA0327">
        <w:rPr>
          <w:rFonts w:ascii="Arial" w:eastAsia="Times New Roman" w:hAnsi="Arial" w:cs="Arial"/>
          <w:sz w:val="24"/>
          <w:szCs w:val="24"/>
        </w:rPr>
        <w:t xml:space="preserve"> the development of business plans </w:t>
      </w:r>
      <w:r w:rsidR="000A0E97">
        <w:rPr>
          <w:rFonts w:ascii="Arial" w:eastAsia="Times New Roman" w:hAnsi="Arial" w:cs="Arial"/>
          <w:sz w:val="24"/>
          <w:szCs w:val="24"/>
        </w:rPr>
        <w:t>where relevant.</w:t>
      </w:r>
    </w:p>
    <w:p w14:paraId="6528B17C" w14:textId="417AAA8B" w:rsidR="00567CC5" w:rsidRPr="008945BB" w:rsidRDefault="00567CC5" w:rsidP="00BA0327">
      <w:pPr>
        <w:pStyle w:val="ListParagraph"/>
        <w:numPr>
          <w:ilvl w:val="0"/>
          <w:numId w:val="30"/>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eastAsia="Times New Roman" w:hAnsi="Arial" w:cs="Arial"/>
          <w:sz w:val="24"/>
          <w:szCs w:val="24"/>
        </w:rPr>
        <w:t>To</w:t>
      </w:r>
      <w:r w:rsidR="001A6C0C">
        <w:rPr>
          <w:rFonts w:ascii="Arial" w:eastAsia="Times New Roman" w:hAnsi="Arial" w:cs="Arial"/>
          <w:sz w:val="24"/>
          <w:szCs w:val="24"/>
        </w:rPr>
        <w:t xml:space="preserve"> </w:t>
      </w:r>
      <w:r w:rsidR="000A0E97">
        <w:rPr>
          <w:rFonts w:ascii="Arial" w:eastAsia="Times New Roman" w:hAnsi="Arial" w:cs="Arial"/>
          <w:sz w:val="24"/>
          <w:szCs w:val="24"/>
        </w:rPr>
        <w:t>oversee</w:t>
      </w:r>
      <w:r w:rsidR="001A6C0C">
        <w:rPr>
          <w:rFonts w:ascii="Arial" w:eastAsia="Times New Roman" w:hAnsi="Arial" w:cs="Arial"/>
          <w:sz w:val="24"/>
          <w:szCs w:val="24"/>
        </w:rPr>
        <w:t xml:space="preserve"> and </w:t>
      </w:r>
      <w:r w:rsidRPr="00BA0327">
        <w:rPr>
          <w:rFonts w:ascii="Arial" w:eastAsia="Times New Roman" w:hAnsi="Arial" w:cs="Arial"/>
          <w:sz w:val="24"/>
          <w:szCs w:val="24"/>
        </w:rPr>
        <w:t xml:space="preserve">report on monthly actual financials </w:t>
      </w:r>
      <w:r w:rsidR="000E2BE2">
        <w:rPr>
          <w:rFonts w:ascii="Arial" w:eastAsia="Times New Roman" w:hAnsi="Arial" w:cs="Arial"/>
          <w:sz w:val="24"/>
          <w:szCs w:val="24"/>
        </w:rPr>
        <w:t xml:space="preserve">relating to the Community </w:t>
      </w:r>
      <w:r w:rsidRPr="00BA0327">
        <w:rPr>
          <w:rFonts w:ascii="Arial" w:eastAsia="Times New Roman" w:hAnsi="Arial" w:cs="Arial"/>
          <w:sz w:val="24"/>
          <w:szCs w:val="24"/>
        </w:rPr>
        <w:t>in order that bu</w:t>
      </w:r>
      <w:r w:rsidR="00952C97" w:rsidRPr="00BA0327">
        <w:rPr>
          <w:rFonts w:ascii="Arial" w:eastAsia="Times New Roman" w:hAnsi="Arial" w:cs="Arial"/>
          <w:sz w:val="24"/>
          <w:szCs w:val="24"/>
        </w:rPr>
        <w:t>dget is achieved and if there are</w:t>
      </w:r>
      <w:r w:rsidRPr="00BA0327">
        <w:rPr>
          <w:rFonts w:ascii="Arial" w:eastAsia="Times New Roman" w:hAnsi="Arial" w:cs="Arial"/>
          <w:sz w:val="24"/>
          <w:szCs w:val="24"/>
        </w:rPr>
        <w:t xml:space="preserve"> any deviances, remedial action can swiftly be taken</w:t>
      </w:r>
      <w:r w:rsidR="008945BB">
        <w:rPr>
          <w:rFonts w:ascii="Arial" w:eastAsia="Times New Roman" w:hAnsi="Arial" w:cs="Arial"/>
          <w:sz w:val="24"/>
          <w:szCs w:val="24"/>
        </w:rPr>
        <w:t>.</w:t>
      </w:r>
    </w:p>
    <w:p w14:paraId="19ED6ACB" w14:textId="1E942747" w:rsidR="008945BB" w:rsidRPr="00BA0327" w:rsidRDefault="008945BB" w:rsidP="00BA0327">
      <w:pPr>
        <w:pStyle w:val="ListParagraph"/>
        <w:numPr>
          <w:ilvl w:val="0"/>
          <w:numId w:val="30"/>
        </w:numPr>
        <w:overflowPunct w:val="0"/>
        <w:autoSpaceDE w:val="0"/>
        <w:autoSpaceDN w:val="0"/>
        <w:adjustRightInd w:val="0"/>
        <w:spacing w:after="0" w:line="240" w:lineRule="auto"/>
        <w:textAlignment w:val="baseline"/>
        <w:rPr>
          <w:rFonts w:ascii="Arial" w:eastAsia="Times New Roman" w:hAnsi="Arial" w:cs="Arial"/>
          <w:b/>
          <w:sz w:val="24"/>
          <w:szCs w:val="24"/>
        </w:rPr>
      </w:pPr>
      <w:r>
        <w:rPr>
          <w:rFonts w:ascii="Arial" w:eastAsia="Times New Roman" w:hAnsi="Arial" w:cs="Arial"/>
          <w:sz w:val="24"/>
          <w:szCs w:val="24"/>
        </w:rPr>
        <w:t>To ensure rent accounts, housing benefit and allowances are managed accurately and up to date.</w:t>
      </w:r>
    </w:p>
    <w:p w14:paraId="2C2B047A" w14:textId="77777777" w:rsidR="00BF4E81" w:rsidRDefault="00BF4E81" w:rsidP="00E55A11">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rPr>
      </w:pPr>
    </w:p>
    <w:p w14:paraId="67067250" w14:textId="77777777" w:rsidR="008945BB" w:rsidRDefault="008945BB" w:rsidP="00E55A11">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rPr>
      </w:pPr>
    </w:p>
    <w:p w14:paraId="592F78B3" w14:textId="77777777" w:rsidR="008945BB" w:rsidRDefault="008945BB" w:rsidP="00E55A11">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rPr>
      </w:pPr>
    </w:p>
    <w:p w14:paraId="75DA4BDF" w14:textId="77777777" w:rsidR="008945BB" w:rsidRDefault="008945BB" w:rsidP="00E55A11">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rPr>
      </w:pPr>
    </w:p>
    <w:p w14:paraId="7C00E46A" w14:textId="0D3643F8" w:rsidR="00567CC5" w:rsidRPr="00567CC5" w:rsidRDefault="00567CC5" w:rsidP="00E55A11">
      <w:pPr>
        <w:overflowPunct w:val="0"/>
        <w:autoSpaceDE w:val="0"/>
        <w:autoSpaceDN w:val="0"/>
        <w:adjustRightInd w:val="0"/>
        <w:spacing w:after="0" w:line="240" w:lineRule="auto"/>
        <w:contextualSpacing/>
        <w:jc w:val="both"/>
        <w:textAlignment w:val="baseline"/>
        <w:rPr>
          <w:rFonts w:ascii="Arial" w:eastAsia="Times New Roman" w:hAnsi="Arial" w:cs="Arial"/>
          <w:b/>
          <w:sz w:val="24"/>
          <w:szCs w:val="24"/>
        </w:rPr>
      </w:pPr>
      <w:r w:rsidRPr="00011EEE">
        <w:rPr>
          <w:rFonts w:ascii="Arial" w:eastAsia="Times New Roman" w:hAnsi="Arial" w:cs="Arial"/>
          <w:b/>
          <w:sz w:val="24"/>
          <w:szCs w:val="24"/>
        </w:rPr>
        <w:lastRenderedPageBreak/>
        <w:t>General</w:t>
      </w:r>
    </w:p>
    <w:p w14:paraId="4947AC85" w14:textId="1F0EC306" w:rsidR="00567CC5" w:rsidRPr="00BA0327" w:rsidRDefault="00567CC5" w:rsidP="00BA0327">
      <w:pPr>
        <w:pStyle w:val="ListParagraph"/>
        <w:numPr>
          <w:ilvl w:val="0"/>
          <w:numId w:val="31"/>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eastAsia="Times New Roman" w:hAnsi="Arial" w:cs="Arial"/>
          <w:sz w:val="24"/>
          <w:szCs w:val="24"/>
        </w:rPr>
        <w:t xml:space="preserve">To ensure activities meet and integrate with organisational requirements for quality management, health and safety, legal and statutory requirements retail law, policies and general duty of care and professional </w:t>
      </w:r>
      <w:proofErr w:type="gramStart"/>
      <w:r w:rsidRPr="00BA0327">
        <w:rPr>
          <w:rFonts w:ascii="Arial" w:eastAsia="Times New Roman" w:hAnsi="Arial" w:cs="Arial"/>
          <w:sz w:val="24"/>
          <w:szCs w:val="24"/>
        </w:rPr>
        <w:t>boundaries</w:t>
      </w:r>
      <w:proofErr w:type="gramEnd"/>
    </w:p>
    <w:p w14:paraId="5DB24773" w14:textId="171F36E4" w:rsidR="00AB1C15" w:rsidRPr="00BA0327" w:rsidRDefault="003E6723" w:rsidP="00BA0327">
      <w:pPr>
        <w:pStyle w:val="ListParagraph"/>
        <w:numPr>
          <w:ilvl w:val="0"/>
          <w:numId w:val="31"/>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eastAsia="Times New Roman" w:hAnsi="Arial" w:cs="Arial"/>
          <w:sz w:val="24"/>
          <w:szCs w:val="24"/>
        </w:rPr>
        <w:t xml:space="preserve">To be flexible and willing </w:t>
      </w:r>
      <w:r w:rsidR="00567CC5" w:rsidRPr="00BA0327">
        <w:rPr>
          <w:rFonts w:ascii="Arial" w:eastAsia="Times New Roman" w:hAnsi="Arial" w:cs="Arial"/>
          <w:sz w:val="24"/>
          <w:szCs w:val="24"/>
        </w:rPr>
        <w:t xml:space="preserve">to carry out any reasonable duties needed to assist the </w:t>
      </w:r>
      <w:r w:rsidR="009E4C9E">
        <w:rPr>
          <w:rFonts w:ascii="Arial" w:eastAsia="Times New Roman" w:hAnsi="Arial" w:cs="Arial"/>
          <w:sz w:val="24"/>
          <w:szCs w:val="24"/>
        </w:rPr>
        <w:t>C</w:t>
      </w:r>
      <w:r w:rsidR="00567CC5" w:rsidRPr="00BA0327">
        <w:rPr>
          <w:rFonts w:ascii="Arial" w:eastAsia="Times New Roman" w:hAnsi="Arial" w:cs="Arial"/>
          <w:sz w:val="24"/>
          <w:szCs w:val="24"/>
        </w:rPr>
        <w:t xml:space="preserve">ommunity and business </w:t>
      </w:r>
      <w:proofErr w:type="gramStart"/>
      <w:r w:rsidR="00567CC5" w:rsidRPr="00BA0327">
        <w:rPr>
          <w:rFonts w:ascii="Arial" w:eastAsia="Times New Roman" w:hAnsi="Arial" w:cs="Arial"/>
          <w:sz w:val="24"/>
          <w:szCs w:val="24"/>
        </w:rPr>
        <w:t>operations</w:t>
      </w:r>
      <w:proofErr w:type="gramEnd"/>
    </w:p>
    <w:p w14:paraId="1B6BFE84" w14:textId="63C9C63F" w:rsidR="00567CC5" w:rsidRPr="00BA0327" w:rsidRDefault="00AB1C15" w:rsidP="00BA0327">
      <w:pPr>
        <w:pStyle w:val="ListParagraph"/>
        <w:numPr>
          <w:ilvl w:val="0"/>
          <w:numId w:val="31"/>
        </w:numPr>
        <w:overflowPunct w:val="0"/>
        <w:autoSpaceDE w:val="0"/>
        <w:autoSpaceDN w:val="0"/>
        <w:adjustRightInd w:val="0"/>
        <w:spacing w:after="0" w:line="240" w:lineRule="auto"/>
        <w:textAlignment w:val="baseline"/>
        <w:rPr>
          <w:rFonts w:ascii="Arial" w:eastAsia="Times New Roman" w:hAnsi="Arial" w:cs="Arial"/>
          <w:b/>
          <w:sz w:val="24"/>
          <w:szCs w:val="24"/>
        </w:rPr>
      </w:pPr>
      <w:r w:rsidRPr="00BA0327">
        <w:rPr>
          <w:rFonts w:ascii="Arial" w:hAnsi="Arial" w:cs="Arial"/>
          <w:sz w:val="24"/>
          <w:szCs w:val="24"/>
        </w:rPr>
        <w:t>P</w:t>
      </w:r>
      <w:r w:rsidR="003E6723" w:rsidRPr="00BA0327">
        <w:rPr>
          <w:rFonts w:ascii="Arial" w:hAnsi="Arial" w:cs="Arial"/>
          <w:sz w:val="24"/>
          <w:szCs w:val="24"/>
        </w:rPr>
        <w:t>articipation</w:t>
      </w:r>
      <w:r w:rsidR="00567CC5" w:rsidRPr="00BA0327">
        <w:rPr>
          <w:rFonts w:ascii="Arial" w:hAnsi="Arial" w:cs="Arial"/>
          <w:sz w:val="24"/>
          <w:szCs w:val="24"/>
        </w:rPr>
        <w:t xml:space="preserve"> in</w:t>
      </w:r>
      <w:r w:rsidR="003E6723" w:rsidRPr="00BA0327">
        <w:rPr>
          <w:rFonts w:ascii="Arial" w:hAnsi="Arial" w:cs="Arial"/>
          <w:sz w:val="24"/>
          <w:szCs w:val="24"/>
        </w:rPr>
        <w:t xml:space="preserve"> and delivery of,</w:t>
      </w:r>
      <w:r w:rsidRPr="00BA0327">
        <w:rPr>
          <w:rFonts w:ascii="Arial" w:hAnsi="Arial" w:cs="Arial"/>
          <w:sz w:val="24"/>
          <w:szCs w:val="24"/>
        </w:rPr>
        <w:t xml:space="preserve"> meetings, </w:t>
      </w:r>
      <w:r w:rsidR="00567CC5" w:rsidRPr="00BA0327">
        <w:rPr>
          <w:rFonts w:ascii="Arial" w:hAnsi="Arial" w:cs="Arial"/>
          <w:sz w:val="24"/>
          <w:szCs w:val="24"/>
        </w:rPr>
        <w:t>1:1’s and appraisals</w:t>
      </w:r>
      <w:r w:rsidR="009E4C9E">
        <w:rPr>
          <w:rFonts w:ascii="Arial" w:hAnsi="Arial" w:cs="Arial"/>
          <w:sz w:val="24"/>
          <w:szCs w:val="24"/>
        </w:rPr>
        <w:t xml:space="preserve"> </w:t>
      </w:r>
      <w:r w:rsidR="003A352C">
        <w:rPr>
          <w:rFonts w:ascii="Arial" w:hAnsi="Arial" w:cs="Arial"/>
          <w:sz w:val="24"/>
          <w:szCs w:val="24"/>
        </w:rPr>
        <w:t>where appropriate</w:t>
      </w:r>
    </w:p>
    <w:p w14:paraId="190FCB79" w14:textId="4B756C69" w:rsidR="00567CC5" w:rsidRDefault="00567CC5" w:rsidP="00BA0327">
      <w:pPr>
        <w:pStyle w:val="ListParagraph"/>
        <w:numPr>
          <w:ilvl w:val="0"/>
          <w:numId w:val="31"/>
        </w:numPr>
        <w:overflowPunct w:val="0"/>
        <w:autoSpaceDE w:val="0"/>
        <w:autoSpaceDN w:val="0"/>
        <w:adjustRightInd w:val="0"/>
        <w:spacing w:after="0" w:line="240" w:lineRule="auto"/>
        <w:textAlignment w:val="baseline"/>
        <w:rPr>
          <w:rFonts w:ascii="Arial" w:eastAsia="Tahoma" w:hAnsi="Arial" w:cs="Arial"/>
          <w:sz w:val="24"/>
        </w:rPr>
      </w:pPr>
      <w:r w:rsidRPr="00BA0327">
        <w:rPr>
          <w:rFonts w:ascii="Arial" w:eastAsia="Tahoma" w:hAnsi="Arial" w:cs="Arial"/>
          <w:sz w:val="24"/>
        </w:rPr>
        <w:t>To understand and work in accordance with the principles of</w:t>
      </w:r>
      <w:r w:rsidR="003A352C">
        <w:rPr>
          <w:rFonts w:ascii="Arial" w:eastAsia="Tahoma" w:hAnsi="Arial" w:cs="Arial"/>
          <w:sz w:val="24"/>
        </w:rPr>
        <w:t xml:space="preserve"> the</w:t>
      </w:r>
      <w:r w:rsidRPr="00BA0327">
        <w:rPr>
          <w:rFonts w:ascii="Arial" w:eastAsia="Tahoma" w:hAnsi="Arial" w:cs="Arial"/>
          <w:sz w:val="24"/>
        </w:rPr>
        <w:t xml:space="preserve"> Emmaus </w:t>
      </w:r>
      <w:r w:rsidR="003A352C">
        <w:rPr>
          <w:rFonts w:ascii="Arial" w:eastAsia="Tahoma" w:hAnsi="Arial" w:cs="Arial"/>
          <w:sz w:val="24"/>
        </w:rPr>
        <w:t>movement</w:t>
      </w:r>
      <w:r w:rsidRPr="00BA0327">
        <w:rPr>
          <w:rFonts w:ascii="Arial" w:eastAsia="Tahoma" w:hAnsi="Arial" w:cs="Arial"/>
          <w:sz w:val="24"/>
        </w:rPr>
        <w:t xml:space="preserve"> and uphold its values and </w:t>
      </w:r>
      <w:proofErr w:type="gramStart"/>
      <w:r w:rsidRPr="00BA0327">
        <w:rPr>
          <w:rFonts w:ascii="Arial" w:eastAsia="Tahoma" w:hAnsi="Arial" w:cs="Arial"/>
          <w:sz w:val="24"/>
        </w:rPr>
        <w:t>ethos</w:t>
      </w:r>
      <w:proofErr w:type="gramEnd"/>
    </w:p>
    <w:p w14:paraId="72CCCEFC" w14:textId="0662D25D" w:rsidR="004369CE" w:rsidRDefault="004369CE" w:rsidP="004369CE">
      <w:pPr>
        <w:overflowPunct w:val="0"/>
        <w:autoSpaceDE w:val="0"/>
        <w:autoSpaceDN w:val="0"/>
        <w:adjustRightInd w:val="0"/>
        <w:spacing w:after="0" w:line="240" w:lineRule="auto"/>
        <w:textAlignment w:val="baseline"/>
        <w:rPr>
          <w:rFonts w:ascii="Arial" w:eastAsia="Tahoma" w:hAnsi="Arial" w:cs="Arial"/>
          <w:sz w:val="24"/>
        </w:rPr>
      </w:pPr>
    </w:p>
    <w:p w14:paraId="27304F50" w14:textId="77777777" w:rsidR="004369CE" w:rsidRDefault="004369CE">
      <w:pPr>
        <w:rPr>
          <w:rFonts w:ascii="Arial" w:eastAsia="Calibri" w:hAnsi="Arial" w:cs="Arial"/>
          <w:b/>
          <w:sz w:val="24"/>
          <w:szCs w:val="24"/>
        </w:rPr>
      </w:pPr>
      <w:r>
        <w:rPr>
          <w:rFonts w:ascii="Arial" w:hAnsi="Arial" w:cs="Arial"/>
          <w:b/>
          <w:sz w:val="24"/>
          <w:szCs w:val="24"/>
        </w:rPr>
        <w:br w:type="page"/>
      </w:r>
    </w:p>
    <w:p w14:paraId="63BB4167" w14:textId="74276A92" w:rsidR="004369CE" w:rsidRDefault="004369CE" w:rsidP="004369CE">
      <w:pPr>
        <w:pStyle w:val="NoSpacing"/>
        <w:rPr>
          <w:rFonts w:ascii="Arial" w:hAnsi="Arial" w:cs="Arial"/>
          <w:b/>
          <w:sz w:val="24"/>
          <w:szCs w:val="24"/>
        </w:rPr>
      </w:pPr>
      <w:r>
        <w:rPr>
          <w:rFonts w:ascii="Arial" w:hAnsi="Arial" w:cs="Arial"/>
          <w:b/>
          <w:sz w:val="24"/>
          <w:szCs w:val="24"/>
        </w:rPr>
        <w:lastRenderedPageBreak/>
        <w:t>Terms of employment</w:t>
      </w:r>
    </w:p>
    <w:p w14:paraId="21C9062E" w14:textId="77777777" w:rsidR="004369CE" w:rsidRDefault="004369CE" w:rsidP="004369CE">
      <w:pPr>
        <w:shd w:val="clear" w:color="auto" w:fill="95C11F"/>
        <w:spacing w:after="0" w:line="240" w:lineRule="auto"/>
        <w:ind w:left="142"/>
        <w:rPr>
          <w:rFonts w:ascii="Arial" w:eastAsia="Times New Roman" w:hAnsi="Arial" w:cs="Arial"/>
          <w:sz w:val="24"/>
          <w:szCs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556"/>
      </w:tblGrid>
      <w:tr w:rsidR="004369CE" w14:paraId="5060C144" w14:textId="77777777" w:rsidTr="004369CE">
        <w:tc>
          <w:tcPr>
            <w:tcW w:w="1970" w:type="dxa"/>
            <w:tcBorders>
              <w:top w:val="single" w:sz="4" w:space="0" w:color="000000"/>
              <w:left w:val="single" w:sz="4" w:space="0" w:color="000000"/>
              <w:bottom w:val="single" w:sz="4" w:space="0" w:color="000000"/>
              <w:right w:val="single" w:sz="4" w:space="0" w:color="000000"/>
            </w:tcBorders>
            <w:hideMark/>
          </w:tcPr>
          <w:p w14:paraId="37FECC8E" w14:textId="77777777" w:rsidR="004369CE" w:rsidRDefault="004369CE">
            <w:pPr>
              <w:jc w:val="both"/>
              <w:rPr>
                <w:rFonts w:ascii="Arial" w:hAnsi="Arial" w:cs="Arial"/>
                <w:b/>
              </w:rPr>
            </w:pPr>
            <w:r>
              <w:rPr>
                <w:rFonts w:ascii="Arial" w:hAnsi="Arial" w:cs="Arial"/>
                <w:b/>
              </w:rPr>
              <w:t xml:space="preserve">Salary: </w:t>
            </w:r>
          </w:p>
        </w:tc>
        <w:tc>
          <w:tcPr>
            <w:tcW w:w="7556" w:type="dxa"/>
            <w:tcBorders>
              <w:top w:val="single" w:sz="4" w:space="0" w:color="000000"/>
              <w:left w:val="single" w:sz="4" w:space="0" w:color="000000"/>
              <w:bottom w:val="single" w:sz="4" w:space="0" w:color="000000"/>
              <w:right w:val="single" w:sz="4" w:space="0" w:color="000000"/>
            </w:tcBorders>
            <w:hideMark/>
          </w:tcPr>
          <w:p w14:paraId="44FA461E" w14:textId="1951A6FF" w:rsidR="004369CE" w:rsidRDefault="004369CE">
            <w:pPr>
              <w:jc w:val="both"/>
              <w:rPr>
                <w:rFonts w:ascii="Arial" w:hAnsi="Arial" w:cs="Arial"/>
                <w:sz w:val="20"/>
                <w:szCs w:val="20"/>
                <w:highlight w:val="yellow"/>
              </w:rPr>
            </w:pPr>
            <w:r>
              <w:rPr>
                <w:rFonts w:ascii="Arial" w:hAnsi="Arial" w:cs="Arial"/>
                <w:sz w:val="20"/>
                <w:szCs w:val="20"/>
              </w:rPr>
              <w:t>£3</w:t>
            </w:r>
            <w:r w:rsidR="00605CA0">
              <w:rPr>
                <w:rFonts w:ascii="Arial" w:hAnsi="Arial" w:cs="Arial"/>
                <w:sz w:val="20"/>
                <w:szCs w:val="20"/>
              </w:rPr>
              <w:t>6,000</w:t>
            </w:r>
            <w:r>
              <w:rPr>
                <w:rFonts w:ascii="Arial" w:hAnsi="Arial" w:cs="Arial"/>
                <w:sz w:val="20"/>
                <w:szCs w:val="20"/>
              </w:rPr>
              <w:t xml:space="preserve"> gross per annum </w:t>
            </w:r>
          </w:p>
        </w:tc>
      </w:tr>
      <w:tr w:rsidR="004369CE" w14:paraId="398F3010" w14:textId="77777777" w:rsidTr="004369CE">
        <w:tc>
          <w:tcPr>
            <w:tcW w:w="1970" w:type="dxa"/>
            <w:tcBorders>
              <w:top w:val="single" w:sz="4" w:space="0" w:color="000000"/>
              <w:left w:val="single" w:sz="4" w:space="0" w:color="000000"/>
              <w:bottom w:val="single" w:sz="4" w:space="0" w:color="000000"/>
              <w:right w:val="single" w:sz="4" w:space="0" w:color="000000"/>
            </w:tcBorders>
            <w:hideMark/>
          </w:tcPr>
          <w:p w14:paraId="2AE33BC6" w14:textId="77777777" w:rsidR="004369CE" w:rsidRDefault="004369CE">
            <w:pPr>
              <w:jc w:val="both"/>
              <w:rPr>
                <w:rFonts w:ascii="Arial" w:hAnsi="Arial" w:cs="Arial"/>
                <w:b/>
              </w:rPr>
            </w:pPr>
            <w:r>
              <w:rPr>
                <w:rFonts w:ascii="Arial" w:hAnsi="Arial" w:cs="Arial"/>
                <w:b/>
              </w:rPr>
              <w:t>Hours of work:</w:t>
            </w:r>
          </w:p>
        </w:tc>
        <w:tc>
          <w:tcPr>
            <w:tcW w:w="7556" w:type="dxa"/>
            <w:tcBorders>
              <w:top w:val="single" w:sz="4" w:space="0" w:color="000000"/>
              <w:left w:val="single" w:sz="4" w:space="0" w:color="000000"/>
              <w:bottom w:val="single" w:sz="4" w:space="0" w:color="000000"/>
              <w:right w:val="single" w:sz="4" w:space="0" w:color="000000"/>
            </w:tcBorders>
          </w:tcPr>
          <w:p w14:paraId="6A78EE3F" w14:textId="77777777" w:rsidR="004369CE" w:rsidRDefault="004369CE">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40 hours per week: Monday – Friday with flexibility to cover sickness and holidays as required to ensure cover 7 days per </w:t>
            </w:r>
            <w:proofErr w:type="gramStart"/>
            <w:r>
              <w:rPr>
                <w:rFonts w:ascii="Arial" w:eastAsia="Times New Roman" w:hAnsi="Arial" w:cs="Arial"/>
                <w:sz w:val="20"/>
                <w:szCs w:val="20"/>
                <w:lang w:val="en-US"/>
              </w:rPr>
              <w:t>week</w:t>
            </w:r>
            <w:proofErr w:type="gramEnd"/>
            <w:r>
              <w:rPr>
                <w:rFonts w:ascii="Arial" w:eastAsia="Times New Roman" w:hAnsi="Arial" w:cs="Arial"/>
                <w:sz w:val="20"/>
                <w:szCs w:val="20"/>
                <w:lang w:val="en-US"/>
              </w:rPr>
              <w:t xml:space="preserve"> </w:t>
            </w:r>
          </w:p>
          <w:p w14:paraId="3C58E67D" w14:textId="77777777" w:rsidR="004369CE" w:rsidRDefault="004369CE">
            <w:pPr>
              <w:spacing w:after="0" w:line="240" w:lineRule="auto"/>
              <w:rPr>
                <w:rFonts w:ascii="Arial" w:hAnsi="Arial" w:cs="Arial"/>
                <w:sz w:val="20"/>
                <w:szCs w:val="20"/>
                <w:highlight w:val="yellow"/>
                <w:lang w:eastAsia="en-GB"/>
              </w:rPr>
            </w:pPr>
          </w:p>
        </w:tc>
      </w:tr>
      <w:tr w:rsidR="004369CE" w14:paraId="0B3C7E87" w14:textId="77777777" w:rsidTr="004369CE">
        <w:tc>
          <w:tcPr>
            <w:tcW w:w="1970" w:type="dxa"/>
            <w:tcBorders>
              <w:top w:val="single" w:sz="4" w:space="0" w:color="000000"/>
              <w:left w:val="single" w:sz="4" w:space="0" w:color="000000"/>
              <w:bottom w:val="single" w:sz="4" w:space="0" w:color="000000"/>
              <w:right w:val="single" w:sz="4" w:space="0" w:color="000000"/>
            </w:tcBorders>
            <w:hideMark/>
          </w:tcPr>
          <w:p w14:paraId="4533A9CF" w14:textId="77777777" w:rsidR="004369CE" w:rsidRDefault="004369CE">
            <w:pPr>
              <w:jc w:val="both"/>
              <w:rPr>
                <w:rFonts w:ascii="Arial" w:hAnsi="Arial" w:cs="Arial"/>
                <w:b/>
              </w:rPr>
            </w:pPr>
            <w:r>
              <w:rPr>
                <w:rFonts w:ascii="Arial" w:hAnsi="Arial" w:cs="Arial"/>
                <w:b/>
              </w:rPr>
              <w:t>Pension:</w:t>
            </w:r>
          </w:p>
        </w:tc>
        <w:tc>
          <w:tcPr>
            <w:tcW w:w="7556" w:type="dxa"/>
            <w:tcBorders>
              <w:top w:val="single" w:sz="4" w:space="0" w:color="000000"/>
              <w:left w:val="single" w:sz="4" w:space="0" w:color="000000"/>
              <w:bottom w:val="single" w:sz="4" w:space="0" w:color="000000"/>
              <w:right w:val="single" w:sz="4" w:space="0" w:color="000000"/>
            </w:tcBorders>
            <w:hideMark/>
          </w:tcPr>
          <w:p w14:paraId="6A06356D" w14:textId="77777777" w:rsidR="004369CE" w:rsidRDefault="004369CE">
            <w:pPr>
              <w:spacing w:after="0" w:line="240" w:lineRule="auto"/>
              <w:rPr>
                <w:rFonts w:ascii="Arial" w:hAnsi="Arial" w:cs="Arial"/>
                <w:sz w:val="20"/>
                <w:szCs w:val="20"/>
                <w:lang w:eastAsia="en-GB"/>
              </w:rPr>
            </w:pPr>
            <w:r>
              <w:rPr>
                <w:rFonts w:ascii="Arial" w:hAnsi="Arial" w:cs="Arial"/>
                <w:sz w:val="20"/>
                <w:szCs w:val="20"/>
                <w:lang w:eastAsia="en-GB"/>
              </w:rPr>
              <w:t>An auto enrolment pension arrangement whereby the employer contributes 5% and employees 3%</w:t>
            </w:r>
          </w:p>
        </w:tc>
      </w:tr>
      <w:tr w:rsidR="004369CE" w14:paraId="1E8DD3E9" w14:textId="77777777" w:rsidTr="004369CE">
        <w:tc>
          <w:tcPr>
            <w:tcW w:w="1970" w:type="dxa"/>
            <w:tcBorders>
              <w:top w:val="single" w:sz="4" w:space="0" w:color="000000"/>
              <w:left w:val="single" w:sz="4" w:space="0" w:color="000000"/>
              <w:bottom w:val="single" w:sz="4" w:space="0" w:color="000000"/>
              <w:right w:val="single" w:sz="4" w:space="0" w:color="000000"/>
            </w:tcBorders>
            <w:hideMark/>
          </w:tcPr>
          <w:p w14:paraId="2ACEB20C" w14:textId="77777777" w:rsidR="004369CE" w:rsidRDefault="004369CE">
            <w:pPr>
              <w:jc w:val="both"/>
              <w:rPr>
                <w:rFonts w:ascii="Arial" w:hAnsi="Arial" w:cs="Arial"/>
                <w:b/>
              </w:rPr>
            </w:pPr>
            <w:r>
              <w:rPr>
                <w:rFonts w:ascii="Arial" w:hAnsi="Arial" w:cs="Arial"/>
                <w:b/>
              </w:rPr>
              <w:t>Holidays:</w:t>
            </w:r>
          </w:p>
        </w:tc>
        <w:tc>
          <w:tcPr>
            <w:tcW w:w="7556" w:type="dxa"/>
            <w:tcBorders>
              <w:top w:val="single" w:sz="4" w:space="0" w:color="000000"/>
              <w:left w:val="single" w:sz="4" w:space="0" w:color="000000"/>
              <w:bottom w:val="single" w:sz="4" w:space="0" w:color="000000"/>
              <w:right w:val="single" w:sz="4" w:space="0" w:color="000000"/>
            </w:tcBorders>
            <w:hideMark/>
          </w:tcPr>
          <w:p w14:paraId="56914841" w14:textId="10626647" w:rsidR="004369CE" w:rsidRDefault="004369CE">
            <w:pPr>
              <w:jc w:val="both"/>
              <w:rPr>
                <w:rFonts w:ascii="Arial" w:hAnsi="Arial" w:cs="Arial"/>
                <w:sz w:val="20"/>
                <w:szCs w:val="20"/>
              </w:rPr>
            </w:pPr>
            <w:r>
              <w:rPr>
                <w:rFonts w:ascii="Arial" w:hAnsi="Arial" w:cs="Arial"/>
                <w:sz w:val="20"/>
                <w:szCs w:val="20"/>
              </w:rPr>
              <w:t>2</w:t>
            </w:r>
            <w:r w:rsidR="00605CA0">
              <w:rPr>
                <w:rFonts w:ascii="Arial" w:hAnsi="Arial" w:cs="Arial"/>
                <w:sz w:val="20"/>
                <w:szCs w:val="20"/>
              </w:rPr>
              <w:t>5</w:t>
            </w:r>
            <w:r>
              <w:rPr>
                <w:rFonts w:ascii="Arial" w:hAnsi="Arial" w:cs="Arial"/>
                <w:sz w:val="20"/>
                <w:szCs w:val="20"/>
              </w:rPr>
              <w:t xml:space="preserve"> days pro-rata plus Bank holidays</w:t>
            </w:r>
          </w:p>
        </w:tc>
      </w:tr>
      <w:tr w:rsidR="004369CE" w14:paraId="6D822038" w14:textId="77777777" w:rsidTr="004369CE">
        <w:tc>
          <w:tcPr>
            <w:tcW w:w="1970" w:type="dxa"/>
            <w:tcBorders>
              <w:top w:val="single" w:sz="4" w:space="0" w:color="000000"/>
              <w:left w:val="single" w:sz="4" w:space="0" w:color="000000"/>
              <w:bottom w:val="single" w:sz="4" w:space="0" w:color="000000"/>
              <w:right w:val="single" w:sz="4" w:space="0" w:color="000000"/>
            </w:tcBorders>
            <w:hideMark/>
          </w:tcPr>
          <w:p w14:paraId="42075382" w14:textId="77777777" w:rsidR="004369CE" w:rsidRDefault="004369CE">
            <w:pPr>
              <w:rPr>
                <w:rFonts w:ascii="Arial" w:hAnsi="Arial" w:cs="Arial"/>
                <w:b/>
              </w:rPr>
            </w:pPr>
            <w:r>
              <w:rPr>
                <w:rFonts w:ascii="Arial" w:hAnsi="Arial" w:cs="Arial"/>
                <w:b/>
              </w:rPr>
              <w:t xml:space="preserve">Training and development: </w:t>
            </w:r>
          </w:p>
        </w:tc>
        <w:tc>
          <w:tcPr>
            <w:tcW w:w="7556" w:type="dxa"/>
            <w:tcBorders>
              <w:top w:val="single" w:sz="4" w:space="0" w:color="000000"/>
              <w:left w:val="single" w:sz="4" w:space="0" w:color="000000"/>
              <w:bottom w:val="single" w:sz="4" w:space="0" w:color="000000"/>
              <w:right w:val="single" w:sz="4" w:space="0" w:color="000000"/>
            </w:tcBorders>
            <w:hideMark/>
          </w:tcPr>
          <w:p w14:paraId="2E1B6F1B" w14:textId="77777777" w:rsidR="004369CE" w:rsidRDefault="004369CE">
            <w:pPr>
              <w:jc w:val="both"/>
              <w:rPr>
                <w:rFonts w:ascii="Arial" w:hAnsi="Arial" w:cs="Arial"/>
                <w:sz w:val="20"/>
                <w:szCs w:val="20"/>
              </w:rPr>
            </w:pPr>
            <w:r>
              <w:rPr>
                <w:rFonts w:ascii="Arial" w:eastAsia="Times New Roman" w:hAnsi="Arial" w:cs="Arial"/>
                <w:sz w:val="20"/>
                <w:szCs w:val="20"/>
                <w:lang w:val="en-US"/>
              </w:rPr>
              <w:t xml:space="preserve">Individually tailored induction, </w:t>
            </w:r>
            <w:proofErr w:type="gramStart"/>
            <w:r>
              <w:rPr>
                <w:rFonts w:ascii="Arial" w:eastAsia="Times New Roman" w:hAnsi="Arial" w:cs="Arial"/>
                <w:sz w:val="20"/>
                <w:szCs w:val="20"/>
                <w:lang w:val="en-US"/>
              </w:rPr>
              <w:t>training</w:t>
            </w:r>
            <w:proofErr w:type="gramEnd"/>
            <w:r>
              <w:rPr>
                <w:rFonts w:ascii="Arial" w:eastAsia="Times New Roman" w:hAnsi="Arial" w:cs="Arial"/>
                <w:sz w:val="20"/>
                <w:szCs w:val="20"/>
                <w:lang w:val="en-US"/>
              </w:rPr>
              <w:t xml:space="preserve"> and development  </w:t>
            </w:r>
          </w:p>
        </w:tc>
      </w:tr>
      <w:tr w:rsidR="004369CE" w14:paraId="7B9DE4BD" w14:textId="77777777" w:rsidTr="004369CE">
        <w:tc>
          <w:tcPr>
            <w:tcW w:w="1970" w:type="dxa"/>
            <w:tcBorders>
              <w:top w:val="single" w:sz="4" w:space="0" w:color="000000"/>
              <w:left w:val="single" w:sz="4" w:space="0" w:color="000000"/>
              <w:bottom w:val="single" w:sz="4" w:space="0" w:color="000000"/>
              <w:right w:val="single" w:sz="4" w:space="0" w:color="000000"/>
            </w:tcBorders>
            <w:hideMark/>
          </w:tcPr>
          <w:p w14:paraId="341AF423" w14:textId="77777777" w:rsidR="004369CE" w:rsidRDefault="004369CE">
            <w:pPr>
              <w:rPr>
                <w:rFonts w:ascii="Arial" w:hAnsi="Arial" w:cs="Arial"/>
                <w:b/>
              </w:rPr>
            </w:pPr>
            <w:r>
              <w:rPr>
                <w:rFonts w:ascii="Arial" w:eastAsia="Times New Roman" w:hAnsi="Arial" w:cs="Arial"/>
                <w:b/>
                <w:lang w:val="en-US"/>
              </w:rPr>
              <w:t>Employee Assistance:</w:t>
            </w:r>
          </w:p>
        </w:tc>
        <w:tc>
          <w:tcPr>
            <w:tcW w:w="7556" w:type="dxa"/>
            <w:tcBorders>
              <w:top w:val="single" w:sz="4" w:space="0" w:color="000000"/>
              <w:left w:val="single" w:sz="4" w:space="0" w:color="000000"/>
              <w:bottom w:val="single" w:sz="4" w:space="0" w:color="000000"/>
              <w:right w:val="single" w:sz="4" w:space="0" w:color="000000"/>
            </w:tcBorders>
            <w:hideMark/>
          </w:tcPr>
          <w:p w14:paraId="0914BCDB" w14:textId="77777777" w:rsidR="004369CE" w:rsidRDefault="004369CE">
            <w:pPr>
              <w:jc w:val="both"/>
              <w:rPr>
                <w:rFonts w:ascii="Arial" w:eastAsia="Times New Roman" w:hAnsi="Arial" w:cs="Arial"/>
                <w:sz w:val="20"/>
                <w:szCs w:val="20"/>
                <w:lang w:val="en-US"/>
              </w:rPr>
            </w:pPr>
            <w:r>
              <w:rPr>
                <w:rFonts w:ascii="Arial" w:eastAsia="Times New Roman" w:hAnsi="Arial" w:cs="Arial"/>
                <w:sz w:val="20"/>
                <w:szCs w:val="20"/>
                <w:lang w:val="en-US"/>
              </w:rPr>
              <w:t>24/7 employee assistance scheme is available</w:t>
            </w:r>
          </w:p>
        </w:tc>
      </w:tr>
    </w:tbl>
    <w:p w14:paraId="735D15ED" w14:textId="77777777" w:rsidR="004369CE" w:rsidRDefault="004369CE" w:rsidP="004369CE">
      <w:pPr>
        <w:rPr>
          <w:rFonts w:ascii="Arial" w:hAnsi="Arial" w:cs="Arial"/>
          <w:sz w:val="20"/>
          <w:szCs w:val="20"/>
        </w:rPr>
      </w:pPr>
    </w:p>
    <w:p w14:paraId="182CF5CE" w14:textId="7BAB18A7" w:rsidR="004369CE" w:rsidRDefault="004369CE">
      <w:pPr>
        <w:rPr>
          <w:rFonts w:ascii="Arial" w:eastAsia="Tahoma" w:hAnsi="Arial" w:cs="Arial"/>
          <w:sz w:val="24"/>
        </w:rPr>
      </w:pPr>
    </w:p>
    <w:tbl>
      <w:tblPr>
        <w:tblW w:w="102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961"/>
      </w:tblGrid>
      <w:tr w:rsidR="004369CE" w14:paraId="069A9524" w14:textId="77777777" w:rsidTr="004369CE">
        <w:trPr>
          <w:trHeight w:val="490"/>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14:paraId="1ED5AEAB" w14:textId="77777777" w:rsidR="004369CE" w:rsidRDefault="004369CE">
            <w:pPr>
              <w:ind w:left="72"/>
              <w:jc w:val="center"/>
              <w:rPr>
                <w:rFonts w:ascii="Arial" w:hAnsi="Arial" w:cs="Arial"/>
              </w:rPr>
            </w:pPr>
            <w:r>
              <w:rPr>
                <w:rFonts w:ascii="Arial" w:hAnsi="Arial" w:cs="Arial"/>
                <w:sz w:val="20"/>
                <w:szCs w:val="20"/>
              </w:rPr>
              <w:br w:type="page"/>
            </w:r>
            <w:r>
              <w:rPr>
                <w:rFonts w:ascii="Arial" w:hAnsi="Arial" w:cs="Arial"/>
                <w:sz w:val="20"/>
                <w:szCs w:val="20"/>
              </w:rPr>
              <w:br w:type="page"/>
            </w:r>
            <w:r>
              <w:rPr>
                <w:rFonts w:ascii="Arial" w:hAnsi="Arial" w:cs="Arial"/>
                <w:sz w:val="20"/>
                <w:szCs w:val="20"/>
              </w:rPr>
              <w:br w:type="page"/>
            </w:r>
            <w:r>
              <w:rPr>
                <w:rFonts w:ascii="Arial" w:hAnsi="Arial" w:cs="Arial"/>
                <w:b/>
              </w:rPr>
              <w:t>Person Specification</w:t>
            </w:r>
          </w:p>
        </w:tc>
      </w:tr>
      <w:tr w:rsidR="004369CE" w14:paraId="43B4B2E4" w14:textId="77777777" w:rsidTr="004369CE">
        <w:tc>
          <w:tcPr>
            <w:tcW w:w="5246" w:type="dxa"/>
            <w:tcBorders>
              <w:top w:val="single" w:sz="4" w:space="0" w:color="auto"/>
              <w:left w:val="single" w:sz="4" w:space="0" w:color="auto"/>
              <w:bottom w:val="single" w:sz="4" w:space="0" w:color="auto"/>
              <w:right w:val="single" w:sz="4" w:space="0" w:color="auto"/>
            </w:tcBorders>
            <w:hideMark/>
          </w:tcPr>
          <w:p w14:paraId="73583056" w14:textId="77777777" w:rsidR="004369CE" w:rsidRDefault="004369CE">
            <w:pPr>
              <w:pStyle w:val="Heading2"/>
              <w:rPr>
                <w:rFonts w:ascii="Arial" w:hAnsi="Arial" w:cs="Arial"/>
                <w:b/>
                <w:color w:val="FF0000"/>
                <w:sz w:val="22"/>
                <w:szCs w:val="22"/>
              </w:rPr>
            </w:pPr>
            <w:r>
              <w:rPr>
                <w:rFonts w:ascii="Arial" w:hAnsi="Arial" w:cs="Arial"/>
                <w:b/>
                <w:color w:val="auto"/>
                <w:sz w:val="22"/>
                <w:szCs w:val="22"/>
              </w:rPr>
              <w:t xml:space="preserve">Essential </w:t>
            </w:r>
          </w:p>
        </w:tc>
        <w:tc>
          <w:tcPr>
            <w:tcW w:w="4961" w:type="dxa"/>
            <w:tcBorders>
              <w:top w:val="single" w:sz="4" w:space="0" w:color="auto"/>
              <w:left w:val="single" w:sz="4" w:space="0" w:color="auto"/>
              <w:bottom w:val="single" w:sz="4" w:space="0" w:color="auto"/>
              <w:right w:val="single" w:sz="4" w:space="0" w:color="auto"/>
            </w:tcBorders>
            <w:hideMark/>
          </w:tcPr>
          <w:p w14:paraId="19433E2B" w14:textId="77777777" w:rsidR="004369CE" w:rsidRDefault="004369CE">
            <w:pPr>
              <w:rPr>
                <w:rFonts w:ascii="Arial" w:hAnsi="Arial" w:cs="Arial"/>
                <w:b/>
              </w:rPr>
            </w:pPr>
            <w:r>
              <w:rPr>
                <w:rFonts w:ascii="Arial" w:hAnsi="Arial" w:cs="Arial"/>
                <w:b/>
              </w:rPr>
              <w:t>Desirable</w:t>
            </w:r>
          </w:p>
        </w:tc>
      </w:tr>
      <w:tr w:rsidR="004369CE" w14:paraId="52425D22" w14:textId="77777777" w:rsidTr="004369CE">
        <w:tc>
          <w:tcPr>
            <w:tcW w:w="1020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63FA24F" w14:textId="77777777" w:rsidR="004369CE" w:rsidRDefault="004369CE">
            <w:pPr>
              <w:rPr>
                <w:rFonts w:ascii="Arial" w:hAnsi="Arial" w:cs="Arial"/>
                <w:sz w:val="20"/>
                <w:szCs w:val="20"/>
              </w:rPr>
            </w:pPr>
            <w:r>
              <w:rPr>
                <w:rFonts w:ascii="Arial" w:hAnsi="Arial" w:cs="Arial"/>
                <w:sz w:val="20"/>
                <w:szCs w:val="20"/>
              </w:rPr>
              <w:t>Experience</w:t>
            </w:r>
          </w:p>
        </w:tc>
      </w:tr>
      <w:tr w:rsidR="004369CE" w14:paraId="547708AE" w14:textId="77777777" w:rsidTr="004369CE">
        <w:tc>
          <w:tcPr>
            <w:tcW w:w="5246" w:type="dxa"/>
            <w:tcBorders>
              <w:top w:val="single" w:sz="4" w:space="0" w:color="auto"/>
              <w:left w:val="single" w:sz="4" w:space="0" w:color="auto"/>
              <w:bottom w:val="single" w:sz="4" w:space="0" w:color="auto"/>
              <w:right w:val="single" w:sz="4" w:space="0" w:color="auto"/>
            </w:tcBorders>
            <w:hideMark/>
          </w:tcPr>
          <w:p w14:paraId="56FBB02D" w14:textId="77777777" w:rsidR="004369CE" w:rsidRDefault="004369CE" w:rsidP="004369CE">
            <w:pPr>
              <w:pStyle w:val="ListParagraph"/>
              <w:numPr>
                <w:ilvl w:val="0"/>
                <w:numId w:val="41"/>
              </w:numPr>
              <w:overflowPunct w:val="0"/>
              <w:autoSpaceDE w:val="0"/>
              <w:autoSpaceDN w:val="0"/>
              <w:adjustRightInd w:val="0"/>
              <w:spacing w:after="0" w:line="256" w:lineRule="auto"/>
              <w:ind w:left="318" w:hanging="318"/>
              <w:rPr>
                <w:rFonts w:ascii="Arial" w:eastAsia="Palatino" w:hAnsi="Arial" w:cs="Arial"/>
                <w:color w:val="000000"/>
                <w:sz w:val="20"/>
                <w:szCs w:val="20"/>
                <w:bdr w:val="none" w:sz="0" w:space="0" w:color="auto" w:frame="1"/>
                <w:lang w:val="en-US" w:eastAsia="en-GB"/>
              </w:rPr>
            </w:pPr>
            <w:r>
              <w:rPr>
                <w:rFonts w:ascii="Arial" w:eastAsia="Palatino" w:hAnsi="Arial" w:cs="Arial"/>
                <w:color w:val="000000"/>
                <w:bdr w:val="none" w:sz="0" w:space="0" w:color="auto" w:frame="1"/>
                <w:lang w:val="en-US" w:eastAsia="en-GB"/>
              </w:rPr>
              <w:t>At least two years’ experience supporting vulnerable people with complex needs to achieve their goals, using person centered approach. Complex needs could be:</w:t>
            </w:r>
          </w:p>
          <w:p w14:paraId="10A28B7D" w14:textId="77777777" w:rsidR="004369CE" w:rsidRDefault="004369CE">
            <w:pPr>
              <w:spacing w:after="0" w:line="240" w:lineRule="auto"/>
              <w:ind w:left="744" w:hanging="426"/>
              <w:rPr>
                <w:rFonts w:ascii="Arial" w:eastAsia="Palatino" w:hAnsi="Arial" w:cs="Arial"/>
                <w:color w:val="000000"/>
                <w:sz w:val="20"/>
                <w:szCs w:val="20"/>
                <w:bdr w:val="none" w:sz="0" w:space="0" w:color="auto" w:frame="1"/>
                <w:lang w:val="en-US" w:eastAsia="en-GB"/>
              </w:rPr>
            </w:pPr>
            <w:r>
              <w:rPr>
                <w:rFonts w:ascii="Arial" w:eastAsia="Palatino" w:hAnsi="Arial" w:cs="Arial"/>
                <w:color w:val="000000"/>
                <w:sz w:val="20"/>
                <w:szCs w:val="20"/>
                <w:bdr w:val="none" w:sz="0" w:space="0" w:color="auto" w:frame="1"/>
                <w:lang w:val="en-US" w:eastAsia="en-GB"/>
              </w:rPr>
              <w:t xml:space="preserve">-  Drug, </w:t>
            </w:r>
            <w:proofErr w:type="gramStart"/>
            <w:r>
              <w:rPr>
                <w:rFonts w:ascii="Arial" w:eastAsia="Palatino" w:hAnsi="Arial" w:cs="Arial"/>
                <w:color w:val="000000"/>
                <w:sz w:val="20"/>
                <w:szCs w:val="20"/>
                <w:bdr w:val="none" w:sz="0" w:space="0" w:color="auto" w:frame="1"/>
                <w:lang w:val="en-US" w:eastAsia="en-GB"/>
              </w:rPr>
              <w:t>alcohol</w:t>
            </w:r>
            <w:proofErr w:type="gramEnd"/>
            <w:r>
              <w:rPr>
                <w:rFonts w:ascii="Arial" w:eastAsia="Palatino" w:hAnsi="Arial" w:cs="Arial"/>
                <w:color w:val="000000"/>
                <w:sz w:val="20"/>
                <w:szCs w:val="20"/>
                <w:bdr w:val="none" w:sz="0" w:space="0" w:color="auto" w:frame="1"/>
                <w:lang w:val="en-US" w:eastAsia="en-GB"/>
              </w:rPr>
              <w:t xml:space="preserve"> or other addiction</w:t>
            </w:r>
          </w:p>
          <w:p w14:paraId="46CDE56B" w14:textId="77777777" w:rsidR="004369CE" w:rsidRDefault="004369CE">
            <w:pPr>
              <w:spacing w:after="0" w:line="240" w:lineRule="auto"/>
              <w:ind w:left="744" w:hanging="426"/>
              <w:rPr>
                <w:rFonts w:ascii="Arial" w:eastAsia="Palatino" w:hAnsi="Arial" w:cs="Arial"/>
                <w:color w:val="000000"/>
                <w:sz w:val="20"/>
                <w:szCs w:val="20"/>
                <w:bdr w:val="none" w:sz="0" w:space="0" w:color="auto" w:frame="1"/>
                <w:lang w:val="en-US" w:eastAsia="en-GB"/>
              </w:rPr>
            </w:pPr>
            <w:r>
              <w:rPr>
                <w:rFonts w:ascii="Arial" w:eastAsia="Palatino" w:hAnsi="Arial" w:cs="Arial"/>
                <w:color w:val="000000"/>
                <w:sz w:val="20"/>
                <w:szCs w:val="20"/>
                <w:bdr w:val="none" w:sz="0" w:space="0" w:color="auto" w:frame="1"/>
                <w:lang w:val="en-US" w:eastAsia="en-GB"/>
              </w:rPr>
              <w:t>-  Mental health issues</w:t>
            </w:r>
          </w:p>
          <w:p w14:paraId="63E71DC0" w14:textId="77777777" w:rsidR="004369CE" w:rsidRDefault="004369CE">
            <w:pPr>
              <w:spacing w:after="0" w:line="240" w:lineRule="auto"/>
              <w:ind w:left="744" w:hanging="426"/>
              <w:rPr>
                <w:rFonts w:ascii="Arial" w:eastAsia="Palatino" w:hAnsi="Arial" w:cs="Arial"/>
                <w:color w:val="000000"/>
                <w:sz w:val="20"/>
                <w:szCs w:val="20"/>
                <w:bdr w:val="none" w:sz="0" w:space="0" w:color="auto" w:frame="1"/>
                <w:lang w:val="en-US" w:eastAsia="en-GB"/>
              </w:rPr>
            </w:pPr>
            <w:r>
              <w:rPr>
                <w:rFonts w:ascii="Arial" w:eastAsia="Palatino" w:hAnsi="Arial" w:cs="Arial"/>
                <w:color w:val="000000"/>
                <w:sz w:val="20"/>
                <w:szCs w:val="20"/>
                <w:bdr w:val="none" w:sz="0" w:space="0" w:color="auto" w:frame="1"/>
                <w:lang w:val="en-US" w:eastAsia="en-GB"/>
              </w:rPr>
              <w:t>-  Complex trauma</w:t>
            </w:r>
          </w:p>
          <w:p w14:paraId="346D2D76" w14:textId="298C058B" w:rsidR="004369CE" w:rsidRDefault="004369CE">
            <w:pPr>
              <w:spacing w:after="0" w:line="240" w:lineRule="auto"/>
              <w:ind w:left="744" w:hanging="426"/>
              <w:rPr>
                <w:rFonts w:ascii="Arial" w:eastAsia="Palatino" w:hAnsi="Arial" w:cs="Arial"/>
                <w:color w:val="000000"/>
                <w:sz w:val="20"/>
                <w:szCs w:val="20"/>
                <w:bdr w:val="none" w:sz="0" w:space="0" w:color="auto" w:frame="1"/>
                <w:lang w:val="en-US" w:eastAsia="en-GB"/>
              </w:rPr>
            </w:pPr>
            <w:r>
              <w:rPr>
                <w:rFonts w:ascii="Arial" w:eastAsia="Palatino" w:hAnsi="Arial" w:cs="Arial"/>
                <w:color w:val="000000"/>
                <w:sz w:val="20"/>
                <w:szCs w:val="20"/>
                <w:bdr w:val="none" w:sz="0" w:space="0" w:color="auto" w:frame="1"/>
                <w:lang w:val="en-US" w:eastAsia="en-GB"/>
              </w:rPr>
              <w:t>-  C</w:t>
            </w:r>
            <w:proofErr w:type="spellStart"/>
            <w:r w:rsidR="008945BB">
              <w:rPr>
                <w:rFonts w:ascii="Arial" w:hAnsi="Arial" w:cs="Arial"/>
                <w:sz w:val="20"/>
                <w:szCs w:val="20"/>
              </w:rPr>
              <w:t>hallenging</w:t>
            </w:r>
            <w:proofErr w:type="spellEnd"/>
            <w:r>
              <w:rPr>
                <w:rFonts w:ascii="Arial" w:hAnsi="Arial" w:cs="Arial"/>
                <w:sz w:val="20"/>
                <w:szCs w:val="20"/>
              </w:rPr>
              <w:t xml:space="preserve"> behaviours</w:t>
            </w:r>
          </w:p>
          <w:p w14:paraId="5B75D21F" w14:textId="0C5E93B4" w:rsidR="004369CE" w:rsidRDefault="004369CE" w:rsidP="004369CE">
            <w:pPr>
              <w:numPr>
                <w:ilvl w:val="0"/>
                <w:numId w:val="42"/>
              </w:numPr>
              <w:overflowPunct w:val="0"/>
              <w:autoSpaceDE w:val="0"/>
              <w:autoSpaceDN w:val="0"/>
              <w:adjustRightInd w:val="0"/>
              <w:spacing w:after="0" w:line="240" w:lineRule="auto"/>
              <w:ind w:left="318" w:hanging="318"/>
              <w:textAlignment w:val="baseline"/>
              <w:rPr>
                <w:rFonts w:ascii="Arial" w:hAnsi="Arial" w:cs="Arial"/>
                <w:sz w:val="20"/>
                <w:szCs w:val="20"/>
              </w:rPr>
            </w:pPr>
            <w:r>
              <w:rPr>
                <w:rFonts w:ascii="Arial" w:hAnsi="Arial" w:cs="Arial"/>
                <w:sz w:val="20"/>
                <w:szCs w:val="20"/>
              </w:rPr>
              <w:t xml:space="preserve">Confident and competent people </w:t>
            </w:r>
            <w:r w:rsidR="00605CA0">
              <w:rPr>
                <w:rFonts w:ascii="Arial" w:hAnsi="Arial" w:cs="Arial"/>
                <w:sz w:val="20"/>
                <w:szCs w:val="20"/>
              </w:rPr>
              <w:t>manager.</w:t>
            </w:r>
          </w:p>
          <w:p w14:paraId="520AC953" w14:textId="77777777" w:rsidR="004369CE" w:rsidRDefault="004369CE" w:rsidP="004369CE">
            <w:pPr>
              <w:pStyle w:val="ListParagraph"/>
              <w:numPr>
                <w:ilvl w:val="0"/>
                <w:numId w:val="43"/>
              </w:numPr>
              <w:overflowPunct w:val="0"/>
              <w:autoSpaceDE w:val="0"/>
              <w:autoSpaceDN w:val="0"/>
              <w:adjustRightInd w:val="0"/>
              <w:spacing w:after="0" w:line="256" w:lineRule="auto"/>
              <w:ind w:left="318" w:hanging="318"/>
              <w:rPr>
                <w:rFonts w:ascii="Arial" w:hAnsi="Arial" w:cs="Arial"/>
                <w:sz w:val="20"/>
                <w:szCs w:val="20"/>
              </w:rPr>
            </w:pPr>
            <w:r>
              <w:rPr>
                <w:rFonts w:ascii="Arial" w:hAnsi="Arial" w:cs="Arial"/>
              </w:rPr>
              <w:t xml:space="preserve">Experience of working with, and relating to, a diverse range of </w:t>
            </w:r>
            <w:proofErr w:type="gramStart"/>
            <w:r>
              <w:rPr>
                <w:rFonts w:ascii="Arial" w:hAnsi="Arial" w:cs="Arial"/>
              </w:rPr>
              <w:t>people;</w:t>
            </w:r>
            <w:proofErr w:type="gramEnd"/>
          </w:p>
          <w:p w14:paraId="02DA5BBC" w14:textId="094B91DF" w:rsidR="004369CE" w:rsidRDefault="004369CE" w:rsidP="004369CE">
            <w:pPr>
              <w:pStyle w:val="ListParagraph"/>
              <w:numPr>
                <w:ilvl w:val="0"/>
                <w:numId w:val="43"/>
              </w:numPr>
              <w:overflowPunct w:val="0"/>
              <w:autoSpaceDE w:val="0"/>
              <w:autoSpaceDN w:val="0"/>
              <w:adjustRightInd w:val="0"/>
              <w:spacing w:after="0" w:line="256" w:lineRule="auto"/>
              <w:ind w:left="318" w:hanging="318"/>
              <w:rPr>
                <w:rFonts w:ascii="Arial" w:hAnsi="Arial" w:cs="Arial"/>
              </w:rPr>
            </w:pPr>
            <w:r>
              <w:rPr>
                <w:rFonts w:ascii="Arial" w:hAnsi="Arial" w:cs="Arial"/>
              </w:rPr>
              <w:t xml:space="preserve">Leadership, team building, coaching, </w:t>
            </w:r>
            <w:proofErr w:type="gramStart"/>
            <w:r>
              <w:rPr>
                <w:rFonts w:ascii="Arial" w:hAnsi="Arial" w:cs="Arial"/>
              </w:rPr>
              <w:t>supervision;</w:t>
            </w:r>
            <w:proofErr w:type="gramEnd"/>
          </w:p>
          <w:p w14:paraId="3327DF1F" w14:textId="3915CFBC" w:rsidR="00042073" w:rsidRDefault="00042073" w:rsidP="004369CE">
            <w:pPr>
              <w:pStyle w:val="ListParagraph"/>
              <w:numPr>
                <w:ilvl w:val="0"/>
                <w:numId w:val="43"/>
              </w:numPr>
              <w:overflowPunct w:val="0"/>
              <w:autoSpaceDE w:val="0"/>
              <w:autoSpaceDN w:val="0"/>
              <w:adjustRightInd w:val="0"/>
              <w:spacing w:after="0" w:line="256" w:lineRule="auto"/>
              <w:ind w:left="318" w:hanging="318"/>
              <w:rPr>
                <w:rFonts w:ascii="Arial" w:hAnsi="Arial" w:cs="Arial"/>
              </w:rPr>
            </w:pPr>
            <w:r>
              <w:rPr>
                <w:rFonts w:ascii="Arial" w:hAnsi="Arial" w:cs="Arial"/>
              </w:rPr>
              <w:t>Strong networking skills</w:t>
            </w:r>
          </w:p>
          <w:p w14:paraId="3D6DB0A3" w14:textId="77777777" w:rsidR="004369CE" w:rsidRDefault="00605CA0" w:rsidP="004369CE">
            <w:pPr>
              <w:pStyle w:val="ListParagraph"/>
              <w:numPr>
                <w:ilvl w:val="0"/>
                <w:numId w:val="43"/>
              </w:numPr>
              <w:overflowPunct w:val="0"/>
              <w:autoSpaceDE w:val="0"/>
              <w:autoSpaceDN w:val="0"/>
              <w:adjustRightInd w:val="0"/>
              <w:spacing w:after="0" w:line="256" w:lineRule="auto"/>
              <w:ind w:left="318" w:hanging="318"/>
              <w:rPr>
                <w:rFonts w:ascii="Arial" w:hAnsi="Arial" w:cs="Arial"/>
              </w:rPr>
            </w:pPr>
            <w:r>
              <w:rPr>
                <w:rFonts w:ascii="Arial" w:hAnsi="Arial" w:cs="Arial"/>
              </w:rPr>
              <w:t>Previous experience as a support manager</w:t>
            </w:r>
          </w:p>
          <w:p w14:paraId="0DFDE1F7" w14:textId="73508DCD" w:rsidR="008945BB" w:rsidRDefault="008945BB" w:rsidP="004369CE">
            <w:pPr>
              <w:pStyle w:val="ListParagraph"/>
              <w:numPr>
                <w:ilvl w:val="0"/>
                <w:numId w:val="43"/>
              </w:numPr>
              <w:overflowPunct w:val="0"/>
              <w:autoSpaceDE w:val="0"/>
              <w:autoSpaceDN w:val="0"/>
              <w:adjustRightInd w:val="0"/>
              <w:spacing w:after="0" w:line="256" w:lineRule="auto"/>
              <w:ind w:left="318" w:hanging="318"/>
              <w:rPr>
                <w:rFonts w:ascii="Arial" w:hAnsi="Arial" w:cs="Arial"/>
              </w:rPr>
            </w:pPr>
            <w:r>
              <w:rPr>
                <w:rFonts w:ascii="Arial" w:hAnsi="Arial" w:cs="Arial"/>
              </w:rPr>
              <w:t xml:space="preserve">Ability to </w:t>
            </w:r>
            <w:proofErr w:type="spellStart"/>
            <w:r>
              <w:rPr>
                <w:rFonts w:ascii="Arial" w:hAnsi="Arial" w:cs="Arial"/>
              </w:rPr>
              <w:t>strategise</w:t>
            </w:r>
            <w:proofErr w:type="spellEnd"/>
            <w:r>
              <w:rPr>
                <w:rFonts w:ascii="Arial" w:hAnsi="Arial" w:cs="Arial"/>
              </w:rPr>
              <w:t xml:space="preserve"> and develop services</w:t>
            </w:r>
          </w:p>
        </w:tc>
        <w:tc>
          <w:tcPr>
            <w:tcW w:w="4961" w:type="dxa"/>
            <w:tcBorders>
              <w:top w:val="single" w:sz="4" w:space="0" w:color="auto"/>
              <w:left w:val="single" w:sz="4" w:space="0" w:color="auto"/>
              <w:bottom w:val="single" w:sz="4" w:space="0" w:color="auto"/>
              <w:right w:val="single" w:sz="4" w:space="0" w:color="auto"/>
            </w:tcBorders>
          </w:tcPr>
          <w:p w14:paraId="5FD269B8" w14:textId="77777777" w:rsidR="004369CE" w:rsidRDefault="004369CE" w:rsidP="004369CE">
            <w:pPr>
              <w:pStyle w:val="ListParagraph"/>
              <w:numPr>
                <w:ilvl w:val="0"/>
                <w:numId w:val="43"/>
              </w:numPr>
              <w:overflowPunct w:val="0"/>
              <w:autoSpaceDE w:val="0"/>
              <w:autoSpaceDN w:val="0"/>
              <w:adjustRightInd w:val="0"/>
              <w:spacing w:after="0" w:line="256" w:lineRule="auto"/>
              <w:ind w:left="175" w:hanging="175"/>
              <w:rPr>
                <w:rFonts w:ascii="Arial" w:hAnsi="Arial" w:cs="Arial"/>
              </w:rPr>
            </w:pPr>
            <w:r>
              <w:rPr>
                <w:rFonts w:ascii="Arial" w:hAnsi="Arial" w:cs="Arial"/>
              </w:rPr>
              <w:t xml:space="preserve">PR – engaging with local/national press and </w:t>
            </w:r>
            <w:proofErr w:type="gramStart"/>
            <w:r>
              <w:rPr>
                <w:rFonts w:ascii="Arial" w:hAnsi="Arial" w:cs="Arial"/>
              </w:rPr>
              <w:t>media;</w:t>
            </w:r>
            <w:proofErr w:type="gramEnd"/>
            <w:r>
              <w:rPr>
                <w:rFonts w:ascii="Arial" w:hAnsi="Arial" w:cs="Arial"/>
              </w:rPr>
              <w:t xml:space="preserve"> </w:t>
            </w:r>
          </w:p>
          <w:p w14:paraId="262E9009" w14:textId="7BBD7BBC" w:rsidR="004369CE" w:rsidRDefault="004369CE" w:rsidP="004369CE">
            <w:pPr>
              <w:pStyle w:val="ListParagraph"/>
              <w:numPr>
                <w:ilvl w:val="0"/>
                <w:numId w:val="43"/>
              </w:numPr>
              <w:overflowPunct w:val="0"/>
              <w:autoSpaceDE w:val="0"/>
              <w:autoSpaceDN w:val="0"/>
              <w:adjustRightInd w:val="0"/>
              <w:spacing w:after="0" w:line="256" w:lineRule="auto"/>
              <w:ind w:left="175" w:hanging="175"/>
              <w:rPr>
                <w:rFonts w:ascii="Arial" w:hAnsi="Arial" w:cs="Arial"/>
              </w:rPr>
            </w:pPr>
            <w:r>
              <w:rPr>
                <w:rFonts w:ascii="Arial" w:hAnsi="Arial" w:cs="Arial"/>
              </w:rPr>
              <w:t>Training: Identification, provision and/or organisation of training and/or personal development programmes.</w:t>
            </w:r>
          </w:p>
          <w:p w14:paraId="2F40DE1F" w14:textId="0780F2BA" w:rsidR="008945BB" w:rsidRDefault="008945BB" w:rsidP="004369CE">
            <w:pPr>
              <w:pStyle w:val="ListParagraph"/>
              <w:numPr>
                <w:ilvl w:val="0"/>
                <w:numId w:val="43"/>
              </w:numPr>
              <w:overflowPunct w:val="0"/>
              <w:autoSpaceDE w:val="0"/>
              <w:autoSpaceDN w:val="0"/>
              <w:adjustRightInd w:val="0"/>
              <w:spacing w:after="0" w:line="256" w:lineRule="auto"/>
              <w:ind w:left="175" w:hanging="175"/>
              <w:rPr>
                <w:rFonts w:ascii="Arial" w:hAnsi="Arial" w:cs="Arial"/>
              </w:rPr>
            </w:pPr>
            <w:r>
              <w:rPr>
                <w:rFonts w:ascii="Arial" w:hAnsi="Arial" w:cs="Arial"/>
              </w:rPr>
              <w:t>Understanding of the directory of relevant services within Norfolk and Suffolk</w:t>
            </w:r>
          </w:p>
          <w:p w14:paraId="78EC8DAD" w14:textId="3CB2BC0D" w:rsidR="00042073" w:rsidRDefault="00042073" w:rsidP="004369CE">
            <w:pPr>
              <w:pStyle w:val="ListParagraph"/>
              <w:numPr>
                <w:ilvl w:val="0"/>
                <w:numId w:val="43"/>
              </w:numPr>
              <w:overflowPunct w:val="0"/>
              <w:autoSpaceDE w:val="0"/>
              <w:autoSpaceDN w:val="0"/>
              <w:adjustRightInd w:val="0"/>
              <w:spacing w:after="0" w:line="256" w:lineRule="auto"/>
              <w:ind w:left="175" w:hanging="175"/>
              <w:rPr>
                <w:rFonts w:ascii="Arial" w:hAnsi="Arial" w:cs="Arial"/>
              </w:rPr>
            </w:pPr>
            <w:r>
              <w:rPr>
                <w:rFonts w:ascii="Arial" w:hAnsi="Arial" w:cs="Arial"/>
              </w:rPr>
              <w:t xml:space="preserve">Previous experience of running an </w:t>
            </w:r>
            <w:proofErr w:type="gramStart"/>
            <w:r>
              <w:rPr>
                <w:rFonts w:ascii="Arial" w:hAnsi="Arial" w:cs="Arial"/>
              </w:rPr>
              <w:t>HMO</w:t>
            </w:r>
            <w:proofErr w:type="gramEnd"/>
          </w:p>
          <w:p w14:paraId="2FE517F7" w14:textId="1FD35409" w:rsidR="00042073" w:rsidRDefault="00042073" w:rsidP="004369CE">
            <w:pPr>
              <w:pStyle w:val="ListParagraph"/>
              <w:numPr>
                <w:ilvl w:val="0"/>
                <w:numId w:val="43"/>
              </w:numPr>
              <w:overflowPunct w:val="0"/>
              <w:autoSpaceDE w:val="0"/>
              <w:autoSpaceDN w:val="0"/>
              <w:adjustRightInd w:val="0"/>
              <w:spacing w:after="0" w:line="256" w:lineRule="auto"/>
              <w:ind w:left="175" w:hanging="175"/>
              <w:rPr>
                <w:rFonts w:ascii="Arial" w:hAnsi="Arial" w:cs="Arial"/>
              </w:rPr>
            </w:pPr>
            <w:r>
              <w:rPr>
                <w:rFonts w:ascii="Arial" w:hAnsi="Arial" w:cs="Arial"/>
              </w:rPr>
              <w:t>Previous experience within a training programme supporting NVQs/</w:t>
            </w:r>
            <w:proofErr w:type="gramStart"/>
            <w:r>
              <w:rPr>
                <w:rFonts w:ascii="Arial" w:hAnsi="Arial" w:cs="Arial"/>
              </w:rPr>
              <w:t>apprenticeships</w:t>
            </w:r>
            <w:proofErr w:type="gramEnd"/>
          </w:p>
          <w:p w14:paraId="63587B17" w14:textId="77777777" w:rsidR="004369CE" w:rsidRDefault="004369CE">
            <w:pPr>
              <w:spacing w:after="0" w:line="240" w:lineRule="auto"/>
              <w:ind w:left="360"/>
              <w:rPr>
                <w:rFonts w:ascii="Arial" w:hAnsi="Arial" w:cs="Arial"/>
                <w:sz w:val="20"/>
                <w:szCs w:val="20"/>
              </w:rPr>
            </w:pPr>
          </w:p>
        </w:tc>
      </w:tr>
      <w:tr w:rsidR="004369CE" w14:paraId="6C842573" w14:textId="77777777" w:rsidTr="004369CE">
        <w:tc>
          <w:tcPr>
            <w:tcW w:w="1020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94E78E" w14:textId="77777777" w:rsidR="004369CE" w:rsidRDefault="004369CE">
            <w:pPr>
              <w:rPr>
                <w:rFonts w:ascii="Arial" w:hAnsi="Arial" w:cs="Arial"/>
                <w:sz w:val="20"/>
                <w:szCs w:val="20"/>
              </w:rPr>
            </w:pPr>
            <w:r>
              <w:rPr>
                <w:rFonts w:ascii="Arial" w:hAnsi="Arial" w:cs="Arial"/>
                <w:sz w:val="20"/>
                <w:szCs w:val="20"/>
              </w:rPr>
              <w:t>Education / Professional Certification</w:t>
            </w:r>
          </w:p>
        </w:tc>
      </w:tr>
      <w:tr w:rsidR="004369CE" w14:paraId="6B29F43C" w14:textId="77777777" w:rsidTr="004369CE">
        <w:tc>
          <w:tcPr>
            <w:tcW w:w="5246" w:type="dxa"/>
            <w:tcBorders>
              <w:top w:val="single" w:sz="4" w:space="0" w:color="auto"/>
              <w:left w:val="single" w:sz="4" w:space="0" w:color="auto"/>
              <w:bottom w:val="single" w:sz="4" w:space="0" w:color="auto"/>
              <w:right w:val="single" w:sz="4" w:space="0" w:color="auto"/>
            </w:tcBorders>
          </w:tcPr>
          <w:p w14:paraId="249D9827" w14:textId="02BF9328" w:rsidR="004369CE" w:rsidRDefault="004369CE" w:rsidP="004369CE">
            <w:pPr>
              <w:pStyle w:val="ListParagraph"/>
              <w:numPr>
                <w:ilvl w:val="0"/>
                <w:numId w:val="44"/>
              </w:numPr>
              <w:overflowPunct w:val="0"/>
              <w:autoSpaceDE w:val="0"/>
              <w:autoSpaceDN w:val="0"/>
              <w:adjustRightInd w:val="0"/>
              <w:spacing w:after="0" w:line="256" w:lineRule="auto"/>
              <w:rPr>
                <w:rFonts w:ascii="Arial" w:hAnsi="Arial" w:cs="Arial"/>
                <w:sz w:val="20"/>
                <w:szCs w:val="20"/>
              </w:rPr>
            </w:pPr>
            <w:r>
              <w:rPr>
                <w:rFonts w:ascii="Arial" w:hAnsi="Arial" w:cs="Arial"/>
              </w:rPr>
              <w:t xml:space="preserve">Educated to diploma or degree level in a related </w:t>
            </w:r>
            <w:proofErr w:type="gramStart"/>
            <w:r>
              <w:rPr>
                <w:rFonts w:ascii="Arial" w:hAnsi="Arial" w:cs="Arial"/>
              </w:rPr>
              <w:t>subject</w:t>
            </w:r>
            <w:proofErr w:type="gramEnd"/>
          </w:p>
          <w:p w14:paraId="4CE2CEE2" w14:textId="77777777" w:rsidR="004369CE" w:rsidRDefault="004369CE">
            <w:pPr>
              <w:pStyle w:val="ListParagraph"/>
              <w:spacing w:line="256" w:lineRule="auto"/>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hideMark/>
          </w:tcPr>
          <w:p w14:paraId="34278F37" w14:textId="77777777" w:rsidR="004369CE" w:rsidRDefault="004369CE" w:rsidP="004369CE">
            <w:pPr>
              <w:pStyle w:val="ListParagraph"/>
              <w:numPr>
                <w:ilvl w:val="0"/>
                <w:numId w:val="45"/>
              </w:numPr>
              <w:overflowPunct w:val="0"/>
              <w:autoSpaceDE w:val="0"/>
              <w:autoSpaceDN w:val="0"/>
              <w:adjustRightInd w:val="0"/>
              <w:spacing w:after="0" w:line="256" w:lineRule="auto"/>
              <w:ind w:left="180" w:hanging="180"/>
              <w:rPr>
                <w:rFonts w:ascii="Arial" w:hAnsi="Arial" w:cs="Arial"/>
                <w:b/>
                <w:bCs/>
              </w:rPr>
            </w:pPr>
            <w:proofErr w:type="gramStart"/>
            <w:r>
              <w:rPr>
                <w:rFonts w:ascii="Arial" w:hAnsi="Arial" w:cs="Arial"/>
              </w:rPr>
              <w:t>Counselling;</w:t>
            </w:r>
            <w:proofErr w:type="gramEnd"/>
          </w:p>
          <w:p w14:paraId="6CAE0606" w14:textId="77777777" w:rsidR="004369CE" w:rsidRDefault="004369CE" w:rsidP="004369CE">
            <w:pPr>
              <w:numPr>
                <w:ilvl w:val="0"/>
                <w:numId w:val="45"/>
              </w:numPr>
              <w:spacing w:after="0" w:line="240" w:lineRule="auto"/>
              <w:ind w:left="180" w:hanging="180"/>
              <w:rPr>
                <w:rFonts w:ascii="Arial" w:hAnsi="Arial" w:cs="Arial"/>
              </w:rPr>
            </w:pPr>
            <w:r>
              <w:rPr>
                <w:rFonts w:ascii="Arial" w:hAnsi="Arial" w:cs="Arial"/>
                <w:sz w:val="20"/>
                <w:szCs w:val="20"/>
              </w:rPr>
              <w:t>NVQ level 5 in leadership and management health and social care.</w:t>
            </w:r>
          </w:p>
        </w:tc>
      </w:tr>
      <w:tr w:rsidR="004369CE" w14:paraId="5E0F348A" w14:textId="77777777" w:rsidTr="004369CE">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B9CE7" w14:textId="77777777" w:rsidR="004369CE" w:rsidRDefault="004369CE">
            <w:pPr>
              <w:rPr>
                <w:rFonts w:ascii="Arial" w:hAnsi="Arial" w:cs="Arial"/>
                <w:sz w:val="20"/>
                <w:szCs w:val="20"/>
                <w:highlight w:val="lightGray"/>
              </w:rPr>
            </w:pPr>
            <w:r>
              <w:rPr>
                <w:rFonts w:ascii="Arial" w:hAnsi="Arial" w:cs="Arial"/>
                <w:sz w:val="20"/>
                <w:szCs w:val="20"/>
              </w:rPr>
              <w:t>Skills</w:t>
            </w:r>
          </w:p>
        </w:tc>
      </w:tr>
      <w:tr w:rsidR="004369CE" w14:paraId="6279A57B" w14:textId="77777777" w:rsidTr="004369CE">
        <w:tc>
          <w:tcPr>
            <w:tcW w:w="5246" w:type="dxa"/>
            <w:tcBorders>
              <w:top w:val="single" w:sz="4" w:space="0" w:color="auto"/>
              <w:left w:val="single" w:sz="4" w:space="0" w:color="auto"/>
              <w:bottom w:val="single" w:sz="4" w:space="0" w:color="auto"/>
              <w:right w:val="single" w:sz="4" w:space="0" w:color="auto"/>
            </w:tcBorders>
            <w:hideMark/>
          </w:tcPr>
          <w:p w14:paraId="085F7E2F" w14:textId="77777777" w:rsidR="004369CE" w:rsidRDefault="004369CE" w:rsidP="004369CE">
            <w:pPr>
              <w:pStyle w:val="ListParagraph"/>
              <w:numPr>
                <w:ilvl w:val="0"/>
                <w:numId w:val="44"/>
              </w:numPr>
              <w:overflowPunct w:val="0"/>
              <w:autoSpaceDE w:val="0"/>
              <w:autoSpaceDN w:val="0"/>
              <w:adjustRightInd w:val="0"/>
              <w:spacing w:after="0" w:line="256" w:lineRule="auto"/>
              <w:rPr>
                <w:rFonts w:ascii="Arial" w:hAnsi="Arial" w:cs="Arial"/>
                <w:sz w:val="20"/>
                <w:szCs w:val="20"/>
              </w:rPr>
            </w:pPr>
            <w:r>
              <w:rPr>
                <w:rFonts w:ascii="Arial" w:hAnsi="Arial" w:cs="Arial"/>
              </w:rPr>
              <w:t xml:space="preserve">Effective written and verbal </w:t>
            </w:r>
            <w:proofErr w:type="gramStart"/>
            <w:r>
              <w:rPr>
                <w:rFonts w:ascii="Arial" w:hAnsi="Arial" w:cs="Arial"/>
              </w:rPr>
              <w:t>communication;</w:t>
            </w:r>
            <w:proofErr w:type="gramEnd"/>
            <w:r>
              <w:rPr>
                <w:rFonts w:ascii="Arial" w:hAnsi="Arial" w:cs="Arial"/>
              </w:rPr>
              <w:t xml:space="preserve"> </w:t>
            </w:r>
          </w:p>
          <w:p w14:paraId="527881B4" w14:textId="77777777" w:rsidR="004369CE" w:rsidRDefault="004369CE" w:rsidP="004369CE">
            <w:pPr>
              <w:pStyle w:val="ListParagraph"/>
              <w:numPr>
                <w:ilvl w:val="0"/>
                <w:numId w:val="44"/>
              </w:numPr>
              <w:overflowPunct w:val="0"/>
              <w:autoSpaceDE w:val="0"/>
              <w:autoSpaceDN w:val="0"/>
              <w:adjustRightInd w:val="0"/>
              <w:spacing w:after="0" w:line="256" w:lineRule="auto"/>
              <w:rPr>
                <w:rFonts w:ascii="Arial" w:hAnsi="Arial" w:cs="Arial"/>
              </w:rPr>
            </w:pPr>
            <w:r>
              <w:rPr>
                <w:rFonts w:ascii="Arial" w:hAnsi="Arial" w:cs="Arial"/>
              </w:rPr>
              <w:t xml:space="preserve">Effective listening </w:t>
            </w:r>
            <w:proofErr w:type="gramStart"/>
            <w:r>
              <w:rPr>
                <w:rFonts w:ascii="Arial" w:hAnsi="Arial" w:cs="Arial"/>
              </w:rPr>
              <w:t>skills;</w:t>
            </w:r>
            <w:proofErr w:type="gramEnd"/>
          </w:p>
          <w:p w14:paraId="7414ABCE" w14:textId="77777777" w:rsidR="004369CE" w:rsidRDefault="004369CE" w:rsidP="004369CE">
            <w:pPr>
              <w:pStyle w:val="ListParagraph"/>
              <w:numPr>
                <w:ilvl w:val="0"/>
                <w:numId w:val="44"/>
              </w:numPr>
              <w:overflowPunct w:val="0"/>
              <w:autoSpaceDE w:val="0"/>
              <w:autoSpaceDN w:val="0"/>
              <w:adjustRightInd w:val="0"/>
              <w:spacing w:after="0" w:line="256" w:lineRule="auto"/>
              <w:rPr>
                <w:rFonts w:ascii="Arial" w:hAnsi="Arial" w:cs="Arial"/>
              </w:rPr>
            </w:pPr>
            <w:r>
              <w:rPr>
                <w:rFonts w:ascii="Arial" w:hAnsi="Arial" w:cs="Arial"/>
              </w:rPr>
              <w:t xml:space="preserve">The ability to enable and </w:t>
            </w:r>
            <w:proofErr w:type="gramStart"/>
            <w:r>
              <w:rPr>
                <w:rFonts w:ascii="Arial" w:hAnsi="Arial" w:cs="Arial"/>
              </w:rPr>
              <w:t>empower;</w:t>
            </w:r>
            <w:proofErr w:type="gramEnd"/>
          </w:p>
          <w:p w14:paraId="581000BC" w14:textId="77777777" w:rsidR="004369CE" w:rsidRDefault="004369CE" w:rsidP="004369CE">
            <w:pPr>
              <w:numPr>
                <w:ilvl w:val="0"/>
                <w:numId w:val="44"/>
              </w:numPr>
              <w:spacing w:after="0" w:line="240" w:lineRule="auto"/>
              <w:rPr>
                <w:rFonts w:ascii="Arial" w:eastAsia="Arial" w:hAnsi="Arial" w:cs="Arial"/>
                <w:color w:val="000000"/>
                <w:sz w:val="20"/>
                <w:szCs w:val="20"/>
                <w:bdr w:val="none" w:sz="0" w:space="0" w:color="auto" w:frame="1"/>
                <w:lang w:val="en-US" w:eastAsia="en-GB"/>
              </w:rPr>
            </w:pPr>
            <w:r>
              <w:rPr>
                <w:rFonts w:ascii="Arial" w:eastAsia="Arial" w:hAnsi="Arial" w:cs="Arial"/>
                <w:color w:val="000000"/>
                <w:sz w:val="20"/>
                <w:szCs w:val="20"/>
                <w:bdr w:val="none" w:sz="0" w:space="0" w:color="auto" w:frame="1"/>
                <w:lang w:val="en-US" w:eastAsia="en-GB"/>
              </w:rPr>
              <w:lastRenderedPageBreak/>
              <w:t xml:space="preserve">Has the ability to interpret complex; situations/problems and identify solutions which meet individuals and </w:t>
            </w:r>
            <w:proofErr w:type="spellStart"/>
            <w:r>
              <w:rPr>
                <w:rFonts w:ascii="Arial" w:eastAsia="Arial" w:hAnsi="Arial" w:cs="Arial"/>
                <w:color w:val="000000"/>
                <w:sz w:val="20"/>
                <w:szCs w:val="20"/>
                <w:bdr w:val="none" w:sz="0" w:space="0" w:color="auto" w:frame="1"/>
                <w:lang w:val="en-US" w:eastAsia="en-GB"/>
              </w:rPr>
              <w:t>organisational</w:t>
            </w:r>
            <w:proofErr w:type="spellEnd"/>
            <w:r>
              <w:rPr>
                <w:rFonts w:ascii="Arial" w:eastAsia="Arial" w:hAnsi="Arial" w:cs="Arial"/>
                <w:color w:val="000000"/>
                <w:sz w:val="20"/>
                <w:szCs w:val="20"/>
                <w:bdr w:val="none" w:sz="0" w:space="0" w:color="auto" w:frame="1"/>
                <w:lang w:val="en-US" w:eastAsia="en-GB"/>
              </w:rPr>
              <w:t xml:space="preserve"> </w:t>
            </w:r>
            <w:proofErr w:type="gramStart"/>
            <w:r>
              <w:rPr>
                <w:rFonts w:ascii="Arial" w:eastAsia="Arial" w:hAnsi="Arial" w:cs="Arial"/>
                <w:color w:val="000000"/>
                <w:sz w:val="20"/>
                <w:szCs w:val="20"/>
                <w:bdr w:val="none" w:sz="0" w:space="0" w:color="auto" w:frame="1"/>
                <w:lang w:val="en-US" w:eastAsia="en-GB"/>
              </w:rPr>
              <w:t>needs;</w:t>
            </w:r>
            <w:proofErr w:type="gramEnd"/>
          </w:p>
          <w:p w14:paraId="78F912B8" w14:textId="77777777" w:rsidR="004369CE" w:rsidRDefault="004369CE" w:rsidP="004369CE">
            <w:pPr>
              <w:pStyle w:val="ListParagraph"/>
              <w:numPr>
                <w:ilvl w:val="0"/>
                <w:numId w:val="44"/>
              </w:numPr>
              <w:overflowPunct w:val="0"/>
              <w:autoSpaceDE w:val="0"/>
              <w:autoSpaceDN w:val="0"/>
              <w:adjustRightInd w:val="0"/>
              <w:spacing w:after="0" w:line="256" w:lineRule="auto"/>
              <w:rPr>
                <w:rFonts w:ascii="Arial" w:eastAsia="Times New Roman" w:hAnsi="Arial" w:cs="Arial"/>
                <w:sz w:val="20"/>
                <w:szCs w:val="20"/>
              </w:rPr>
            </w:pPr>
            <w:r>
              <w:rPr>
                <w:rFonts w:ascii="Arial" w:hAnsi="Arial" w:cs="Arial"/>
              </w:rPr>
              <w:t xml:space="preserve">Effective administrative </w:t>
            </w:r>
            <w:proofErr w:type="gramStart"/>
            <w:r>
              <w:rPr>
                <w:rFonts w:ascii="Arial" w:hAnsi="Arial" w:cs="Arial"/>
              </w:rPr>
              <w:t>skills;</w:t>
            </w:r>
            <w:proofErr w:type="gramEnd"/>
          </w:p>
          <w:p w14:paraId="065028AA" w14:textId="77777777" w:rsidR="004369CE" w:rsidRDefault="004369CE" w:rsidP="004369CE">
            <w:pPr>
              <w:pStyle w:val="ListParagraph"/>
              <w:numPr>
                <w:ilvl w:val="0"/>
                <w:numId w:val="44"/>
              </w:numPr>
              <w:overflowPunct w:val="0"/>
              <w:autoSpaceDE w:val="0"/>
              <w:autoSpaceDN w:val="0"/>
              <w:adjustRightInd w:val="0"/>
              <w:spacing w:after="0" w:line="256" w:lineRule="auto"/>
              <w:rPr>
                <w:rFonts w:ascii="Arial" w:hAnsi="Arial" w:cs="Arial"/>
              </w:rPr>
            </w:pPr>
            <w:r>
              <w:rPr>
                <w:rFonts w:ascii="Arial" w:hAnsi="Arial" w:cs="Arial"/>
              </w:rPr>
              <w:t xml:space="preserve">Effective time management and organisational </w:t>
            </w:r>
            <w:proofErr w:type="gramStart"/>
            <w:r>
              <w:rPr>
                <w:rFonts w:ascii="Arial" w:hAnsi="Arial" w:cs="Arial"/>
              </w:rPr>
              <w:t>skills;</w:t>
            </w:r>
            <w:proofErr w:type="gramEnd"/>
          </w:p>
          <w:p w14:paraId="4C34B323" w14:textId="77777777" w:rsidR="004369CE" w:rsidRDefault="004369CE" w:rsidP="004369CE">
            <w:pPr>
              <w:pStyle w:val="ListParagraph"/>
              <w:numPr>
                <w:ilvl w:val="0"/>
                <w:numId w:val="44"/>
              </w:numPr>
              <w:overflowPunct w:val="0"/>
              <w:autoSpaceDE w:val="0"/>
              <w:autoSpaceDN w:val="0"/>
              <w:adjustRightInd w:val="0"/>
              <w:spacing w:after="0" w:line="256" w:lineRule="auto"/>
              <w:rPr>
                <w:rFonts w:ascii="Arial" w:hAnsi="Arial" w:cs="Arial"/>
              </w:rPr>
            </w:pPr>
            <w:r>
              <w:rPr>
                <w:rFonts w:ascii="Arial" w:hAnsi="Arial" w:cs="Arial"/>
              </w:rPr>
              <w:t xml:space="preserve">Competent IT user including Microsoft Office packages, internet and </w:t>
            </w:r>
            <w:proofErr w:type="gramStart"/>
            <w:r>
              <w:rPr>
                <w:rFonts w:ascii="Arial" w:hAnsi="Arial" w:cs="Arial"/>
              </w:rPr>
              <w:t>email;</w:t>
            </w:r>
            <w:proofErr w:type="gramEnd"/>
          </w:p>
          <w:p w14:paraId="1CC91418" w14:textId="77777777" w:rsidR="004369CE" w:rsidRDefault="004369CE" w:rsidP="004369CE">
            <w:pPr>
              <w:pStyle w:val="ListParagraph"/>
              <w:numPr>
                <w:ilvl w:val="0"/>
                <w:numId w:val="44"/>
              </w:numPr>
              <w:overflowPunct w:val="0"/>
              <w:autoSpaceDE w:val="0"/>
              <w:autoSpaceDN w:val="0"/>
              <w:adjustRightInd w:val="0"/>
              <w:spacing w:after="0" w:line="256" w:lineRule="auto"/>
              <w:rPr>
                <w:rFonts w:ascii="Arial" w:hAnsi="Arial" w:cs="Arial"/>
              </w:rPr>
            </w:pPr>
            <w:r>
              <w:rPr>
                <w:rFonts w:ascii="Arial" w:hAnsi="Arial" w:cs="Arial"/>
              </w:rPr>
              <w:t xml:space="preserve">Conflict resolution </w:t>
            </w:r>
            <w:proofErr w:type="gramStart"/>
            <w:r>
              <w:rPr>
                <w:rFonts w:ascii="Arial" w:hAnsi="Arial" w:cs="Arial"/>
              </w:rPr>
              <w:t>skills;</w:t>
            </w:r>
            <w:proofErr w:type="gramEnd"/>
          </w:p>
          <w:p w14:paraId="6914900B" w14:textId="77777777" w:rsidR="004369CE" w:rsidRDefault="004369CE" w:rsidP="004369CE">
            <w:pPr>
              <w:pStyle w:val="ListParagraph"/>
              <w:numPr>
                <w:ilvl w:val="0"/>
                <w:numId w:val="44"/>
              </w:numPr>
              <w:overflowPunct w:val="0"/>
              <w:autoSpaceDE w:val="0"/>
              <w:autoSpaceDN w:val="0"/>
              <w:adjustRightInd w:val="0"/>
              <w:spacing w:after="0" w:line="256" w:lineRule="auto"/>
              <w:rPr>
                <w:rFonts w:ascii="Arial" w:hAnsi="Arial" w:cs="Arial"/>
              </w:rPr>
            </w:pPr>
            <w:r>
              <w:rPr>
                <w:rFonts w:ascii="Arial" w:hAnsi="Arial" w:cs="Arial"/>
              </w:rPr>
              <w:t xml:space="preserve">Ability to remain calm under </w:t>
            </w:r>
            <w:proofErr w:type="gramStart"/>
            <w:r>
              <w:rPr>
                <w:rFonts w:ascii="Arial" w:hAnsi="Arial" w:cs="Arial"/>
              </w:rPr>
              <w:t>pressure;</w:t>
            </w:r>
            <w:proofErr w:type="gramEnd"/>
          </w:p>
          <w:p w14:paraId="790027CE" w14:textId="77777777" w:rsidR="004369CE" w:rsidRDefault="004369CE" w:rsidP="004369CE">
            <w:pPr>
              <w:pStyle w:val="ListParagraph"/>
              <w:numPr>
                <w:ilvl w:val="0"/>
                <w:numId w:val="44"/>
              </w:numPr>
              <w:overflowPunct w:val="0"/>
              <w:autoSpaceDE w:val="0"/>
              <w:autoSpaceDN w:val="0"/>
              <w:adjustRightInd w:val="0"/>
              <w:spacing w:after="0" w:line="256" w:lineRule="auto"/>
              <w:rPr>
                <w:rFonts w:ascii="Arial" w:hAnsi="Arial" w:cs="Arial"/>
              </w:rPr>
            </w:pPr>
            <w:r>
              <w:rPr>
                <w:rFonts w:ascii="Arial" w:hAnsi="Arial" w:cs="Arial"/>
              </w:rPr>
              <w:t>Effective team player, with the ability to lead, work and delegate.</w:t>
            </w:r>
          </w:p>
          <w:p w14:paraId="54E6E018" w14:textId="77E23907" w:rsidR="00042073" w:rsidRDefault="00042073" w:rsidP="004369CE">
            <w:pPr>
              <w:pStyle w:val="ListParagraph"/>
              <w:numPr>
                <w:ilvl w:val="0"/>
                <w:numId w:val="44"/>
              </w:numPr>
              <w:overflowPunct w:val="0"/>
              <w:autoSpaceDE w:val="0"/>
              <w:autoSpaceDN w:val="0"/>
              <w:adjustRightInd w:val="0"/>
              <w:spacing w:after="0" w:line="256" w:lineRule="auto"/>
              <w:rPr>
                <w:rFonts w:ascii="Arial" w:hAnsi="Arial" w:cs="Arial"/>
              </w:rPr>
            </w:pPr>
            <w:r>
              <w:rPr>
                <w:rFonts w:ascii="Arial" w:hAnsi="Arial" w:cs="Arial"/>
              </w:rPr>
              <w:t>Previous experience of managing a budget</w:t>
            </w:r>
          </w:p>
        </w:tc>
        <w:tc>
          <w:tcPr>
            <w:tcW w:w="4961" w:type="dxa"/>
            <w:tcBorders>
              <w:top w:val="single" w:sz="4" w:space="0" w:color="auto"/>
              <w:left w:val="single" w:sz="4" w:space="0" w:color="auto"/>
              <w:bottom w:val="single" w:sz="4" w:space="0" w:color="auto"/>
              <w:right w:val="single" w:sz="4" w:space="0" w:color="auto"/>
            </w:tcBorders>
          </w:tcPr>
          <w:p w14:paraId="382FDA5A" w14:textId="77777777" w:rsidR="004369CE" w:rsidRDefault="004369CE" w:rsidP="004369CE">
            <w:pPr>
              <w:pStyle w:val="ListParagraph"/>
              <w:numPr>
                <w:ilvl w:val="0"/>
                <w:numId w:val="44"/>
              </w:numPr>
              <w:tabs>
                <w:tab w:val="num" w:pos="180"/>
              </w:tabs>
              <w:overflowPunct w:val="0"/>
              <w:autoSpaceDE w:val="0"/>
              <w:autoSpaceDN w:val="0"/>
              <w:adjustRightInd w:val="0"/>
              <w:spacing w:after="0" w:line="256" w:lineRule="auto"/>
              <w:ind w:left="180" w:hanging="141"/>
              <w:rPr>
                <w:rFonts w:ascii="Arial" w:hAnsi="Arial" w:cs="Arial"/>
              </w:rPr>
            </w:pPr>
            <w:r>
              <w:rPr>
                <w:rFonts w:ascii="Arial" w:hAnsi="Arial" w:cs="Arial"/>
              </w:rPr>
              <w:lastRenderedPageBreak/>
              <w:t>Mediation skills</w:t>
            </w:r>
          </w:p>
          <w:p w14:paraId="1ED87C2C" w14:textId="23551717" w:rsidR="004369CE" w:rsidRDefault="004369CE" w:rsidP="004369CE">
            <w:pPr>
              <w:pStyle w:val="ListParagraph"/>
              <w:numPr>
                <w:ilvl w:val="0"/>
                <w:numId w:val="44"/>
              </w:numPr>
              <w:tabs>
                <w:tab w:val="num" w:pos="180"/>
              </w:tabs>
              <w:overflowPunct w:val="0"/>
              <w:autoSpaceDE w:val="0"/>
              <w:autoSpaceDN w:val="0"/>
              <w:adjustRightInd w:val="0"/>
              <w:spacing w:after="0" w:line="256" w:lineRule="auto"/>
              <w:ind w:left="180" w:hanging="141"/>
              <w:rPr>
                <w:rFonts w:ascii="Arial" w:hAnsi="Arial" w:cs="Arial"/>
              </w:rPr>
            </w:pPr>
            <w:r>
              <w:rPr>
                <w:rFonts w:ascii="Arial" w:hAnsi="Arial" w:cs="Arial"/>
              </w:rPr>
              <w:t>Facilitation skills</w:t>
            </w:r>
          </w:p>
          <w:p w14:paraId="126397C3" w14:textId="249BA5CF" w:rsidR="00605CA0" w:rsidRDefault="00605CA0" w:rsidP="004369CE">
            <w:pPr>
              <w:pStyle w:val="ListParagraph"/>
              <w:numPr>
                <w:ilvl w:val="0"/>
                <w:numId w:val="44"/>
              </w:numPr>
              <w:tabs>
                <w:tab w:val="num" w:pos="180"/>
              </w:tabs>
              <w:overflowPunct w:val="0"/>
              <w:autoSpaceDE w:val="0"/>
              <w:autoSpaceDN w:val="0"/>
              <w:adjustRightInd w:val="0"/>
              <w:spacing w:after="0" w:line="256" w:lineRule="auto"/>
              <w:ind w:left="180" w:hanging="141"/>
              <w:rPr>
                <w:rFonts w:ascii="Arial" w:hAnsi="Arial" w:cs="Arial"/>
              </w:rPr>
            </w:pPr>
            <w:r>
              <w:rPr>
                <w:rFonts w:ascii="Arial" w:hAnsi="Arial" w:cs="Arial"/>
              </w:rPr>
              <w:t xml:space="preserve">Previous experience of using a database system such as Charity </w:t>
            </w:r>
            <w:proofErr w:type="gramStart"/>
            <w:r>
              <w:rPr>
                <w:rFonts w:ascii="Arial" w:hAnsi="Arial" w:cs="Arial"/>
              </w:rPr>
              <w:t>Log</w:t>
            </w:r>
            <w:proofErr w:type="gramEnd"/>
          </w:p>
          <w:p w14:paraId="722076C7" w14:textId="77777777" w:rsidR="004369CE" w:rsidRDefault="004369CE">
            <w:pPr>
              <w:pStyle w:val="ListParagraph"/>
              <w:spacing w:line="256" w:lineRule="auto"/>
              <w:ind w:left="360"/>
              <w:rPr>
                <w:rFonts w:ascii="Arial" w:hAnsi="Arial" w:cs="Arial"/>
              </w:rPr>
            </w:pPr>
          </w:p>
        </w:tc>
      </w:tr>
      <w:tr w:rsidR="004369CE" w14:paraId="560015A9" w14:textId="77777777" w:rsidTr="004369CE">
        <w:tc>
          <w:tcPr>
            <w:tcW w:w="1020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FCE3CD1" w14:textId="77777777" w:rsidR="004369CE" w:rsidRDefault="004369CE">
            <w:pPr>
              <w:rPr>
                <w:rFonts w:ascii="Arial" w:hAnsi="Arial" w:cs="Arial"/>
                <w:sz w:val="20"/>
                <w:szCs w:val="20"/>
              </w:rPr>
            </w:pPr>
            <w:r>
              <w:rPr>
                <w:rFonts w:ascii="Arial" w:hAnsi="Arial" w:cs="Arial"/>
                <w:sz w:val="20"/>
                <w:szCs w:val="20"/>
              </w:rPr>
              <w:lastRenderedPageBreak/>
              <w:t>Knowledge and Commitment</w:t>
            </w:r>
          </w:p>
        </w:tc>
      </w:tr>
      <w:tr w:rsidR="004369CE" w14:paraId="57F02CAA" w14:textId="77777777" w:rsidTr="004369CE">
        <w:tc>
          <w:tcPr>
            <w:tcW w:w="5246" w:type="dxa"/>
            <w:tcBorders>
              <w:top w:val="single" w:sz="4" w:space="0" w:color="auto"/>
              <w:left w:val="single" w:sz="4" w:space="0" w:color="auto"/>
              <w:bottom w:val="single" w:sz="4" w:space="0" w:color="auto"/>
              <w:right w:val="single" w:sz="4" w:space="0" w:color="auto"/>
            </w:tcBorders>
            <w:hideMark/>
          </w:tcPr>
          <w:p w14:paraId="5C4BD86C" w14:textId="77777777" w:rsidR="004369CE" w:rsidRDefault="004369CE" w:rsidP="004369CE">
            <w:pPr>
              <w:pStyle w:val="ListParagraph"/>
              <w:numPr>
                <w:ilvl w:val="0"/>
                <w:numId w:val="46"/>
              </w:numPr>
              <w:overflowPunct w:val="0"/>
              <w:autoSpaceDE w:val="0"/>
              <w:autoSpaceDN w:val="0"/>
              <w:adjustRightInd w:val="0"/>
              <w:spacing w:after="0" w:line="256" w:lineRule="auto"/>
              <w:ind w:left="459" w:hanging="426"/>
              <w:rPr>
                <w:rFonts w:ascii="Arial" w:hAnsi="Arial" w:cs="Arial"/>
                <w:sz w:val="20"/>
                <w:szCs w:val="20"/>
              </w:rPr>
            </w:pPr>
            <w:r>
              <w:rPr>
                <w:rFonts w:ascii="Arial" w:hAnsi="Arial" w:cs="Arial"/>
              </w:rPr>
              <w:t xml:space="preserve">Knowledge and understanding of homelessness </w:t>
            </w:r>
            <w:proofErr w:type="gramStart"/>
            <w:r>
              <w:rPr>
                <w:rFonts w:ascii="Arial" w:hAnsi="Arial" w:cs="Arial"/>
              </w:rPr>
              <w:t>issues;</w:t>
            </w:r>
            <w:proofErr w:type="gramEnd"/>
          </w:p>
          <w:p w14:paraId="64BA93E1" w14:textId="77777777" w:rsidR="004369CE" w:rsidRDefault="004369CE" w:rsidP="004369CE">
            <w:pPr>
              <w:pStyle w:val="ListParagraph"/>
              <w:numPr>
                <w:ilvl w:val="0"/>
                <w:numId w:val="46"/>
              </w:numPr>
              <w:overflowPunct w:val="0"/>
              <w:autoSpaceDE w:val="0"/>
              <w:autoSpaceDN w:val="0"/>
              <w:adjustRightInd w:val="0"/>
              <w:spacing w:after="0" w:line="256" w:lineRule="auto"/>
              <w:ind w:left="459" w:hanging="426"/>
              <w:rPr>
                <w:rFonts w:ascii="Arial" w:hAnsi="Arial" w:cs="Arial"/>
              </w:rPr>
            </w:pPr>
            <w:r>
              <w:rPr>
                <w:rFonts w:ascii="Arial" w:hAnsi="Arial" w:cs="Arial"/>
              </w:rPr>
              <w:t xml:space="preserve">Understanding of housing </w:t>
            </w:r>
            <w:proofErr w:type="gramStart"/>
            <w:r>
              <w:rPr>
                <w:rFonts w:ascii="Arial" w:hAnsi="Arial" w:cs="Arial"/>
              </w:rPr>
              <w:t>benefit;</w:t>
            </w:r>
            <w:proofErr w:type="gramEnd"/>
          </w:p>
          <w:p w14:paraId="64C8071D" w14:textId="77777777" w:rsidR="004369CE" w:rsidRDefault="004369CE" w:rsidP="004369CE">
            <w:pPr>
              <w:pStyle w:val="ListParagraph"/>
              <w:numPr>
                <w:ilvl w:val="0"/>
                <w:numId w:val="46"/>
              </w:numPr>
              <w:overflowPunct w:val="0"/>
              <w:autoSpaceDE w:val="0"/>
              <w:autoSpaceDN w:val="0"/>
              <w:adjustRightInd w:val="0"/>
              <w:spacing w:after="0" w:line="256" w:lineRule="auto"/>
              <w:ind w:left="459" w:hanging="426"/>
              <w:rPr>
                <w:rFonts w:ascii="Arial" w:hAnsi="Arial" w:cs="Arial"/>
              </w:rPr>
            </w:pPr>
            <w:r>
              <w:rPr>
                <w:rFonts w:ascii="Arial" w:hAnsi="Arial" w:cs="Arial"/>
              </w:rPr>
              <w:t xml:space="preserve">A belief in the potential of each individual and an understanding of the importance of the Community in helping an individual achieve their </w:t>
            </w:r>
            <w:proofErr w:type="gramStart"/>
            <w:r>
              <w:rPr>
                <w:rFonts w:ascii="Arial" w:hAnsi="Arial" w:cs="Arial"/>
              </w:rPr>
              <w:t>potential</w:t>
            </w:r>
            <w:proofErr w:type="gramEnd"/>
          </w:p>
          <w:p w14:paraId="68C5BE59" w14:textId="77777777" w:rsidR="004369CE" w:rsidRDefault="004369CE" w:rsidP="004369CE">
            <w:pPr>
              <w:pStyle w:val="ListParagraph"/>
              <w:numPr>
                <w:ilvl w:val="0"/>
                <w:numId w:val="46"/>
              </w:numPr>
              <w:overflowPunct w:val="0"/>
              <w:autoSpaceDE w:val="0"/>
              <w:autoSpaceDN w:val="0"/>
              <w:adjustRightInd w:val="0"/>
              <w:spacing w:after="0" w:line="256" w:lineRule="auto"/>
              <w:ind w:left="459" w:hanging="426"/>
              <w:rPr>
                <w:rFonts w:ascii="Arial" w:hAnsi="Arial" w:cs="Arial"/>
              </w:rPr>
            </w:pPr>
            <w:r>
              <w:rPr>
                <w:rFonts w:ascii="Arial" w:hAnsi="Arial" w:cs="Arial"/>
              </w:rPr>
              <w:t xml:space="preserve">Demonstration of a belief in and, the ability </w:t>
            </w:r>
            <w:proofErr w:type="gramStart"/>
            <w:r>
              <w:rPr>
                <w:rFonts w:ascii="Arial" w:hAnsi="Arial" w:cs="Arial"/>
              </w:rPr>
              <w:t>to,</w:t>
            </w:r>
            <w:proofErr w:type="gramEnd"/>
            <w:r>
              <w:rPr>
                <w:rFonts w:ascii="Arial" w:hAnsi="Arial" w:cs="Arial"/>
              </w:rPr>
              <w:t xml:space="preserve"> adopt and work within the Emmaus ethos and principles;</w:t>
            </w:r>
          </w:p>
          <w:p w14:paraId="05243BDF" w14:textId="77777777" w:rsidR="004369CE" w:rsidRDefault="004369CE" w:rsidP="004369CE">
            <w:pPr>
              <w:numPr>
                <w:ilvl w:val="0"/>
                <w:numId w:val="46"/>
              </w:numPr>
              <w:spacing w:after="0" w:line="240" w:lineRule="auto"/>
              <w:ind w:left="459" w:hanging="426"/>
              <w:rPr>
                <w:rFonts w:ascii="Arial" w:hAnsi="Arial" w:cs="Arial"/>
              </w:rPr>
            </w:pPr>
            <w:r>
              <w:rPr>
                <w:rFonts w:ascii="Arial" w:hAnsi="Arial" w:cs="Arial"/>
                <w:sz w:val="20"/>
                <w:szCs w:val="20"/>
              </w:rPr>
              <w:t>Current and clean driving licence.</w:t>
            </w:r>
            <w:r>
              <w:rPr>
                <w:rFonts w:ascii="Arial" w:hAnsi="Arial"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5A197DD4" w14:textId="77777777" w:rsidR="004369CE" w:rsidRDefault="004369CE" w:rsidP="004369CE">
            <w:pPr>
              <w:pStyle w:val="ListParagraph"/>
              <w:numPr>
                <w:ilvl w:val="0"/>
                <w:numId w:val="46"/>
              </w:numPr>
              <w:overflowPunct w:val="0"/>
              <w:autoSpaceDE w:val="0"/>
              <w:autoSpaceDN w:val="0"/>
              <w:adjustRightInd w:val="0"/>
              <w:spacing w:after="0" w:line="256" w:lineRule="auto"/>
              <w:ind w:left="175" w:hanging="175"/>
              <w:rPr>
                <w:rFonts w:ascii="Arial" w:hAnsi="Arial" w:cs="Arial"/>
              </w:rPr>
            </w:pPr>
            <w:r>
              <w:rPr>
                <w:rFonts w:ascii="Arial" w:hAnsi="Arial" w:cs="Arial"/>
              </w:rPr>
              <w:t xml:space="preserve">H&amp;S: Work within the boundaries of the role including food handling and hygiene, working with violence and aggression, manual </w:t>
            </w:r>
            <w:proofErr w:type="gramStart"/>
            <w:r>
              <w:rPr>
                <w:rFonts w:ascii="Arial" w:hAnsi="Arial" w:cs="Arial"/>
              </w:rPr>
              <w:t>handling,  risk</w:t>
            </w:r>
            <w:proofErr w:type="gramEnd"/>
            <w:r>
              <w:rPr>
                <w:rFonts w:ascii="Arial" w:hAnsi="Arial" w:cs="Arial"/>
              </w:rPr>
              <w:t xml:space="preserve"> assessments</w:t>
            </w:r>
            <w:r>
              <w:rPr>
                <w:rFonts w:ascii="Arial" w:hAnsi="Arial" w:cs="Arial"/>
                <w:b/>
              </w:rPr>
              <w:t xml:space="preserve">, </w:t>
            </w:r>
            <w:r>
              <w:rPr>
                <w:rFonts w:ascii="Arial" w:hAnsi="Arial" w:cs="Arial"/>
              </w:rPr>
              <w:t>first aid;</w:t>
            </w:r>
          </w:p>
          <w:p w14:paraId="1EFD011D" w14:textId="77777777" w:rsidR="004369CE" w:rsidRDefault="004369CE" w:rsidP="004369CE">
            <w:pPr>
              <w:pStyle w:val="ListParagraph"/>
              <w:numPr>
                <w:ilvl w:val="0"/>
                <w:numId w:val="46"/>
              </w:numPr>
              <w:overflowPunct w:val="0"/>
              <w:autoSpaceDE w:val="0"/>
              <w:autoSpaceDN w:val="0"/>
              <w:adjustRightInd w:val="0"/>
              <w:spacing w:after="0" w:line="256" w:lineRule="auto"/>
              <w:ind w:left="175" w:hanging="175"/>
              <w:rPr>
                <w:rFonts w:ascii="Arial" w:hAnsi="Arial" w:cs="Arial"/>
              </w:rPr>
            </w:pPr>
            <w:r>
              <w:rPr>
                <w:rFonts w:ascii="Arial" w:hAnsi="Arial" w:cs="Arial"/>
              </w:rPr>
              <w:t>Residential management: Catering, domestic management, property management.</w:t>
            </w:r>
          </w:p>
          <w:p w14:paraId="6B2079DE" w14:textId="77777777" w:rsidR="004369CE" w:rsidRDefault="004369CE">
            <w:pPr>
              <w:pStyle w:val="ListParagraph"/>
              <w:spacing w:line="256" w:lineRule="auto"/>
              <w:ind w:left="175"/>
              <w:rPr>
                <w:rFonts w:ascii="Arial" w:hAnsi="Arial" w:cs="Arial"/>
              </w:rPr>
            </w:pPr>
          </w:p>
        </w:tc>
      </w:tr>
      <w:tr w:rsidR="004369CE" w14:paraId="5767FE27" w14:textId="77777777" w:rsidTr="004369CE">
        <w:tc>
          <w:tcPr>
            <w:tcW w:w="1020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3EE48B4" w14:textId="77777777" w:rsidR="004369CE" w:rsidRDefault="004369CE">
            <w:pPr>
              <w:rPr>
                <w:rFonts w:ascii="Arial" w:hAnsi="Arial" w:cs="Arial"/>
                <w:sz w:val="20"/>
                <w:szCs w:val="20"/>
              </w:rPr>
            </w:pPr>
            <w:r>
              <w:rPr>
                <w:rFonts w:ascii="Arial" w:hAnsi="Arial" w:cs="Arial"/>
                <w:sz w:val="20"/>
                <w:szCs w:val="20"/>
              </w:rPr>
              <w:t>Personal Characteristics</w:t>
            </w:r>
          </w:p>
        </w:tc>
      </w:tr>
      <w:tr w:rsidR="004369CE" w14:paraId="6A570EE5" w14:textId="77777777" w:rsidTr="004369CE">
        <w:tc>
          <w:tcPr>
            <w:tcW w:w="10207" w:type="dxa"/>
            <w:gridSpan w:val="2"/>
            <w:tcBorders>
              <w:top w:val="single" w:sz="4" w:space="0" w:color="auto"/>
              <w:left w:val="single" w:sz="4" w:space="0" w:color="auto"/>
              <w:bottom w:val="single" w:sz="4" w:space="0" w:color="auto"/>
              <w:right w:val="single" w:sz="4" w:space="0" w:color="auto"/>
            </w:tcBorders>
            <w:hideMark/>
          </w:tcPr>
          <w:p w14:paraId="4B8DF310" w14:textId="77777777" w:rsidR="004369CE" w:rsidRDefault="004369CE" w:rsidP="004369CE">
            <w:pPr>
              <w:numPr>
                <w:ilvl w:val="0"/>
                <w:numId w:val="47"/>
              </w:numPr>
              <w:spacing w:after="0" w:line="240" w:lineRule="auto"/>
              <w:ind w:left="318" w:hanging="318"/>
              <w:rPr>
                <w:rFonts w:ascii="Arial" w:hAnsi="Arial" w:cs="Arial"/>
                <w:sz w:val="20"/>
                <w:szCs w:val="20"/>
              </w:rPr>
            </w:pPr>
            <w:r>
              <w:rPr>
                <w:rFonts w:ascii="Arial" w:eastAsia="Arial" w:hAnsi="Arial" w:cs="Arial"/>
                <w:color w:val="000000"/>
                <w:sz w:val="20"/>
                <w:szCs w:val="20"/>
                <w:bdr w:val="none" w:sz="0" w:space="0" w:color="auto" w:frame="1"/>
                <w:lang w:val="en-US" w:eastAsia="en-GB"/>
              </w:rPr>
              <w:t xml:space="preserve">Strong emotional </w:t>
            </w:r>
            <w:proofErr w:type="gramStart"/>
            <w:r>
              <w:rPr>
                <w:rFonts w:ascii="Arial" w:eastAsia="Arial" w:hAnsi="Arial" w:cs="Arial"/>
                <w:color w:val="000000"/>
                <w:sz w:val="20"/>
                <w:szCs w:val="20"/>
                <w:bdr w:val="none" w:sz="0" w:space="0" w:color="auto" w:frame="1"/>
                <w:lang w:val="en-US" w:eastAsia="en-GB"/>
              </w:rPr>
              <w:t>resilience;</w:t>
            </w:r>
            <w:proofErr w:type="gramEnd"/>
          </w:p>
          <w:p w14:paraId="1FB27EF0" w14:textId="77777777" w:rsidR="004369CE" w:rsidRDefault="004369CE" w:rsidP="004369CE">
            <w:pPr>
              <w:numPr>
                <w:ilvl w:val="0"/>
                <w:numId w:val="47"/>
              </w:numPr>
              <w:spacing w:after="0" w:line="240" w:lineRule="auto"/>
              <w:ind w:left="318" w:hanging="318"/>
              <w:rPr>
                <w:rFonts w:ascii="Arial" w:eastAsia="Arial" w:hAnsi="Arial" w:cs="Arial"/>
                <w:color w:val="000000"/>
                <w:sz w:val="20"/>
                <w:szCs w:val="20"/>
                <w:bdr w:val="none" w:sz="0" w:space="0" w:color="auto" w:frame="1"/>
                <w:lang w:val="en-US" w:eastAsia="en-GB"/>
              </w:rPr>
            </w:pPr>
            <w:r>
              <w:rPr>
                <w:rFonts w:ascii="Arial" w:hAnsi="Arial" w:cs="Arial"/>
                <w:sz w:val="20"/>
                <w:szCs w:val="20"/>
              </w:rPr>
              <w:t xml:space="preserve">Awareness and acceptance of own limitations </w:t>
            </w:r>
            <w:r>
              <w:rPr>
                <w:rFonts w:ascii="Arial" w:eastAsia="Arial" w:hAnsi="Arial" w:cs="Arial"/>
                <w:color w:val="000000"/>
                <w:sz w:val="20"/>
                <w:szCs w:val="20"/>
                <w:bdr w:val="none" w:sz="0" w:space="0" w:color="auto" w:frame="1"/>
                <w:lang w:val="en-US" w:eastAsia="en-GB"/>
              </w:rPr>
              <w:t xml:space="preserve">and ability to identify when external support is needed for self and </w:t>
            </w:r>
            <w:proofErr w:type="gramStart"/>
            <w:r>
              <w:rPr>
                <w:rFonts w:ascii="Arial" w:eastAsia="Arial" w:hAnsi="Arial" w:cs="Arial"/>
                <w:color w:val="000000"/>
                <w:sz w:val="20"/>
                <w:szCs w:val="20"/>
                <w:bdr w:val="none" w:sz="0" w:space="0" w:color="auto" w:frame="1"/>
                <w:lang w:val="en-US" w:eastAsia="en-GB"/>
              </w:rPr>
              <w:t>others;</w:t>
            </w:r>
            <w:proofErr w:type="gramEnd"/>
          </w:p>
          <w:p w14:paraId="1DBC73AA" w14:textId="77777777" w:rsidR="004369CE" w:rsidRDefault="004369CE" w:rsidP="004369CE">
            <w:pPr>
              <w:numPr>
                <w:ilvl w:val="0"/>
                <w:numId w:val="47"/>
              </w:numPr>
              <w:spacing w:after="0" w:line="240" w:lineRule="auto"/>
              <w:ind w:left="318" w:hanging="318"/>
              <w:rPr>
                <w:rFonts w:ascii="Arial" w:hAnsi="Arial" w:cs="Arial"/>
                <w:sz w:val="20"/>
                <w:szCs w:val="20"/>
              </w:rPr>
            </w:pPr>
            <w:r>
              <w:rPr>
                <w:rFonts w:ascii="Arial" w:hAnsi="Arial" w:cs="Arial"/>
                <w:sz w:val="20"/>
                <w:szCs w:val="20"/>
              </w:rPr>
              <w:t xml:space="preserve">A belief in the potential of each individual and an understanding of the importance of community in helping an individual to achieve their </w:t>
            </w:r>
            <w:proofErr w:type="gramStart"/>
            <w:r>
              <w:rPr>
                <w:rFonts w:ascii="Arial" w:hAnsi="Arial" w:cs="Arial"/>
                <w:sz w:val="20"/>
                <w:szCs w:val="20"/>
              </w:rPr>
              <w:t>potential;</w:t>
            </w:r>
            <w:proofErr w:type="gramEnd"/>
            <w:r>
              <w:rPr>
                <w:rFonts w:ascii="Arial" w:hAnsi="Arial" w:cs="Arial"/>
                <w:sz w:val="20"/>
                <w:szCs w:val="20"/>
              </w:rPr>
              <w:t xml:space="preserve"> </w:t>
            </w:r>
          </w:p>
          <w:p w14:paraId="61ADF641" w14:textId="77777777" w:rsidR="004369CE" w:rsidRDefault="004369CE" w:rsidP="004369CE">
            <w:pPr>
              <w:numPr>
                <w:ilvl w:val="0"/>
                <w:numId w:val="47"/>
              </w:numPr>
              <w:spacing w:after="0" w:line="240" w:lineRule="auto"/>
              <w:ind w:left="318" w:hanging="318"/>
              <w:rPr>
                <w:rFonts w:ascii="Arial" w:hAnsi="Arial" w:cs="Arial"/>
                <w:sz w:val="20"/>
                <w:szCs w:val="20"/>
              </w:rPr>
            </w:pPr>
            <w:r>
              <w:rPr>
                <w:rFonts w:ascii="Arial" w:hAnsi="Arial" w:cs="Arial"/>
                <w:sz w:val="20"/>
                <w:szCs w:val="20"/>
              </w:rPr>
              <w:t xml:space="preserve">Empathetic and understanding of a wide range of needs and </w:t>
            </w:r>
            <w:proofErr w:type="gramStart"/>
            <w:r>
              <w:rPr>
                <w:rFonts w:ascii="Arial" w:hAnsi="Arial" w:cs="Arial"/>
                <w:sz w:val="20"/>
                <w:szCs w:val="20"/>
              </w:rPr>
              <w:t>experiences;</w:t>
            </w:r>
            <w:proofErr w:type="gramEnd"/>
          </w:p>
          <w:p w14:paraId="69CD0FFA" w14:textId="77777777" w:rsidR="004369CE" w:rsidRDefault="004369CE" w:rsidP="004369CE">
            <w:pPr>
              <w:numPr>
                <w:ilvl w:val="0"/>
                <w:numId w:val="47"/>
              </w:numPr>
              <w:spacing w:after="0" w:line="240" w:lineRule="auto"/>
              <w:ind w:left="318" w:hanging="318"/>
              <w:rPr>
                <w:rFonts w:ascii="Arial" w:eastAsia="Arial" w:hAnsi="Arial" w:cs="Arial"/>
                <w:color w:val="000000"/>
                <w:sz w:val="20"/>
                <w:szCs w:val="20"/>
                <w:bdr w:val="none" w:sz="0" w:space="0" w:color="auto" w:frame="1"/>
                <w:lang w:val="en-US" w:eastAsia="en-GB"/>
              </w:rPr>
            </w:pPr>
            <w:r>
              <w:rPr>
                <w:rFonts w:ascii="Arial" w:eastAsia="Arial" w:hAnsi="Arial" w:cs="Arial"/>
                <w:color w:val="000000"/>
                <w:sz w:val="20"/>
                <w:szCs w:val="20"/>
                <w:bdr w:val="none" w:sz="0" w:space="0" w:color="auto" w:frame="1"/>
                <w:lang w:val="en-US" w:eastAsia="en-GB"/>
              </w:rPr>
              <w:t xml:space="preserve">Enthusiastic with a ‘can do’ </w:t>
            </w:r>
            <w:proofErr w:type="gramStart"/>
            <w:r>
              <w:rPr>
                <w:rFonts w:ascii="Arial" w:eastAsia="Arial" w:hAnsi="Arial" w:cs="Arial"/>
                <w:color w:val="000000"/>
                <w:sz w:val="20"/>
                <w:szCs w:val="20"/>
                <w:bdr w:val="none" w:sz="0" w:space="0" w:color="auto" w:frame="1"/>
                <w:lang w:val="en-US" w:eastAsia="en-GB"/>
              </w:rPr>
              <w:t>attitude;</w:t>
            </w:r>
            <w:proofErr w:type="gramEnd"/>
          </w:p>
          <w:p w14:paraId="7AEAC707" w14:textId="77777777" w:rsidR="004369CE" w:rsidRDefault="004369CE" w:rsidP="004369CE">
            <w:pPr>
              <w:numPr>
                <w:ilvl w:val="0"/>
                <w:numId w:val="47"/>
              </w:numPr>
              <w:spacing w:after="0" w:line="240" w:lineRule="auto"/>
              <w:ind w:left="318" w:hanging="318"/>
              <w:rPr>
                <w:rFonts w:ascii="Arial" w:eastAsia="Arial" w:hAnsi="Arial" w:cs="Arial"/>
                <w:color w:val="000000"/>
                <w:sz w:val="20"/>
                <w:szCs w:val="20"/>
                <w:bdr w:val="none" w:sz="0" w:space="0" w:color="auto" w:frame="1"/>
                <w:lang w:val="en-US" w:eastAsia="en-GB"/>
              </w:rPr>
            </w:pPr>
            <w:r>
              <w:rPr>
                <w:rFonts w:ascii="Arial" w:eastAsia="Arial" w:hAnsi="Arial" w:cs="Arial"/>
                <w:color w:val="000000"/>
                <w:sz w:val="20"/>
                <w:szCs w:val="20"/>
                <w:bdr w:val="none" w:sz="0" w:space="0" w:color="auto" w:frame="1"/>
                <w:lang w:val="en-US" w:eastAsia="en-GB"/>
              </w:rPr>
              <w:t xml:space="preserve">Flexible and adaptable to the needs of the community and </w:t>
            </w:r>
            <w:proofErr w:type="gramStart"/>
            <w:r>
              <w:rPr>
                <w:rFonts w:ascii="Arial" w:eastAsia="Arial" w:hAnsi="Arial" w:cs="Arial"/>
                <w:color w:val="000000"/>
                <w:sz w:val="20"/>
                <w:szCs w:val="20"/>
                <w:bdr w:val="none" w:sz="0" w:space="0" w:color="auto" w:frame="1"/>
                <w:lang w:val="en-US" w:eastAsia="en-GB"/>
              </w:rPr>
              <w:t>business;</w:t>
            </w:r>
            <w:proofErr w:type="gramEnd"/>
          </w:p>
          <w:p w14:paraId="1BE25640" w14:textId="77777777" w:rsidR="004369CE" w:rsidRDefault="004369CE" w:rsidP="004369CE">
            <w:pPr>
              <w:pStyle w:val="ListParagraph"/>
              <w:numPr>
                <w:ilvl w:val="0"/>
                <w:numId w:val="47"/>
              </w:numPr>
              <w:overflowPunct w:val="0"/>
              <w:autoSpaceDE w:val="0"/>
              <w:autoSpaceDN w:val="0"/>
              <w:adjustRightInd w:val="0"/>
              <w:spacing w:after="0" w:line="256" w:lineRule="auto"/>
              <w:ind w:left="318" w:hanging="318"/>
              <w:rPr>
                <w:rFonts w:ascii="Arial" w:eastAsia="Times New Roman" w:hAnsi="Arial" w:cs="Arial"/>
                <w:sz w:val="20"/>
                <w:szCs w:val="20"/>
              </w:rPr>
            </w:pPr>
            <w:r>
              <w:rPr>
                <w:rFonts w:ascii="Arial" w:hAnsi="Arial" w:cs="Arial"/>
              </w:rPr>
              <w:t xml:space="preserve">Awareness, understanding and compliance to Equal </w:t>
            </w:r>
            <w:proofErr w:type="gramStart"/>
            <w:r>
              <w:rPr>
                <w:rFonts w:ascii="Arial" w:hAnsi="Arial" w:cs="Arial"/>
              </w:rPr>
              <w:t>Opportunities;</w:t>
            </w:r>
            <w:proofErr w:type="gramEnd"/>
            <w:r>
              <w:rPr>
                <w:rFonts w:ascii="Arial" w:hAnsi="Arial" w:cs="Arial"/>
              </w:rPr>
              <w:t xml:space="preserve"> </w:t>
            </w:r>
          </w:p>
          <w:p w14:paraId="55138EB8" w14:textId="77777777" w:rsidR="004369CE" w:rsidRDefault="004369CE" w:rsidP="004369CE">
            <w:pPr>
              <w:pStyle w:val="ListParagraph"/>
              <w:numPr>
                <w:ilvl w:val="0"/>
                <w:numId w:val="47"/>
              </w:numPr>
              <w:overflowPunct w:val="0"/>
              <w:autoSpaceDE w:val="0"/>
              <w:autoSpaceDN w:val="0"/>
              <w:adjustRightInd w:val="0"/>
              <w:spacing w:after="0" w:line="256" w:lineRule="auto"/>
              <w:ind w:left="318" w:hanging="318"/>
              <w:rPr>
                <w:rFonts w:ascii="Arial" w:hAnsi="Arial" w:cs="Arial"/>
              </w:rPr>
            </w:pPr>
            <w:r>
              <w:rPr>
                <w:rFonts w:ascii="Arial" w:hAnsi="Arial" w:cs="Arial"/>
              </w:rPr>
              <w:t>Able to welcome people into the community with no prejudice.</w:t>
            </w:r>
          </w:p>
        </w:tc>
      </w:tr>
    </w:tbl>
    <w:p w14:paraId="28E3502B" w14:textId="77777777" w:rsidR="004369CE" w:rsidRDefault="004369CE" w:rsidP="004369CE"/>
    <w:p w14:paraId="00321783" w14:textId="77777777" w:rsidR="004369CE" w:rsidRPr="004369CE" w:rsidRDefault="004369CE" w:rsidP="004369CE">
      <w:pPr>
        <w:overflowPunct w:val="0"/>
        <w:autoSpaceDE w:val="0"/>
        <w:autoSpaceDN w:val="0"/>
        <w:adjustRightInd w:val="0"/>
        <w:spacing w:after="0" w:line="240" w:lineRule="auto"/>
        <w:textAlignment w:val="baseline"/>
        <w:rPr>
          <w:rFonts w:ascii="Arial" w:eastAsia="Tahoma" w:hAnsi="Arial" w:cs="Arial"/>
          <w:sz w:val="24"/>
        </w:rPr>
      </w:pPr>
    </w:p>
    <w:p w14:paraId="0DFD994E" w14:textId="77777777" w:rsidR="009316BA" w:rsidRDefault="00567CC5" w:rsidP="00BF4E81">
      <w:pPr>
        <w:spacing w:after="0" w:line="240" w:lineRule="auto"/>
        <w:contextualSpacing/>
        <w:rPr>
          <w:rFonts w:ascii="Arial" w:eastAsia="Tahoma" w:hAnsi="Arial" w:cs="Arial"/>
          <w:sz w:val="24"/>
        </w:rPr>
      </w:pPr>
      <w:r w:rsidRPr="001E2B62">
        <w:rPr>
          <w:rFonts w:ascii="Arial" w:eastAsia="Tahoma" w:hAnsi="Arial" w:cs="Arial"/>
          <w:sz w:val="24"/>
        </w:rPr>
        <w:br w:type="page"/>
      </w:r>
    </w:p>
    <w:p w14:paraId="206063C3" w14:textId="3B99CFD7" w:rsidR="00163D08" w:rsidRPr="004925B3" w:rsidRDefault="00163D08" w:rsidP="004925B3">
      <w:pPr>
        <w:pBdr>
          <w:top w:val="nil"/>
          <w:left w:val="nil"/>
          <w:bottom w:val="nil"/>
          <w:right w:val="nil"/>
          <w:between w:val="nil"/>
          <w:bar w:val="nil"/>
        </w:pBdr>
        <w:spacing w:after="0" w:line="240" w:lineRule="auto"/>
        <w:rPr>
          <w:rFonts w:ascii="Arial" w:eastAsia="Arial" w:hAnsi="Arial" w:cs="Arial"/>
          <w:sz w:val="24"/>
          <w:szCs w:val="24"/>
          <w:lang w:val="en-US"/>
        </w:rPr>
      </w:pPr>
    </w:p>
    <w:p w14:paraId="2CDFEF15" w14:textId="77777777" w:rsidR="006E0FD1" w:rsidRDefault="006E0FD1" w:rsidP="006E0FD1">
      <w:pPr>
        <w:rPr>
          <w:rFonts w:ascii="Arial" w:hAnsi="Arial" w:cs="Arial"/>
          <w:sz w:val="24"/>
          <w:szCs w:val="24"/>
        </w:rPr>
      </w:pPr>
    </w:p>
    <w:p w14:paraId="25E3B7CC" w14:textId="77777777" w:rsidR="006E0FD1" w:rsidRPr="002C54E9" w:rsidRDefault="006E0FD1" w:rsidP="006E0FD1">
      <w:pPr>
        <w:rPr>
          <w:rFonts w:ascii="Arial" w:hAnsi="Arial" w:cs="Arial"/>
          <w:b/>
          <w:sz w:val="24"/>
          <w:szCs w:val="24"/>
        </w:rPr>
      </w:pPr>
      <w:r w:rsidRPr="002C54E9">
        <w:rPr>
          <w:rFonts w:ascii="Arial" w:hAnsi="Arial" w:cs="Arial"/>
          <w:b/>
          <w:sz w:val="24"/>
          <w:szCs w:val="24"/>
        </w:rPr>
        <w:t>To Apply</w:t>
      </w:r>
    </w:p>
    <w:p w14:paraId="2C0EC54F" w14:textId="6891C75B" w:rsidR="006E0FD1" w:rsidRPr="00AB7265" w:rsidRDefault="001E7F0A" w:rsidP="001E7F0A">
      <w:pPr>
        <w:spacing w:after="0" w:line="240" w:lineRule="auto"/>
        <w:rPr>
          <w:rFonts w:ascii="Arial" w:hAnsi="Arial" w:cs="Arial"/>
          <w:sz w:val="24"/>
          <w:szCs w:val="24"/>
        </w:rPr>
      </w:pPr>
      <w:r>
        <w:rPr>
          <w:rFonts w:ascii="Arial" w:hAnsi="Arial" w:cs="Arial"/>
          <w:sz w:val="24"/>
          <w:szCs w:val="24"/>
        </w:rPr>
        <w:t>To apply please send your CV in a word file format or.pdf, with a supporting statement on no more tha</w:t>
      </w:r>
      <w:r w:rsidR="00497DD2">
        <w:rPr>
          <w:rFonts w:ascii="Arial" w:hAnsi="Arial" w:cs="Arial"/>
          <w:sz w:val="24"/>
          <w:szCs w:val="24"/>
        </w:rPr>
        <w:t>n two sides of A4, the equal opportunities and declaration of criminal records</w:t>
      </w:r>
      <w:r>
        <w:rPr>
          <w:rFonts w:ascii="Arial" w:hAnsi="Arial" w:cs="Arial"/>
          <w:sz w:val="24"/>
          <w:szCs w:val="24"/>
        </w:rPr>
        <w:t xml:space="preserve"> form</w:t>
      </w:r>
      <w:r w:rsidR="00497DD2">
        <w:rPr>
          <w:rFonts w:ascii="Arial" w:hAnsi="Arial" w:cs="Arial"/>
          <w:sz w:val="24"/>
          <w:szCs w:val="24"/>
        </w:rPr>
        <w:t>s</w:t>
      </w:r>
      <w:r>
        <w:rPr>
          <w:rFonts w:ascii="Arial" w:hAnsi="Arial" w:cs="Arial"/>
          <w:sz w:val="24"/>
          <w:szCs w:val="24"/>
        </w:rPr>
        <w:t xml:space="preserve"> by email to </w:t>
      </w:r>
      <w:hyperlink r:id="rId11" w:history="1">
        <w:r w:rsidR="00605CA0" w:rsidRPr="002815F2">
          <w:rPr>
            <w:rStyle w:val="Hyperlink"/>
            <w:rFonts w:ascii="Arial" w:hAnsi="Arial" w:cs="Arial"/>
            <w:sz w:val="24"/>
            <w:szCs w:val="24"/>
          </w:rPr>
          <w:t>cecileroberts@emmausnorfolkandwaveney.org</w:t>
        </w:r>
      </w:hyperlink>
      <w:r w:rsidR="00605CA0">
        <w:rPr>
          <w:rFonts w:ascii="Arial" w:hAnsi="Arial" w:cs="Arial"/>
          <w:sz w:val="24"/>
          <w:szCs w:val="24"/>
        </w:rPr>
        <w:t xml:space="preserve"> </w:t>
      </w:r>
      <w:r>
        <w:rPr>
          <w:rFonts w:ascii="Arial" w:hAnsi="Arial" w:cs="Arial"/>
          <w:sz w:val="24"/>
          <w:szCs w:val="24"/>
        </w:rPr>
        <w:t xml:space="preserve">by </w:t>
      </w:r>
      <w:r w:rsidRPr="00D9174E">
        <w:rPr>
          <w:rFonts w:ascii="Arial" w:hAnsi="Arial" w:cs="Arial"/>
          <w:sz w:val="24"/>
          <w:szCs w:val="24"/>
        </w:rPr>
        <w:t xml:space="preserve">close of business </w:t>
      </w:r>
      <w:r w:rsidR="00605CA0">
        <w:rPr>
          <w:rFonts w:ascii="Arial" w:hAnsi="Arial" w:cs="Arial"/>
          <w:sz w:val="24"/>
          <w:szCs w:val="24"/>
        </w:rPr>
        <w:t>30</w:t>
      </w:r>
      <w:r w:rsidR="008E6AF8">
        <w:rPr>
          <w:rFonts w:ascii="Arial" w:hAnsi="Arial" w:cs="Arial"/>
          <w:sz w:val="24"/>
          <w:szCs w:val="24"/>
        </w:rPr>
        <w:t>/</w:t>
      </w:r>
      <w:r w:rsidR="00CB70B7">
        <w:rPr>
          <w:rFonts w:ascii="Arial" w:hAnsi="Arial" w:cs="Arial"/>
          <w:sz w:val="24"/>
          <w:szCs w:val="24"/>
        </w:rPr>
        <w:t>0</w:t>
      </w:r>
      <w:r w:rsidR="00605CA0">
        <w:rPr>
          <w:rFonts w:ascii="Arial" w:hAnsi="Arial" w:cs="Arial"/>
          <w:sz w:val="24"/>
          <w:szCs w:val="24"/>
        </w:rPr>
        <w:t>4</w:t>
      </w:r>
      <w:r w:rsidR="008E6AF8">
        <w:rPr>
          <w:rFonts w:ascii="Arial" w:hAnsi="Arial" w:cs="Arial"/>
          <w:sz w:val="24"/>
          <w:szCs w:val="24"/>
        </w:rPr>
        <w:t>/</w:t>
      </w:r>
      <w:r w:rsidRPr="00D9174E">
        <w:rPr>
          <w:rFonts w:ascii="Arial" w:hAnsi="Arial" w:cs="Arial"/>
          <w:sz w:val="24"/>
          <w:szCs w:val="24"/>
        </w:rPr>
        <w:t xml:space="preserve"> </w:t>
      </w:r>
      <w:r w:rsidR="004925B3">
        <w:rPr>
          <w:rFonts w:ascii="Arial" w:hAnsi="Arial" w:cs="Arial"/>
          <w:sz w:val="24"/>
          <w:szCs w:val="24"/>
        </w:rPr>
        <w:t>2021.</w:t>
      </w:r>
      <w:r>
        <w:rPr>
          <w:rFonts w:ascii="Arial" w:hAnsi="Arial" w:cs="Arial"/>
          <w:sz w:val="24"/>
          <w:szCs w:val="24"/>
        </w:rPr>
        <w:t xml:space="preserve">  </w:t>
      </w:r>
    </w:p>
    <w:p w14:paraId="4DB42404" w14:textId="77777777" w:rsidR="00BF4E81" w:rsidRDefault="00BF4E81" w:rsidP="00BF4E81">
      <w:pPr>
        <w:spacing w:after="0" w:line="240" w:lineRule="auto"/>
        <w:rPr>
          <w:rFonts w:ascii="Arial" w:hAnsi="Arial" w:cs="Arial"/>
          <w:sz w:val="24"/>
          <w:szCs w:val="24"/>
        </w:rPr>
      </w:pPr>
    </w:p>
    <w:p w14:paraId="12D68FC3" w14:textId="72CA6555" w:rsidR="006E0FD1" w:rsidRDefault="006E0FD1" w:rsidP="00BF4E81">
      <w:pPr>
        <w:spacing w:after="0" w:line="240" w:lineRule="auto"/>
        <w:rPr>
          <w:rFonts w:ascii="Arial" w:hAnsi="Arial" w:cs="Arial"/>
          <w:sz w:val="24"/>
          <w:szCs w:val="24"/>
        </w:rPr>
      </w:pPr>
      <w:r w:rsidRPr="00AB7265">
        <w:rPr>
          <w:rFonts w:ascii="Arial" w:hAnsi="Arial" w:cs="Arial"/>
          <w:sz w:val="24"/>
          <w:szCs w:val="24"/>
        </w:rPr>
        <w:t>Those shortlisted will be invited to a</w:t>
      </w:r>
      <w:r w:rsidR="004925B3">
        <w:rPr>
          <w:rFonts w:ascii="Arial" w:hAnsi="Arial" w:cs="Arial"/>
          <w:sz w:val="24"/>
          <w:szCs w:val="24"/>
        </w:rPr>
        <w:t xml:space="preserve"> first</w:t>
      </w:r>
      <w:r w:rsidRPr="00AB7265">
        <w:rPr>
          <w:rFonts w:ascii="Arial" w:hAnsi="Arial" w:cs="Arial"/>
          <w:sz w:val="24"/>
          <w:szCs w:val="24"/>
        </w:rPr>
        <w:t xml:space="preserve"> </w:t>
      </w:r>
      <w:r w:rsidR="00C37615">
        <w:rPr>
          <w:rFonts w:ascii="Arial" w:hAnsi="Arial" w:cs="Arial"/>
          <w:sz w:val="24"/>
          <w:szCs w:val="24"/>
        </w:rPr>
        <w:t>interview</w:t>
      </w:r>
      <w:r w:rsidRPr="00AB7265">
        <w:rPr>
          <w:rFonts w:ascii="Arial" w:hAnsi="Arial" w:cs="Arial"/>
          <w:sz w:val="24"/>
          <w:szCs w:val="24"/>
        </w:rPr>
        <w:t xml:space="preserve"> to be held on </w:t>
      </w:r>
      <w:r w:rsidR="00605CA0">
        <w:rPr>
          <w:rFonts w:ascii="Arial" w:hAnsi="Arial" w:cs="Arial"/>
          <w:sz w:val="24"/>
          <w:szCs w:val="24"/>
        </w:rPr>
        <w:t>07/05</w:t>
      </w:r>
      <w:r w:rsidR="00CB70B7">
        <w:rPr>
          <w:rFonts w:ascii="Arial" w:hAnsi="Arial" w:cs="Arial"/>
          <w:sz w:val="24"/>
          <w:szCs w:val="24"/>
        </w:rPr>
        <w:t xml:space="preserve"> </w:t>
      </w:r>
      <w:r w:rsidR="004B44D7">
        <w:rPr>
          <w:rFonts w:ascii="Arial" w:hAnsi="Arial" w:cs="Arial"/>
          <w:sz w:val="24"/>
          <w:szCs w:val="24"/>
        </w:rPr>
        <w:t>20</w:t>
      </w:r>
      <w:r w:rsidR="00CE224E">
        <w:rPr>
          <w:rFonts w:ascii="Arial" w:hAnsi="Arial" w:cs="Arial"/>
          <w:sz w:val="24"/>
          <w:szCs w:val="24"/>
        </w:rPr>
        <w:t>2</w:t>
      </w:r>
      <w:r w:rsidR="00CB70B7">
        <w:rPr>
          <w:rFonts w:ascii="Arial" w:hAnsi="Arial" w:cs="Arial"/>
          <w:sz w:val="24"/>
          <w:szCs w:val="24"/>
        </w:rPr>
        <w:t>1</w:t>
      </w:r>
      <w:r w:rsidR="00AB7265" w:rsidRPr="00AB7265">
        <w:rPr>
          <w:rFonts w:ascii="Arial" w:hAnsi="Arial" w:cs="Arial"/>
          <w:sz w:val="24"/>
          <w:szCs w:val="24"/>
        </w:rPr>
        <w:t>.</w:t>
      </w:r>
    </w:p>
    <w:p w14:paraId="4C55EB4E" w14:textId="77777777" w:rsidR="00156153" w:rsidRPr="00C86242" w:rsidRDefault="00156153" w:rsidP="00156153">
      <w:pPr>
        <w:shd w:val="clear" w:color="auto" w:fill="FFFFFF"/>
        <w:spacing w:before="100" w:beforeAutospacing="1" w:after="100" w:afterAutospacing="1" w:line="240" w:lineRule="auto"/>
        <w:rPr>
          <w:rFonts w:ascii="Arial" w:eastAsia="Times New Roman" w:hAnsi="Arial" w:cs="Arial"/>
          <w:b/>
          <w:sz w:val="24"/>
          <w:szCs w:val="24"/>
          <w:lang w:eastAsia="en-GB"/>
        </w:rPr>
      </w:pPr>
      <w:r w:rsidRPr="00C86242">
        <w:rPr>
          <w:rFonts w:ascii="Arial" w:eastAsia="Times New Roman" w:hAnsi="Arial" w:cs="Arial"/>
          <w:b/>
          <w:sz w:val="24"/>
          <w:szCs w:val="24"/>
          <w:lang w:eastAsia="en-GB"/>
        </w:rPr>
        <w:t>Safeguarding</w:t>
      </w:r>
      <w:r>
        <w:rPr>
          <w:rFonts w:ascii="Arial" w:eastAsia="Times New Roman" w:hAnsi="Arial" w:cs="Arial"/>
          <w:b/>
          <w:sz w:val="24"/>
          <w:szCs w:val="24"/>
          <w:lang w:eastAsia="en-GB"/>
        </w:rPr>
        <w:t xml:space="preserve"> and Right of Work in the UK</w:t>
      </w:r>
    </w:p>
    <w:p w14:paraId="1730E369" w14:textId="77777777" w:rsidR="00156153" w:rsidRPr="00C86242" w:rsidRDefault="00156153" w:rsidP="00156153">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The</w:t>
      </w:r>
      <w:r w:rsidRPr="00C86242">
        <w:rPr>
          <w:rFonts w:ascii="Arial" w:eastAsia="Times New Roman" w:hAnsi="Arial" w:cs="Arial"/>
          <w:sz w:val="24"/>
          <w:szCs w:val="24"/>
          <w:lang w:eastAsia="en-GB"/>
        </w:rPr>
        <w:t xml:space="preserve"> role will involve working with companions and in the community, then the role will need to have a Disclosure and Barring Service (DBS) check carried out. This is to check the criminal records and that the person is not barred from working with ‘adults at risk’. Some companions can be classed as adults at risk. An adult at risk is anyone that has one or more of the following:</w:t>
      </w:r>
    </w:p>
    <w:p w14:paraId="4990DEFA"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Does not understand certain decisions or </w:t>
      </w:r>
      <w:proofErr w:type="gramStart"/>
      <w:r w:rsidRPr="00C86242">
        <w:rPr>
          <w:rFonts w:ascii="Arial" w:eastAsia="Times New Roman" w:hAnsi="Arial" w:cs="Arial"/>
          <w:sz w:val="24"/>
          <w:szCs w:val="24"/>
          <w:lang w:eastAsia="en-GB"/>
        </w:rPr>
        <w:t>transactions</w:t>
      </w:r>
      <w:proofErr w:type="gramEnd"/>
      <w:r w:rsidRPr="00C86242">
        <w:rPr>
          <w:rFonts w:ascii="Arial" w:eastAsia="Times New Roman" w:hAnsi="Arial" w:cs="Arial"/>
          <w:sz w:val="24"/>
          <w:szCs w:val="24"/>
          <w:lang w:eastAsia="en-GB"/>
        </w:rPr>
        <w:t xml:space="preserve"> </w:t>
      </w:r>
    </w:p>
    <w:p w14:paraId="55C700A0"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Are unaware of their rights or how to </w:t>
      </w:r>
      <w:proofErr w:type="gramStart"/>
      <w:r w:rsidRPr="00C86242">
        <w:rPr>
          <w:rFonts w:ascii="Arial" w:eastAsia="Times New Roman" w:hAnsi="Arial" w:cs="Arial"/>
          <w:sz w:val="24"/>
          <w:szCs w:val="24"/>
          <w:lang w:eastAsia="en-GB"/>
        </w:rPr>
        <w:t>complain</w:t>
      </w:r>
      <w:proofErr w:type="gramEnd"/>
    </w:p>
    <w:p w14:paraId="4E6FD1DE"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Have communication </w:t>
      </w:r>
      <w:proofErr w:type="gramStart"/>
      <w:r w:rsidRPr="00C86242">
        <w:rPr>
          <w:rFonts w:ascii="Arial" w:eastAsia="Times New Roman" w:hAnsi="Arial" w:cs="Arial"/>
          <w:sz w:val="24"/>
          <w:szCs w:val="24"/>
          <w:lang w:eastAsia="en-GB"/>
        </w:rPr>
        <w:t>difficulties</w:t>
      </w:r>
      <w:proofErr w:type="gramEnd"/>
    </w:p>
    <w:p w14:paraId="32D30006"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Have limited life </w:t>
      </w:r>
      <w:proofErr w:type="gramStart"/>
      <w:r w:rsidRPr="00C86242">
        <w:rPr>
          <w:rFonts w:ascii="Arial" w:eastAsia="Times New Roman" w:hAnsi="Arial" w:cs="Arial"/>
          <w:sz w:val="24"/>
          <w:szCs w:val="24"/>
          <w:lang w:eastAsia="en-GB"/>
        </w:rPr>
        <w:t>experiences</w:t>
      </w:r>
      <w:proofErr w:type="gramEnd"/>
    </w:p>
    <w:p w14:paraId="63B4BFDE"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Are socially </w:t>
      </w:r>
      <w:proofErr w:type="gramStart"/>
      <w:r w:rsidRPr="00C86242">
        <w:rPr>
          <w:rFonts w:ascii="Arial" w:eastAsia="Times New Roman" w:hAnsi="Arial" w:cs="Arial"/>
          <w:sz w:val="24"/>
          <w:szCs w:val="24"/>
          <w:lang w:eastAsia="en-GB"/>
        </w:rPr>
        <w:t>isolated</w:t>
      </w:r>
      <w:proofErr w:type="gramEnd"/>
    </w:p>
    <w:p w14:paraId="283191C0"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Have low self </w:t>
      </w:r>
      <w:proofErr w:type="gramStart"/>
      <w:r w:rsidRPr="00C86242">
        <w:rPr>
          <w:rFonts w:ascii="Arial" w:eastAsia="Times New Roman" w:hAnsi="Arial" w:cs="Arial"/>
          <w:sz w:val="24"/>
          <w:szCs w:val="24"/>
          <w:lang w:eastAsia="en-GB"/>
        </w:rPr>
        <w:t>esteem</w:t>
      </w:r>
      <w:proofErr w:type="gramEnd"/>
    </w:p>
    <w:p w14:paraId="10B12E06" w14:textId="77777777" w:rsidR="00156153" w:rsidRPr="00C86242" w:rsidRDefault="00156153" w:rsidP="00567CC5">
      <w:pPr>
        <w:numPr>
          <w:ilvl w:val="0"/>
          <w:numId w:val="13"/>
        </w:numPr>
        <w:shd w:val="clear" w:color="auto" w:fill="FFFFFF"/>
        <w:overflowPunct w:val="0"/>
        <w:autoSpaceDE w:val="0"/>
        <w:autoSpaceDN w:val="0"/>
        <w:adjustRightInd w:val="0"/>
        <w:spacing w:before="100" w:beforeAutospacing="1" w:after="100" w:afterAutospacing="1" w:line="240" w:lineRule="auto"/>
        <w:contextualSpacing/>
        <w:textAlignment w:val="baseline"/>
        <w:rPr>
          <w:rFonts w:ascii="Arial" w:eastAsia="Times New Roman" w:hAnsi="Arial" w:cs="Arial"/>
          <w:sz w:val="24"/>
          <w:szCs w:val="24"/>
          <w:lang w:eastAsia="en-GB"/>
        </w:rPr>
      </w:pPr>
      <w:r w:rsidRPr="00C86242">
        <w:rPr>
          <w:rFonts w:ascii="Arial" w:eastAsia="Times New Roman" w:hAnsi="Arial" w:cs="Arial"/>
          <w:sz w:val="24"/>
          <w:szCs w:val="24"/>
          <w:lang w:eastAsia="en-GB"/>
        </w:rPr>
        <w:t xml:space="preserve">Are dependent on others for their basic </w:t>
      </w:r>
      <w:proofErr w:type="gramStart"/>
      <w:r w:rsidRPr="00C86242">
        <w:rPr>
          <w:rFonts w:ascii="Arial" w:eastAsia="Times New Roman" w:hAnsi="Arial" w:cs="Arial"/>
          <w:sz w:val="24"/>
          <w:szCs w:val="24"/>
          <w:lang w:eastAsia="en-GB"/>
        </w:rPr>
        <w:t>needs</w:t>
      </w:r>
      <w:proofErr w:type="gramEnd"/>
    </w:p>
    <w:p w14:paraId="783F434A" w14:textId="77777777" w:rsidR="00156153" w:rsidRPr="00C86242" w:rsidRDefault="00156153" w:rsidP="00156153">
      <w:pPr>
        <w:shd w:val="clear" w:color="auto" w:fill="FFFFFF"/>
        <w:overflowPunct w:val="0"/>
        <w:autoSpaceDE w:val="0"/>
        <w:autoSpaceDN w:val="0"/>
        <w:adjustRightInd w:val="0"/>
        <w:spacing w:before="100" w:beforeAutospacing="1" w:after="100" w:afterAutospacing="1" w:line="240" w:lineRule="auto"/>
        <w:ind w:left="720"/>
        <w:contextualSpacing/>
        <w:textAlignment w:val="baseline"/>
        <w:rPr>
          <w:rFonts w:ascii="Arial" w:eastAsia="Times New Roman" w:hAnsi="Arial" w:cs="Arial"/>
          <w:sz w:val="24"/>
          <w:szCs w:val="24"/>
          <w:lang w:eastAsia="en-GB"/>
        </w:rPr>
      </w:pPr>
    </w:p>
    <w:p w14:paraId="2E05670B" w14:textId="77777777" w:rsidR="00156153" w:rsidRPr="00C86242" w:rsidRDefault="00156153" w:rsidP="00156153">
      <w:pPr>
        <w:shd w:val="clear" w:color="auto" w:fill="FFFFFF"/>
        <w:spacing w:before="100" w:beforeAutospacing="1" w:after="100" w:afterAutospacing="1"/>
        <w:rPr>
          <w:rFonts w:ascii="Arial" w:hAnsi="Arial" w:cs="Arial"/>
          <w:sz w:val="24"/>
          <w:szCs w:val="24"/>
          <w:lang w:eastAsia="en-GB"/>
        </w:rPr>
      </w:pPr>
      <w:r>
        <w:rPr>
          <w:rFonts w:ascii="Arial" w:hAnsi="Arial" w:cs="Arial"/>
          <w:sz w:val="24"/>
          <w:szCs w:val="24"/>
          <w:lang w:eastAsia="en-GB"/>
        </w:rPr>
        <w:t>The additional details form is needed to check any previous convictions. After interviews, the successful candidate will need to provide evidence of right to work in the UK and complete a DBS check.</w:t>
      </w:r>
    </w:p>
    <w:p w14:paraId="204EDFE6" w14:textId="77777777" w:rsidR="00156153" w:rsidRDefault="00156153">
      <w:pPr>
        <w:rPr>
          <w:rFonts w:ascii="Arial" w:hAnsi="Arial" w:cs="Arial"/>
          <w:b/>
          <w:sz w:val="24"/>
          <w:szCs w:val="24"/>
        </w:rPr>
      </w:pPr>
      <w:r>
        <w:rPr>
          <w:rFonts w:ascii="Arial" w:hAnsi="Arial" w:cs="Arial"/>
          <w:b/>
          <w:sz w:val="24"/>
          <w:szCs w:val="24"/>
        </w:rPr>
        <w:br w:type="page"/>
      </w:r>
    </w:p>
    <w:p w14:paraId="0CF0384D" w14:textId="77777777" w:rsidR="00156153" w:rsidRDefault="00156153" w:rsidP="00622411">
      <w:pPr>
        <w:rPr>
          <w:rFonts w:ascii="Arial" w:hAnsi="Arial" w:cs="Arial"/>
          <w:b/>
          <w:sz w:val="24"/>
          <w:szCs w:val="24"/>
        </w:rPr>
      </w:pPr>
      <w:r w:rsidRPr="002D33C6">
        <w:rPr>
          <w:rFonts w:ascii="Arial" w:eastAsia="Times New Roman" w:hAnsi="Arial" w:cs="Arial"/>
          <w:noProof/>
          <w:sz w:val="24"/>
          <w:szCs w:val="24"/>
          <w:lang w:eastAsia="en-GB"/>
        </w:rPr>
        <w:lastRenderedPageBreak/>
        <w:drawing>
          <wp:anchor distT="0" distB="0" distL="0" distR="0" simplePos="0" relativeHeight="251681792" behindDoc="0" locked="0" layoutInCell="1" allowOverlap="1" wp14:anchorId="3E9702D7" wp14:editId="4254C247">
            <wp:simplePos x="0" y="0"/>
            <wp:positionH relativeFrom="margin">
              <wp:align>right</wp:align>
            </wp:positionH>
            <wp:positionV relativeFrom="line">
              <wp:posOffset>0</wp:posOffset>
            </wp:positionV>
            <wp:extent cx="1241425" cy="371475"/>
            <wp:effectExtent l="0" t="0" r="0" b="9525"/>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9"/>
                    <a:stretch>
                      <a:fillRect/>
                    </a:stretch>
                  </pic:blipFill>
                  <pic:spPr>
                    <a:xfrm>
                      <a:off x="0" y="0"/>
                      <a:ext cx="1241425" cy="371475"/>
                    </a:xfrm>
                    <a:prstGeom prst="rect">
                      <a:avLst/>
                    </a:prstGeom>
                    <a:ln w="12700" cap="flat">
                      <a:noFill/>
                      <a:miter lim="400000"/>
                    </a:ln>
                    <a:effectLst/>
                  </pic:spPr>
                </pic:pic>
              </a:graphicData>
            </a:graphic>
          </wp:anchor>
        </w:drawing>
      </w:r>
    </w:p>
    <w:p w14:paraId="76AC88DC" w14:textId="77777777" w:rsidR="00156153" w:rsidRDefault="00156153" w:rsidP="00622411">
      <w:pPr>
        <w:rPr>
          <w:rFonts w:ascii="Arial" w:hAnsi="Arial" w:cs="Arial"/>
          <w:b/>
          <w:sz w:val="24"/>
          <w:szCs w:val="24"/>
        </w:rPr>
      </w:pPr>
    </w:p>
    <w:p w14:paraId="540B442D" w14:textId="77777777" w:rsidR="00622411" w:rsidRPr="00BC2A7C" w:rsidRDefault="00622411" w:rsidP="00622411">
      <w:pPr>
        <w:rPr>
          <w:rFonts w:ascii="Arial" w:hAnsi="Arial" w:cs="Arial"/>
          <w:b/>
          <w:sz w:val="24"/>
          <w:szCs w:val="24"/>
        </w:rPr>
      </w:pPr>
      <w:r w:rsidRPr="00BC2A7C">
        <w:rPr>
          <w:rFonts w:ascii="Arial" w:hAnsi="Arial" w:cs="Arial"/>
          <w:b/>
          <w:sz w:val="24"/>
          <w:szCs w:val="24"/>
        </w:rPr>
        <w:t>How we store an</w:t>
      </w:r>
      <w:r>
        <w:rPr>
          <w:rFonts w:ascii="Arial" w:hAnsi="Arial" w:cs="Arial"/>
          <w:b/>
          <w:sz w:val="24"/>
          <w:szCs w:val="24"/>
        </w:rPr>
        <w:t>d use your personal information</w:t>
      </w:r>
    </w:p>
    <w:p w14:paraId="4F434DAF" w14:textId="3318BCAC" w:rsidR="00622411" w:rsidRPr="00BC2A7C" w:rsidRDefault="00622411" w:rsidP="00622411">
      <w:pPr>
        <w:rPr>
          <w:rFonts w:ascii="Arial" w:hAnsi="Arial" w:cs="Arial"/>
          <w:sz w:val="24"/>
          <w:szCs w:val="24"/>
        </w:rPr>
      </w:pPr>
      <w:r w:rsidRPr="00BC2A7C">
        <w:rPr>
          <w:rFonts w:ascii="Arial" w:hAnsi="Arial" w:cs="Arial"/>
          <w:sz w:val="24"/>
          <w:szCs w:val="24"/>
        </w:rPr>
        <w:t xml:space="preserve">Your CV and other information will be stored in a password protected folder throughout the interview process. It will be stored for six months, to enable equality monitoring </w:t>
      </w:r>
      <w:proofErr w:type="gramStart"/>
      <w:r w:rsidRPr="00BC2A7C">
        <w:rPr>
          <w:rFonts w:ascii="Arial" w:hAnsi="Arial" w:cs="Arial"/>
          <w:sz w:val="24"/>
          <w:szCs w:val="24"/>
        </w:rPr>
        <w:t>and also</w:t>
      </w:r>
      <w:proofErr w:type="gramEnd"/>
      <w:r w:rsidRPr="00BC2A7C">
        <w:rPr>
          <w:rFonts w:ascii="Arial" w:hAnsi="Arial" w:cs="Arial"/>
          <w:sz w:val="24"/>
          <w:szCs w:val="24"/>
        </w:rPr>
        <w:t xml:space="preserve"> to enable us to contact you in the future should any other suitable posts become available. </w:t>
      </w:r>
      <w:r w:rsidR="00A97F63" w:rsidRPr="00BC2A7C">
        <w:rPr>
          <w:rFonts w:ascii="Arial" w:hAnsi="Arial" w:cs="Arial"/>
          <w:sz w:val="24"/>
          <w:szCs w:val="24"/>
        </w:rPr>
        <w:t>However,</w:t>
      </w:r>
      <w:r w:rsidRPr="00BC2A7C">
        <w:rPr>
          <w:rFonts w:ascii="Arial" w:hAnsi="Arial" w:cs="Arial"/>
          <w:sz w:val="24"/>
          <w:szCs w:val="24"/>
        </w:rPr>
        <w:t xml:space="preserve"> if at any time you wish us to delete your information, then please do not hesitate to contact us and it will be destroyed. </w:t>
      </w:r>
    </w:p>
    <w:p w14:paraId="64081C85" w14:textId="77777777" w:rsidR="00622411" w:rsidRPr="00BC2A7C" w:rsidRDefault="00622411" w:rsidP="00622411">
      <w:pPr>
        <w:rPr>
          <w:rFonts w:ascii="Arial" w:hAnsi="Arial" w:cs="Arial"/>
          <w:sz w:val="24"/>
          <w:szCs w:val="24"/>
        </w:rPr>
      </w:pPr>
      <w:r w:rsidRPr="00BC2A7C">
        <w:rPr>
          <w:rFonts w:ascii="Arial" w:hAnsi="Arial" w:cs="Arial"/>
          <w:sz w:val="24"/>
          <w:szCs w:val="24"/>
        </w:rPr>
        <w:t>The CV only will be passed onto other members of the panel. But before it is passed on, the personal information will be removed from your CV. This includes:</w:t>
      </w:r>
    </w:p>
    <w:p w14:paraId="263B1460"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Name</w:t>
      </w:r>
    </w:p>
    <w:p w14:paraId="43897C98"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Address</w:t>
      </w:r>
    </w:p>
    <w:p w14:paraId="0C7DA545"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Age</w:t>
      </w:r>
    </w:p>
    <w:p w14:paraId="4B39F792" w14:textId="77777777" w:rsidR="00622411" w:rsidRPr="00BC2A7C" w:rsidRDefault="00622411" w:rsidP="00567CC5">
      <w:pPr>
        <w:pStyle w:val="ListParagraph"/>
        <w:numPr>
          <w:ilvl w:val="0"/>
          <w:numId w:val="12"/>
        </w:numPr>
        <w:spacing w:after="160" w:line="259" w:lineRule="auto"/>
        <w:rPr>
          <w:rFonts w:ascii="Arial" w:hAnsi="Arial" w:cs="Arial"/>
          <w:sz w:val="24"/>
          <w:szCs w:val="24"/>
        </w:rPr>
      </w:pPr>
      <w:r w:rsidRPr="00BC2A7C">
        <w:rPr>
          <w:rFonts w:ascii="Arial" w:hAnsi="Arial" w:cs="Arial"/>
          <w:sz w:val="24"/>
          <w:szCs w:val="24"/>
        </w:rPr>
        <w:t>Marital Status</w:t>
      </w:r>
    </w:p>
    <w:p w14:paraId="09DB7C07" w14:textId="77777777" w:rsidR="00622411" w:rsidRPr="002D33C6" w:rsidRDefault="00622411" w:rsidP="006E0FD1">
      <w:pPr>
        <w:rPr>
          <w:rFonts w:ascii="Arial" w:hAnsi="Arial" w:cs="Arial"/>
          <w:sz w:val="24"/>
          <w:szCs w:val="24"/>
        </w:rPr>
      </w:pPr>
      <w:r w:rsidRPr="00BC2A7C">
        <w:rPr>
          <w:rFonts w:ascii="Arial" w:hAnsi="Arial" w:cs="Arial"/>
          <w:sz w:val="24"/>
          <w:szCs w:val="24"/>
        </w:rPr>
        <w:t>This is to protect your personal information, but also to enable us to shortlist ‘blind’, so that we are fair and equitable to encourage a diverse workforce.</w:t>
      </w:r>
    </w:p>
    <w:sectPr w:rsidR="00622411" w:rsidRPr="002D33C6" w:rsidSect="00693741">
      <w:headerReference w:type="default" r:id="rId12"/>
      <w:footerReference w:type="default" r:id="rId13"/>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C2AAD" w14:textId="77777777" w:rsidR="00DA7408" w:rsidRDefault="00DA7408" w:rsidP="00E6592E">
      <w:pPr>
        <w:spacing w:after="0" w:line="240" w:lineRule="auto"/>
      </w:pPr>
      <w:r>
        <w:separator/>
      </w:r>
    </w:p>
  </w:endnote>
  <w:endnote w:type="continuationSeparator" w:id="0">
    <w:p w14:paraId="687B780F" w14:textId="77777777" w:rsidR="00DA7408" w:rsidRDefault="00DA7408" w:rsidP="00E6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EmmausYeast">
    <w:altName w:val="Rockwell Nova"/>
    <w:panose1 w:val="00000000000000000000"/>
    <w:charset w:val="00"/>
    <w:family w:val="modern"/>
    <w:notTrueType/>
    <w:pitch w:val="variable"/>
    <w:sig w:usb0="80000027" w:usb1="50000042" w:usb2="00000000" w:usb3="00000000" w:csb0="00000011"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DE967" w14:textId="77777777" w:rsidR="00B051F0" w:rsidRDefault="00B051F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B2D3F">
      <w:rPr>
        <w:caps/>
        <w:noProof/>
        <w:color w:val="4F81BD" w:themeColor="accent1"/>
      </w:rPr>
      <w:t>11</w:t>
    </w:r>
    <w:r>
      <w:rPr>
        <w:caps/>
        <w:noProof/>
        <w:color w:val="4F81BD" w:themeColor="accent1"/>
      </w:rPr>
      <w:fldChar w:fldCharType="end"/>
    </w:r>
  </w:p>
  <w:p w14:paraId="4AAFD382" w14:textId="77777777" w:rsidR="00B051F0" w:rsidRDefault="00B05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A96EB" w14:textId="77777777" w:rsidR="00DA7408" w:rsidRDefault="00DA7408" w:rsidP="00E6592E">
      <w:pPr>
        <w:spacing w:after="0" w:line="240" w:lineRule="auto"/>
      </w:pPr>
      <w:r>
        <w:separator/>
      </w:r>
    </w:p>
  </w:footnote>
  <w:footnote w:type="continuationSeparator" w:id="0">
    <w:p w14:paraId="1856E492" w14:textId="77777777" w:rsidR="00DA7408" w:rsidRDefault="00DA7408" w:rsidP="00E65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9082" w14:textId="77777777" w:rsidR="00E6592E" w:rsidRDefault="00E6592E" w:rsidP="00F545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E0B"/>
    <w:multiLevelType w:val="hybridMultilevel"/>
    <w:tmpl w:val="6D7EF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235972"/>
    <w:multiLevelType w:val="hybridMultilevel"/>
    <w:tmpl w:val="6C0EE6CE"/>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6563EF"/>
    <w:multiLevelType w:val="hybridMultilevel"/>
    <w:tmpl w:val="36A0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B1EC8"/>
    <w:multiLevelType w:val="hybridMultilevel"/>
    <w:tmpl w:val="4922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A5A2E"/>
    <w:multiLevelType w:val="hybridMultilevel"/>
    <w:tmpl w:val="C00AB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1E795F"/>
    <w:multiLevelType w:val="hybridMultilevel"/>
    <w:tmpl w:val="E00E163A"/>
    <w:lvl w:ilvl="0" w:tplc="E4C646CE">
      <w:numFmt w:val="bullet"/>
      <w:lvlText w:val="•"/>
      <w:lvlJc w:val="left"/>
      <w:pPr>
        <w:ind w:left="1297" w:hanging="452"/>
      </w:pPr>
      <w:rPr>
        <w:rFonts w:ascii="Arial" w:eastAsia="Arial" w:hAnsi="Arial" w:cs="Arial" w:hint="default"/>
        <w:w w:val="99"/>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06E2D"/>
    <w:multiLevelType w:val="hybridMultilevel"/>
    <w:tmpl w:val="FA14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408C4"/>
    <w:multiLevelType w:val="hybridMultilevel"/>
    <w:tmpl w:val="CC1E4D84"/>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A81E18"/>
    <w:multiLevelType w:val="hybridMultilevel"/>
    <w:tmpl w:val="56D8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E642B"/>
    <w:multiLevelType w:val="hybridMultilevel"/>
    <w:tmpl w:val="1D5E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4E6B93"/>
    <w:multiLevelType w:val="hybridMultilevel"/>
    <w:tmpl w:val="6DD8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530D97"/>
    <w:multiLevelType w:val="multilevel"/>
    <w:tmpl w:val="2E6C4A0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2" w15:restartNumberingAfterBreak="0">
    <w:nsid w:val="19A16CEF"/>
    <w:multiLevelType w:val="hybridMultilevel"/>
    <w:tmpl w:val="B218ED14"/>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AD337F8"/>
    <w:multiLevelType w:val="hybridMultilevel"/>
    <w:tmpl w:val="D2686022"/>
    <w:lvl w:ilvl="0" w:tplc="117877D2">
      <w:numFmt w:val="decimal"/>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27C1929"/>
    <w:multiLevelType w:val="hybridMultilevel"/>
    <w:tmpl w:val="CCA806C0"/>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4A32B90"/>
    <w:multiLevelType w:val="hybridMultilevel"/>
    <w:tmpl w:val="D8B6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C3607"/>
    <w:multiLevelType w:val="hybridMultilevel"/>
    <w:tmpl w:val="CC2673DE"/>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A80FA0"/>
    <w:multiLevelType w:val="hybridMultilevel"/>
    <w:tmpl w:val="EFEA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DA134F"/>
    <w:multiLevelType w:val="multilevel"/>
    <w:tmpl w:val="D4B4BD28"/>
    <w:lvl w:ilvl="0">
      <w:numFmt w:val="bullet"/>
      <w:lvlText w:val="•"/>
      <w:lvlJc w:val="left"/>
      <w:pPr>
        <w:tabs>
          <w:tab w:val="num" w:pos="363"/>
        </w:tabs>
        <w:ind w:left="363" w:hanging="360"/>
      </w:pPr>
      <w:rPr>
        <w:rFonts w:ascii="Arial" w:eastAsia="Arial" w:hAnsi="Arial" w:cs="Arial"/>
        <w:position w:val="0"/>
        <w:sz w:val="20"/>
        <w:szCs w:val="20"/>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19" w15:restartNumberingAfterBreak="0">
    <w:nsid w:val="2EF63E45"/>
    <w:multiLevelType w:val="multilevel"/>
    <w:tmpl w:val="5ADE4986"/>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20" w15:restartNumberingAfterBreak="0">
    <w:nsid w:val="2F047127"/>
    <w:multiLevelType w:val="hybridMultilevel"/>
    <w:tmpl w:val="8E5CF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E755AC"/>
    <w:multiLevelType w:val="hybridMultilevel"/>
    <w:tmpl w:val="0358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DF49AA"/>
    <w:multiLevelType w:val="hybridMultilevel"/>
    <w:tmpl w:val="7B10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233A9"/>
    <w:multiLevelType w:val="hybridMultilevel"/>
    <w:tmpl w:val="6518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220458"/>
    <w:multiLevelType w:val="hybridMultilevel"/>
    <w:tmpl w:val="BF746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9360B7C"/>
    <w:multiLevelType w:val="hybridMultilevel"/>
    <w:tmpl w:val="6846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EB4175"/>
    <w:multiLevelType w:val="hybridMultilevel"/>
    <w:tmpl w:val="C5AE42B2"/>
    <w:lvl w:ilvl="0" w:tplc="04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27" w15:restartNumberingAfterBreak="0">
    <w:nsid w:val="41064ED2"/>
    <w:multiLevelType w:val="hybridMultilevel"/>
    <w:tmpl w:val="614E648E"/>
    <w:lvl w:ilvl="0" w:tplc="D4544A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223FE"/>
    <w:multiLevelType w:val="hybridMultilevel"/>
    <w:tmpl w:val="0694E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9E6700"/>
    <w:multiLevelType w:val="multilevel"/>
    <w:tmpl w:val="6318F68A"/>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30" w15:restartNumberingAfterBreak="0">
    <w:nsid w:val="48B0501F"/>
    <w:multiLevelType w:val="hybridMultilevel"/>
    <w:tmpl w:val="1572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5D56E8"/>
    <w:multiLevelType w:val="hybridMultilevel"/>
    <w:tmpl w:val="B7B6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D26624"/>
    <w:multiLevelType w:val="hybridMultilevel"/>
    <w:tmpl w:val="7B8C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405B4A"/>
    <w:multiLevelType w:val="hybridMultilevel"/>
    <w:tmpl w:val="D6422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72510E"/>
    <w:multiLevelType w:val="hybridMultilevel"/>
    <w:tmpl w:val="9B7C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51184D"/>
    <w:multiLevelType w:val="hybridMultilevel"/>
    <w:tmpl w:val="B356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D5512A"/>
    <w:multiLevelType w:val="hybridMultilevel"/>
    <w:tmpl w:val="5E72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F9209C"/>
    <w:multiLevelType w:val="hybridMultilevel"/>
    <w:tmpl w:val="7D56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8D09C5"/>
    <w:multiLevelType w:val="hybridMultilevel"/>
    <w:tmpl w:val="275A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8E1AF1"/>
    <w:multiLevelType w:val="hybridMultilevel"/>
    <w:tmpl w:val="7CAE7E5C"/>
    <w:lvl w:ilvl="0" w:tplc="5D784EF6">
      <w:numFmt w:val="bullet"/>
      <w:lvlText w:val="•"/>
      <w:lvlJc w:val="left"/>
      <w:pPr>
        <w:ind w:left="406" w:hanging="272"/>
      </w:pPr>
      <w:rPr>
        <w:rFonts w:ascii="Arial" w:eastAsia="Arial" w:hAnsi="Arial" w:cs="Arial" w:hint="default"/>
        <w:color w:val="001F5F"/>
        <w:w w:val="99"/>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51D468E"/>
    <w:multiLevelType w:val="hybridMultilevel"/>
    <w:tmpl w:val="AC640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6CA2FCA"/>
    <w:multiLevelType w:val="hybridMultilevel"/>
    <w:tmpl w:val="22B8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2E68B8"/>
    <w:multiLevelType w:val="multilevel"/>
    <w:tmpl w:val="33D036EC"/>
    <w:styleLink w:val="List41"/>
    <w:lvl w:ilvl="0">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Bold" w:eastAsia="Arial Bold" w:hAnsi="Arial Bold" w:cs="Arial Bold"/>
        <w:position w:val="0"/>
        <w:sz w:val="24"/>
        <w:szCs w:val="24"/>
      </w:rPr>
    </w:lvl>
    <w:lvl w:ilvl="2">
      <w:start w:val="1"/>
      <w:numFmt w:val="bullet"/>
      <w:lvlText w:val="▪"/>
      <w:lvlJc w:val="left"/>
      <w:pPr>
        <w:tabs>
          <w:tab w:val="num" w:pos="2160"/>
        </w:tabs>
        <w:ind w:left="2160" w:hanging="360"/>
      </w:pPr>
      <w:rPr>
        <w:rFonts w:ascii="Arial Bold" w:eastAsia="Arial Bold" w:hAnsi="Arial Bold" w:cs="Arial Bold"/>
        <w:position w:val="0"/>
        <w:sz w:val="24"/>
        <w:szCs w:val="24"/>
      </w:rPr>
    </w:lvl>
    <w:lvl w:ilvl="3">
      <w:start w:val="1"/>
      <w:numFmt w:val="bullet"/>
      <w:lvlText w:val="•"/>
      <w:lvlJc w:val="left"/>
      <w:pPr>
        <w:tabs>
          <w:tab w:val="num" w:pos="2880"/>
        </w:tabs>
        <w:ind w:left="2880" w:hanging="360"/>
      </w:pPr>
      <w:rPr>
        <w:rFonts w:ascii="Arial Bold" w:eastAsia="Arial Bold" w:hAnsi="Arial Bold" w:cs="Arial Bold"/>
        <w:position w:val="0"/>
        <w:sz w:val="24"/>
        <w:szCs w:val="24"/>
      </w:rPr>
    </w:lvl>
    <w:lvl w:ilvl="4">
      <w:start w:val="1"/>
      <w:numFmt w:val="bullet"/>
      <w:lvlText w:val="o"/>
      <w:lvlJc w:val="left"/>
      <w:pPr>
        <w:tabs>
          <w:tab w:val="num" w:pos="3600"/>
        </w:tabs>
        <w:ind w:left="3600" w:hanging="360"/>
      </w:pPr>
      <w:rPr>
        <w:rFonts w:ascii="Arial Bold" w:eastAsia="Arial Bold" w:hAnsi="Arial Bold" w:cs="Arial Bold"/>
        <w:position w:val="0"/>
        <w:sz w:val="24"/>
        <w:szCs w:val="24"/>
      </w:rPr>
    </w:lvl>
    <w:lvl w:ilvl="5">
      <w:start w:val="1"/>
      <w:numFmt w:val="bullet"/>
      <w:lvlText w:val="▪"/>
      <w:lvlJc w:val="left"/>
      <w:pPr>
        <w:tabs>
          <w:tab w:val="num" w:pos="4320"/>
        </w:tabs>
        <w:ind w:left="4320" w:hanging="360"/>
      </w:pPr>
      <w:rPr>
        <w:rFonts w:ascii="Arial Bold" w:eastAsia="Arial Bold" w:hAnsi="Arial Bold" w:cs="Arial Bold"/>
        <w:position w:val="0"/>
        <w:sz w:val="24"/>
        <w:szCs w:val="24"/>
      </w:rPr>
    </w:lvl>
    <w:lvl w:ilvl="6">
      <w:start w:val="1"/>
      <w:numFmt w:val="bullet"/>
      <w:lvlText w:val="•"/>
      <w:lvlJc w:val="left"/>
      <w:pPr>
        <w:tabs>
          <w:tab w:val="num" w:pos="5040"/>
        </w:tabs>
        <w:ind w:left="5040" w:hanging="360"/>
      </w:pPr>
      <w:rPr>
        <w:rFonts w:ascii="Arial Bold" w:eastAsia="Arial Bold" w:hAnsi="Arial Bold" w:cs="Arial Bold"/>
        <w:position w:val="0"/>
        <w:sz w:val="24"/>
        <w:szCs w:val="24"/>
      </w:rPr>
    </w:lvl>
    <w:lvl w:ilvl="7">
      <w:start w:val="1"/>
      <w:numFmt w:val="bullet"/>
      <w:lvlText w:val="o"/>
      <w:lvlJc w:val="left"/>
      <w:pPr>
        <w:tabs>
          <w:tab w:val="num" w:pos="5760"/>
        </w:tabs>
        <w:ind w:left="5760" w:hanging="360"/>
      </w:pPr>
      <w:rPr>
        <w:rFonts w:ascii="Arial Bold" w:eastAsia="Arial Bold" w:hAnsi="Arial Bold" w:cs="Arial Bold"/>
        <w:position w:val="0"/>
        <w:sz w:val="24"/>
        <w:szCs w:val="24"/>
      </w:rPr>
    </w:lvl>
    <w:lvl w:ilvl="8">
      <w:start w:val="1"/>
      <w:numFmt w:val="bullet"/>
      <w:lvlText w:val="▪"/>
      <w:lvlJc w:val="left"/>
      <w:pPr>
        <w:tabs>
          <w:tab w:val="num" w:pos="6480"/>
        </w:tabs>
        <w:ind w:left="6480" w:hanging="360"/>
      </w:pPr>
      <w:rPr>
        <w:rFonts w:ascii="Arial Bold" w:eastAsia="Arial Bold" w:hAnsi="Arial Bold" w:cs="Arial Bold"/>
        <w:position w:val="0"/>
        <w:sz w:val="24"/>
        <w:szCs w:val="24"/>
      </w:rPr>
    </w:lvl>
  </w:abstractNum>
  <w:abstractNum w:abstractNumId="43" w15:restartNumberingAfterBreak="0">
    <w:nsid w:val="6AC966BF"/>
    <w:multiLevelType w:val="hybridMultilevel"/>
    <w:tmpl w:val="E206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C44C20"/>
    <w:multiLevelType w:val="hybridMultilevel"/>
    <w:tmpl w:val="5BA2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A30C42"/>
    <w:multiLevelType w:val="hybridMultilevel"/>
    <w:tmpl w:val="E682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FF5B05"/>
    <w:multiLevelType w:val="hybridMultilevel"/>
    <w:tmpl w:val="4AE0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6"/>
  </w:num>
  <w:num w:numId="4">
    <w:abstractNumId w:val="29"/>
  </w:num>
  <w:num w:numId="5">
    <w:abstractNumId w:val="18"/>
  </w:num>
  <w:num w:numId="6">
    <w:abstractNumId w:val="11"/>
  </w:num>
  <w:num w:numId="7">
    <w:abstractNumId w:val="19"/>
  </w:num>
  <w:num w:numId="8">
    <w:abstractNumId w:val="42"/>
  </w:num>
  <w:num w:numId="9">
    <w:abstractNumId w:val="46"/>
  </w:num>
  <w:num w:numId="10">
    <w:abstractNumId w:val="17"/>
  </w:num>
  <w:num w:numId="11">
    <w:abstractNumId w:val="30"/>
  </w:num>
  <w:num w:numId="12">
    <w:abstractNumId w:val="31"/>
  </w:num>
  <w:num w:numId="13">
    <w:abstractNumId w:val="27"/>
  </w:num>
  <w:num w:numId="14">
    <w:abstractNumId w:val="5"/>
  </w:num>
  <w:num w:numId="15">
    <w:abstractNumId w:val="20"/>
  </w:num>
  <w:num w:numId="16">
    <w:abstractNumId w:val="35"/>
  </w:num>
  <w:num w:numId="17">
    <w:abstractNumId w:val="10"/>
  </w:num>
  <w:num w:numId="18">
    <w:abstractNumId w:val="5"/>
  </w:num>
  <w:num w:numId="19">
    <w:abstractNumId w:val="12"/>
  </w:num>
  <w:num w:numId="20">
    <w:abstractNumId w:val="14"/>
  </w:num>
  <w:num w:numId="21">
    <w:abstractNumId w:val="7"/>
  </w:num>
  <w:num w:numId="22">
    <w:abstractNumId w:val="39"/>
  </w:num>
  <w:num w:numId="23">
    <w:abstractNumId w:val="16"/>
  </w:num>
  <w:num w:numId="24">
    <w:abstractNumId w:val="32"/>
  </w:num>
  <w:num w:numId="25">
    <w:abstractNumId w:val="34"/>
  </w:num>
  <w:num w:numId="26">
    <w:abstractNumId w:val="25"/>
  </w:num>
  <w:num w:numId="27">
    <w:abstractNumId w:val="21"/>
  </w:num>
  <w:num w:numId="28">
    <w:abstractNumId w:val="22"/>
  </w:num>
  <w:num w:numId="29">
    <w:abstractNumId w:val="28"/>
  </w:num>
  <w:num w:numId="30">
    <w:abstractNumId w:val="38"/>
  </w:num>
  <w:num w:numId="31">
    <w:abstractNumId w:val="45"/>
  </w:num>
  <w:num w:numId="32">
    <w:abstractNumId w:val="41"/>
  </w:num>
  <w:num w:numId="33">
    <w:abstractNumId w:val="43"/>
  </w:num>
  <w:num w:numId="34">
    <w:abstractNumId w:val="4"/>
  </w:num>
  <w:num w:numId="35">
    <w:abstractNumId w:val="2"/>
  </w:num>
  <w:num w:numId="36">
    <w:abstractNumId w:val="44"/>
  </w:num>
  <w:num w:numId="37">
    <w:abstractNumId w:val="37"/>
  </w:num>
  <w:num w:numId="38">
    <w:abstractNumId w:val="3"/>
  </w:num>
  <w:num w:numId="39">
    <w:abstractNumId w:val="8"/>
  </w:num>
  <w:num w:numId="40">
    <w:abstractNumId w:val="36"/>
  </w:num>
  <w:num w:numId="41">
    <w:abstractNumId w:val="40"/>
  </w:num>
  <w:num w:numId="42">
    <w:abstractNumId w:val="26"/>
  </w:num>
  <w:num w:numId="43">
    <w:abstractNumId w:val="24"/>
  </w:num>
  <w:num w:numId="44">
    <w:abstractNumId w:val="13"/>
  </w:num>
  <w:num w:numId="45">
    <w:abstractNumId w:val="0"/>
  </w:num>
  <w:num w:numId="46">
    <w:abstractNumId w:val="23"/>
  </w:num>
  <w:num w:numId="47">
    <w:abstractNumId w:val="1"/>
  </w:num>
  <w:num w:numId="4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2E"/>
    <w:rsid w:val="0000663E"/>
    <w:rsid w:val="00006CDF"/>
    <w:rsid w:val="00007A91"/>
    <w:rsid w:val="00014B25"/>
    <w:rsid w:val="00014E39"/>
    <w:rsid w:val="00016611"/>
    <w:rsid w:val="0002503B"/>
    <w:rsid w:val="000346F0"/>
    <w:rsid w:val="00042073"/>
    <w:rsid w:val="00050353"/>
    <w:rsid w:val="00067BF5"/>
    <w:rsid w:val="00082272"/>
    <w:rsid w:val="0008372F"/>
    <w:rsid w:val="000A0E97"/>
    <w:rsid w:val="000E2BE2"/>
    <w:rsid w:val="000F2BB9"/>
    <w:rsid w:val="00104F23"/>
    <w:rsid w:val="001103B1"/>
    <w:rsid w:val="001107E3"/>
    <w:rsid w:val="00156153"/>
    <w:rsid w:val="00157F10"/>
    <w:rsid w:val="00163D08"/>
    <w:rsid w:val="00165AA4"/>
    <w:rsid w:val="00165F42"/>
    <w:rsid w:val="00166A7E"/>
    <w:rsid w:val="00176058"/>
    <w:rsid w:val="001849E7"/>
    <w:rsid w:val="001A2B5A"/>
    <w:rsid w:val="001A6C0C"/>
    <w:rsid w:val="001B1574"/>
    <w:rsid w:val="001B48DA"/>
    <w:rsid w:val="001C4165"/>
    <w:rsid w:val="001D74D1"/>
    <w:rsid w:val="001E7F0A"/>
    <w:rsid w:val="001F5D14"/>
    <w:rsid w:val="00214754"/>
    <w:rsid w:val="00224AD4"/>
    <w:rsid w:val="00225E70"/>
    <w:rsid w:val="00226969"/>
    <w:rsid w:val="0023346F"/>
    <w:rsid w:val="0024414F"/>
    <w:rsid w:val="002469EB"/>
    <w:rsid w:val="00247794"/>
    <w:rsid w:val="002500AB"/>
    <w:rsid w:val="00250670"/>
    <w:rsid w:val="00261F40"/>
    <w:rsid w:val="00292B46"/>
    <w:rsid w:val="00296711"/>
    <w:rsid w:val="002B2D3F"/>
    <w:rsid w:val="002B7010"/>
    <w:rsid w:val="002D6FD8"/>
    <w:rsid w:val="002E63FF"/>
    <w:rsid w:val="002F5077"/>
    <w:rsid w:val="00304559"/>
    <w:rsid w:val="00332552"/>
    <w:rsid w:val="003337A3"/>
    <w:rsid w:val="0033708E"/>
    <w:rsid w:val="00337503"/>
    <w:rsid w:val="003377C6"/>
    <w:rsid w:val="0034513C"/>
    <w:rsid w:val="00360691"/>
    <w:rsid w:val="003744AA"/>
    <w:rsid w:val="003916A5"/>
    <w:rsid w:val="00392FB8"/>
    <w:rsid w:val="003946EA"/>
    <w:rsid w:val="003A352C"/>
    <w:rsid w:val="003A4E50"/>
    <w:rsid w:val="003B4352"/>
    <w:rsid w:val="003B6019"/>
    <w:rsid w:val="003B6248"/>
    <w:rsid w:val="003B7469"/>
    <w:rsid w:val="003C27BE"/>
    <w:rsid w:val="003C6B15"/>
    <w:rsid w:val="003E6723"/>
    <w:rsid w:val="003F1768"/>
    <w:rsid w:val="00406605"/>
    <w:rsid w:val="00413CC3"/>
    <w:rsid w:val="0042224B"/>
    <w:rsid w:val="00423615"/>
    <w:rsid w:val="004369CE"/>
    <w:rsid w:val="00442CF3"/>
    <w:rsid w:val="0044713F"/>
    <w:rsid w:val="00447350"/>
    <w:rsid w:val="00453CFA"/>
    <w:rsid w:val="00454A3E"/>
    <w:rsid w:val="00486091"/>
    <w:rsid w:val="004865B5"/>
    <w:rsid w:val="004925B3"/>
    <w:rsid w:val="004973DB"/>
    <w:rsid w:val="00497DD2"/>
    <w:rsid w:val="004A0858"/>
    <w:rsid w:val="004B44D7"/>
    <w:rsid w:val="004B6250"/>
    <w:rsid w:val="004C1339"/>
    <w:rsid w:val="004D2307"/>
    <w:rsid w:val="004E72FC"/>
    <w:rsid w:val="0050398B"/>
    <w:rsid w:val="005268F3"/>
    <w:rsid w:val="00535162"/>
    <w:rsid w:val="00535F3A"/>
    <w:rsid w:val="00536C8A"/>
    <w:rsid w:val="00551CC2"/>
    <w:rsid w:val="005558D0"/>
    <w:rsid w:val="00562A5E"/>
    <w:rsid w:val="00567CC5"/>
    <w:rsid w:val="00592A02"/>
    <w:rsid w:val="00592F8C"/>
    <w:rsid w:val="00593FF4"/>
    <w:rsid w:val="005A118C"/>
    <w:rsid w:val="005A2F8C"/>
    <w:rsid w:val="005A5895"/>
    <w:rsid w:val="005C455B"/>
    <w:rsid w:val="005C71CE"/>
    <w:rsid w:val="005D3CAA"/>
    <w:rsid w:val="005E68EB"/>
    <w:rsid w:val="00605CA0"/>
    <w:rsid w:val="006139FE"/>
    <w:rsid w:val="00620FC1"/>
    <w:rsid w:val="00621EDD"/>
    <w:rsid w:val="00622411"/>
    <w:rsid w:val="0062663D"/>
    <w:rsid w:val="00630D16"/>
    <w:rsid w:val="00634D2B"/>
    <w:rsid w:val="006510C8"/>
    <w:rsid w:val="00652B93"/>
    <w:rsid w:val="00657626"/>
    <w:rsid w:val="0066198C"/>
    <w:rsid w:val="00666162"/>
    <w:rsid w:val="00686E51"/>
    <w:rsid w:val="00693741"/>
    <w:rsid w:val="006A09E6"/>
    <w:rsid w:val="006B5E3A"/>
    <w:rsid w:val="006C54EA"/>
    <w:rsid w:val="006D0333"/>
    <w:rsid w:val="006D494F"/>
    <w:rsid w:val="006D4BA4"/>
    <w:rsid w:val="006E0FD1"/>
    <w:rsid w:val="006E72D3"/>
    <w:rsid w:val="0071189C"/>
    <w:rsid w:val="007159A0"/>
    <w:rsid w:val="0072302A"/>
    <w:rsid w:val="007474E3"/>
    <w:rsid w:val="00776AE2"/>
    <w:rsid w:val="00780007"/>
    <w:rsid w:val="007A1720"/>
    <w:rsid w:val="007C4007"/>
    <w:rsid w:val="007D6185"/>
    <w:rsid w:val="007E1EE8"/>
    <w:rsid w:val="007E4677"/>
    <w:rsid w:val="007E72B0"/>
    <w:rsid w:val="007F7D85"/>
    <w:rsid w:val="00802B83"/>
    <w:rsid w:val="008233AB"/>
    <w:rsid w:val="00837217"/>
    <w:rsid w:val="00843FCA"/>
    <w:rsid w:val="008502D5"/>
    <w:rsid w:val="00857D8D"/>
    <w:rsid w:val="00866BC2"/>
    <w:rsid w:val="008945BB"/>
    <w:rsid w:val="008956B2"/>
    <w:rsid w:val="008B2415"/>
    <w:rsid w:val="008B6C92"/>
    <w:rsid w:val="008C1306"/>
    <w:rsid w:val="008E560A"/>
    <w:rsid w:val="008E6AF8"/>
    <w:rsid w:val="008F0105"/>
    <w:rsid w:val="008F5DC5"/>
    <w:rsid w:val="00900F8B"/>
    <w:rsid w:val="00906EF8"/>
    <w:rsid w:val="00923DF3"/>
    <w:rsid w:val="00924073"/>
    <w:rsid w:val="009312BF"/>
    <w:rsid w:val="009316BA"/>
    <w:rsid w:val="0093173A"/>
    <w:rsid w:val="00937B1A"/>
    <w:rsid w:val="009525CA"/>
    <w:rsid w:val="00952C97"/>
    <w:rsid w:val="0097765E"/>
    <w:rsid w:val="00993717"/>
    <w:rsid w:val="00995BB1"/>
    <w:rsid w:val="00997989"/>
    <w:rsid w:val="009A49CE"/>
    <w:rsid w:val="009B41A2"/>
    <w:rsid w:val="009B6784"/>
    <w:rsid w:val="009C0E71"/>
    <w:rsid w:val="009D203C"/>
    <w:rsid w:val="009E4C9E"/>
    <w:rsid w:val="009E79EC"/>
    <w:rsid w:val="00A11FF7"/>
    <w:rsid w:val="00A14B77"/>
    <w:rsid w:val="00A234DE"/>
    <w:rsid w:val="00A45164"/>
    <w:rsid w:val="00A46E08"/>
    <w:rsid w:val="00A54A82"/>
    <w:rsid w:val="00A771A9"/>
    <w:rsid w:val="00A778FD"/>
    <w:rsid w:val="00A8203F"/>
    <w:rsid w:val="00A827A5"/>
    <w:rsid w:val="00A97F63"/>
    <w:rsid w:val="00AB1C15"/>
    <w:rsid w:val="00AB7265"/>
    <w:rsid w:val="00AC2A80"/>
    <w:rsid w:val="00AC3BBF"/>
    <w:rsid w:val="00AD386D"/>
    <w:rsid w:val="00AD3EE5"/>
    <w:rsid w:val="00AD70A3"/>
    <w:rsid w:val="00AE00C0"/>
    <w:rsid w:val="00AF3334"/>
    <w:rsid w:val="00B02194"/>
    <w:rsid w:val="00B051F0"/>
    <w:rsid w:val="00B419DD"/>
    <w:rsid w:val="00B432BB"/>
    <w:rsid w:val="00B47739"/>
    <w:rsid w:val="00B72247"/>
    <w:rsid w:val="00B9028E"/>
    <w:rsid w:val="00BA0327"/>
    <w:rsid w:val="00BB2BB6"/>
    <w:rsid w:val="00BB4809"/>
    <w:rsid w:val="00BD000E"/>
    <w:rsid w:val="00BE0B47"/>
    <w:rsid w:val="00BE4CA2"/>
    <w:rsid w:val="00BF22D7"/>
    <w:rsid w:val="00BF4E81"/>
    <w:rsid w:val="00C02061"/>
    <w:rsid w:val="00C17F48"/>
    <w:rsid w:val="00C2664D"/>
    <w:rsid w:val="00C32CC0"/>
    <w:rsid w:val="00C37615"/>
    <w:rsid w:val="00C45AE7"/>
    <w:rsid w:val="00C52CE9"/>
    <w:rsid w:val="00C64C22"/>
    <w:rsid w:val="00C70211"/>
    <w:rsid w:val="00C81C5F"/>
    <w:rsid w:val="00C84A56"/>
    <w:rsid w:val="00CA10C5"/>
    <w:rsid w:val="00CB4A45"/>
    <w:rsid w:val="00CB51FF"/>
    <w:rsid w:val="00CB70B7"/>
    <w:rsid w:val="00CD1BA8"/>
    <w:rsid w:val="00CE224E"/>
    <w:rsid w:val="00D07925"/>
    <w:rsid w:val="00D123DD"/>
    <w:rsid w:val="00D1314C"/>
    <w:rsid w:val="00D14953"/>
    <w:rsid w:val="00D203D8"/>
    <w:rsid w:val="00D22495"/>
    <w:rsid w:val="00D31CDE"/>
    <w:rsid w:val="00D33DEE"/>
    <w:rsid w:val="00D36C61"/>
    <w:rsid w:val="00D47650"/>
    <w:rsid w:val="00D479C9"/>
    <w:rsid w:val="00D9197B"/>
    <w:rsid w:val="00DA5392"/>
    <w:rsid w:val="00DA7408"/>
    <w:rsid w:val="00DB20C7"/>
    <w:rsid w:val="00DC0406"/>
    <w:rsid w:val="00DC0A87"/>
    <w:rsid w:val="00DE1C36"/>
    <w:rsid w:val="00E14C58"/>
    <w:rsid w:val="00E35BE4"/>
    <w:rsid w:val="00E40674"/>
    <w:rsid w:val="00E40E63"/>
    <w:rsid w:val="00E413F3"/>
    <w:rsid w:val="00E55A11"/>
    <w:rsid w:val="00E61E70"/>
    <w:rsid w:val="00E6239B"/>
    <w:rsid w:val="00E6592E"/>
    <w:rsid w:val="00E87BB2"/>
    <w:rsid w:val="00EF49E4"/>
    <w:rsid w:val="00EF5FB9"/>
    <w:rsid w:val="00F044F3"/>
    <w:rsid w:val="00F17265"/>
    <w:rsid w:val="00F20E84"/>
    <w:rsid w:val="00F22465"/>
    <w:rsid w:val="00F34CE6"/>
    <w:rsid w:val="00F435F7"/>
    <w:rsid w:val="00F545B0"/>
    <w:rsid w:val="00F75A73"/>
    <w:rsid w:val="00F85E7B"/>
    <w:rsid w:val="00F86FD1"/>
    <w:rsid w:val="00FA2CF1"/>
    <w:rsid w:val="00FA777F"/>
    <w:rsid w:val="00FC3BFA"/>
    <w:rsid w:val="00FF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70648"/>
  <w15:docId w15:val="{D714B778-47AC-4ECC-B74A-98BC61C3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F5D1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4369CE"/>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92E"/>
  </w:style>
  <w:style w:type="paragraph" w:styleId="Footer">
    <w:name w:val="footer"/>
    <w:basedOn w:val="Normal"/>
    <w:link w:val="FooterChar"/>
    <w:uiPriority w:val="99"/>
    <w:unhideWhenUsed/>
    <w:rsid w:val="00E6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92E"/>
  </w:style>
  <w:style w:type="paragraph" w:styleId="BalloonText">
    <w:name w:val="Balloon Text"/>
    <w:basedOn w:val="Normal"/>
    <w:link w:val="BalloonTextChar"/>
    <w:uiPriority w:val="99"/>
    <w:semiHidden/>
    <w:unhideWhenUsed/>
    <w:rsid w:val="00E65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2E"/>
    <w:rPr>
      <w:rFonts w:ascii="Tahoma" w:hAnsi="Tahoma" w:cs="Tahoma"/>
      <w:sz w:val="16"/>
      <w:szCs w:val="16"/>
    </w:rPr>
  </w:style>
  <w:style w:type="paragraph" w:styleId="ListParagraph">
    <w:name w:val="List Paragraph"/>
    <w:basedOn w:val="Normal"/>
    <w:uiPriority w:val="34"/>
    <w:qFormat/>
    <w:rsid w:val="00E6239B"/>
    <w:pPr>
      <w:ind w:left="720"/>
      <w:contextualSpacing/>
    </w:pPr>
  </w:style>
  <w:style w:type="table" w:styleId="TableGrid">
    <w:name w:val="Table Grid"/>
    <w:basedOn w:val="TableNormal"/>
    <w:uiPriority w:val="59"/>
    <w:rsid w:val="00A4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F5D14"/>
    <w:rPr>
      <w:rFonts w:ascii="Arial" w:eastAsia="Times New Roman" w:hAnsi="Arial" w:cs="Arial"/>
      <w:b/>
      <w:bCs/>
      <w:kern w:val="32"/>
      <w:sz w:val="32"/>
      <w:szCs w:val="32"/>
    </w:rPr>
  </w:style>
  <w:style w:type="paragraph" w:styleId="Title">
    <w:name w:val="Title"/>
    <w:basedOn w:val="Normal"/>
    <w:link w:val="TitleChar"/>
    <w:qFormat/>
    <w:rsid w:val="001F5D14"/>
    <w:pPr>
      <w:spacing w:after="0" w:line="240" w:lineRule="auto"/>
      <w:jc w:val="center"/>
    </w:pPr>
    <w:rPr>
      <w:rFonts w:ascii="Arial" w:eastAsia="Times New Roman" w:hAnsi="Arial" w:cs="Times New Roman"/>
      <w:sz w:val="32"/>
      <w:szCs w:val="20"/>
      <w:lang w:eastAsia="en-GB"/>
    </w:rPr>
  </w:style>
  <w:style w:type="character" w:customStyle="1" w:styleId="TitleChar">
    <w:name w:val="Title Char"/>
    <w:basedOn w:val="DefaultParagraphFont"/>
    <w:link w:val="Title"/>
    <w:rsid w:val="001F5D14"/>
    <w:rPr>
      <w:rFonts w:ascii="Arial" w:eastAsia="Times New Roman" w:hAnsi="Arial" w:cs="Times New Roman"/>
      <w:sz w:val="32"/>
      <w:szCs w:val="20"/>
      <w:lang w:eastAsia="en-GB"/>
    </w:rPr>
  </w:style>
  <w:style w:type="paragraph" w:styleId="NoSpacing">
    <w:name w:val="No Spacing"/>
    <w:uiPriority w:val="1"/>
    <w:qFormat/>
    <w:rsid w:val="00686E5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86E51"/>
    <w:rPr>
      <w:color w:val="0000FF"/>
      <w:u w:val="single"/>
    </w:rPr>
  </w:style>
  <w:style w:type="paragraph" w:styleId="BodyText">
    <w:name w:val="Body Text"/>
    <w:basedOn w:val="Normal"/>
    <w:link w:val="BodyTextChar"/>
    <w:semiHidden/>
    <w:rsid w:val="00686E51"/>
    <w:pPr>
      <w:spacing w:after="0" w:line="240" w:lineRule="auto"/>
    </w:pPr>
    <w:rPr>
      <w:rFonts w:ascii="Palatino Linotype" w:eastAsia="Times New Roman" w:hAnsi="Palatino Linotype" w:cs="Times New Roman"/>
      <w:sz w:val="20"/>
      <w:szCs w:val="24"/>
    </w:rPr>
  </w:style>
  <w:style w:type="character" w:customStyle="1" w:styleId="BodyTextChar">
    <w:name w:val="Body Text Char"/>
    <w:basedOn w:val="DefaultParagraphFont"/>
    <w:link w:val="BodyText"/>
    <w:semiHidden/>
    <w:rsid w:val="00686E51"/>
    <w:rPr>
      <w:rFonts w:ascii="Palatino Linotype" w:eastAsia="Times New Roman" w:hAnsi="Palatino Linotype" w:cs="Times New Roman"/>
      <w:sz w:val="20"/>
      <w:szCs w:val="24"/>
    </w:rPr>
  </w:style>
  <w:style w:type="paragraph" w:styleId="PlainText">
    <w:name w:val="Plain Text"/>
    <w:basedOn w:val="Normal"/>
    <w:link w:val="PlainTextChar"/>
    <w:uiPriority w:val="99"/>
    <w:unhideWhenUsed/>
    <w:rsid w:val="00686E51"/>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686E51"/>
    <w:rPr>
      <w:rFonts w:ascii="Consolas" w:eastAsia="Calibri" w:hAnsi="Consolas" w:cs="Times New Roman"/>
      <w:sz w:val="21"/>
      <w:szCs w:val="21"/>
      <w:lang w:val="en-US"/>
    </w:rPr>
  </w:style>
  <w:style w:type="numbering" w:customStyle="1" w:styleId="List41">
    <w:name w:val="List 41"/>
    <w:basedOn w:val="NoList"/>
    <w:rsid w:val="00250670"/>
    <w:pPr>
      <w:numPr>
        <w:numId w:val="8"/>
      </w:numPr>
    </w:pPr>
  </w:style>
  <w:style w:type="character" w:customStyle="1" w:styleId="apple-converted-space">
    <w:name w:val="apple-converted-space"/>
    <w:basedOn w:val="DefaultParagraphFont"/>
    <w:rsid w:val="00622411"/>
  </w:style>
  <w:style w:type="character" w:customStyle="1" w:styleId="Hyperlink0">
    <w:name w:val="Hyperlink.0"/>
    <w:basedOn w:val="DefaultParagraphFont"/>
    <w:rsid w:val="00622411"/>
    <w:rPr>
      <w:rFonts w:ascii="Arial" w:eastAsia="Arial" w:hAnsi="Arial" w:cs="Arial" w:hint="default"/>
      <w:color w:val="0000FF"/>
      <w:sz w:val="24"/>
      <w:szCs w:val="24"/>
      <w:u w:val="single" w:color="0000FF"/>
    </w:rPr>
  </w:style>
  <w:style w:type="paragraph" w:styleId="NormalWeb">
    <w:name w:val="Normal (Web)"/>
    <w:basedOn w:val="Normal"/>
    <w:uiPriority w:val="99"/>
    <w:unhideWhenUsed/>
    <w:rsid w:val="00261F40"/>
    <w:rPr>
      <w:rFonts w:ascii="Times New Roman" w:hAnsi="Times New Roman" w:cs="Times New Roman"/>
      <w:sz w:val="24"/>
      <w:szCs w:val="24"/>
    </w:rPr>
  </w:style>
  <w:style w:type="paragraph" w:customStyle="1" w:styleId="Default">
    <w:name w:val="Default"/>
    <w:rsid w:val="00567CC5"/>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UnresolvedMention">
    <w:name w:val="Unresolved Mention"/>
    <w:basedOn w:val="DefaultParagraphFont"/>
    <w:uiPriority w:val="99"/>
    <w:semiHidden/>
    <w:unhideWhenUsed/>
    <w:rsid w:val="004B44D7"/>
    <w:rPr>
      <w:color w:val="605E5C"/>
      <w:shd w:val="clear" w:color="auto" w:fill="E1DFDD"/>
    </w:rPr>
  </w:style>
  <w:style w:type="character" w:customStyle="1" w:styleId="Heading2Char">
    <w:name w:val="Heading 2 Char"/>
    <w:basedOn w:val="DefaultParagraphFont"/>
    <w:link w:val="Heading2"/>
    <w:uiPriority w:val="9"/>
    <w:semiHidden/>
    <w:rsid w:val="004369C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38633">
      <w:bodyDiv w:val="1"/>
      <w:marLeft w:val="0"/>
      <w:marRight w:val="0"/>
      <w:marTop w:val="0"/>
      <w:marBottom w:val="0"/>
      <w:divBdr>
        <w:top w:val="none" w:sz="0" w:space="0" w:color="auto"/>
        <w:left w:val="none" w:sz="0" w:space="0" w:color="auto"/>
        <w:bottom w:val="none" w:sz="0" w:space="0" w:color="auto"/>
        <w:right w:val="none" w:sz="0" w:space="0" w:color="auto"/>
      </w:divBdr>
    </w:div>
    <w:div w:id="216203725">
      <w:bodyDiv w:val="1"/>
      <w:marLeft w:val="0"/>
      <w:marRight w:val="0"/>
      <w:marTop w:val="0"/>
      <w:marBottom w:val="0"/>
      <w:divBdr>
        <w:top w:val="none" w:sz="0" w:space="0" w:color="auto"/>
        <w:left w:val="none" w:sz="0" w:space="0" w:color="auto"/>
        <w:bottom w:val="none" w:sz="0" w:space="0" w:color="auto"/>
        <w:right w:val="none" w:sz="0" w:space="0" w:color="auto"/>
      </w:divBdr>
    </w:div>
    <w:div w:id="536234090">
      <w:bodyDiv w:val="1"/>
      <w:marLeft w:val="0"/>
      <w:marRight w:val="0"/>
      <w:marTop w:val="0"/>
      <w:marBottom w:val="0"/>
      <w:divBdr>
        <w:top w:val="none" w:sz="0" w:space="0" w:color="auto"/>
        <w:left w:val="none" w:sz="0" w:space="0" w:color="auto"/>
        <w:bottom w:val="none" w:sz="0" w:space="0" w:color="auto"/>
        <w:right w:val="none" w:sz="0" w:space="0" w:color="auto"/>
      </w:divBdr>
    </w:div>
    <w:div w:id="564923000">
      <w:bodyDiv w:val="1"/>
      <w:marLeft w:val="0"/>
      <w:marRight w:val="0"/>
      <w:marTop w:val="0"/>
      <w:marBottom w:val="0"/>
      <w:divBdr>
        <w:top w:val="none" w:sz="0" w:space="0" w:color="auto"/>
        <w:left w:val="none" w:sz="0" w:space="0" w:color="auto"/>
        <w:bottom w:val="none" w:sz="0" w:space="0" w:color="auto"/>
        <w:right w:val="none" w:sz="0" w:space="0" w:color="auto"/>
      </w:divBdr>
    </w:div>
    <w:div w:id="878665805">
      <w:bodyDiv w:val="1"/>
      <w:marLeft w:val="0"/>
      <w:marRight w:val="0"/>
      <w:marTop w:val="0"/>
      <w:marBottom w:val="0"/>
      <w:divBdr>
        <w:top w:val="none" w:sz="0" w:space="0" w:color="auto"/>
        <w:left w:val="none" w:sz="0" w:space="0" w:color="auto"/>
        <w:bottom w:val="none" w:sz="0" w:space="0" w:color="auto"/>
        <w:right w:val="none" w:sz="0" w:space="0" w:color="auto"/>
      </w:divBdr>
    </w:div>
    <w:div w:id="1212687095">
      <w:bodyDiv w:val="1"/>
      <w:marLeft w:val="0"/>
      <w:marRight w:val="0"/>
      <w:marTop w:val="0"/>
      <w:marBottom w:val="0"/>
      <w:divBdr>
        <w:top w:val="none" w:sz="0" w:space="0" w:color="auto"/>
        <w:left w:val="none" w:sz="0" w:space="0" w:color="auto"/>
        <w:bottom w:val="none" w:sz="0" w:space="0" w:color="auto"/>
        <w:right w:val="none" w:sz="0" w:space="0" w:color="auto"/>
      </w:divBdr>
      <w:divsChild>
        <w:div w:id="2143887775">
          <w:marLeft w:val="0"/>
          <w:marRight w:val="0"/>
          <w:marTop w:val="0"/>
          <w:marBottom w:val="300"/>
          <w:divBdr>
            <w:top w:val="single" w:sz="12" w:space="8" w:color="009D81"/>
            <w:left w:val="single" w:sz="12" w:space="8" w:color="009D81"/>
            <w:bottom w:val="single" w:sz="12" w:space="8" w:color="009D81"/>
            <w:right w:val="single" w:sz="12" w:space="8" w:color="009D81"/>
          </w:divBdr>
        </w:div>
      </w:divsChild>
    </w:div>
    <w:div w:id="1248274672">
      <w:bodyDiv w:val="1"/>
      <w:marLeft w:val="0"/>
      <w:marRight w:val="0"/>
      <w:marTop w:val="0"/>
      <w:marBottom w:val="0"/>
      <w:divBdr>
        <w:top w:val="none" w:sz="0" w:space="0" w:color="auto"/>
        <w:left w:val="none" w:sz="0" w:space="0" w:color="auto"/>
        <w:bottom w:val="none" w:sz="0" w:space="0" w:color="auto"/>
        <w:right w:val="none" w:sz="0" w:space="0" w:color="auto"/>
      </w:divBdr>
    </w:div>
    <w:div w:id="1397632441">
      <w:bodyDiv w:val="1"/>
      <w:marLeft w:val="0"/>
      <w:marRight w:val="0"/>
      <w:marTop w:val="0"/>
      <w:marBottom w:val="0"/>
      <w:divBdr>
        <w:top w:val="none" w:sz="0" w:space="0" w:color="auto"/>
        <w:left w:val="none" w:sz="0" w:space="0" w:color="auto"/>
        <w:bottom w:val="none" w:sz="0" w:space="0" w:color="auto"/>
        <w:right w:val="none" w:sz="0" w:space="0" w:color="auto"/>
      </w:divBdr>
    </w:div>
    <w:div w:id="1430158747">
      <w:bodyDiv w:val="1"/>
      <w:marLeft w:val="0"/>
      <w:marRight w:val="0"/>
      <w:marTop w:val="0"/>
      <w:marBottom w:val="0"/>
      <w:divBdr>
        <w:top w:val="none" w:sz="0" w:space="0" w:color="auto"/>
        <w:left w:val="none" w:sz="0" w:space="0" w:color="auto"/>
        <w:bottom w:val="none" w:sz="0" w:space="0" w:color="auto"/>
        <w:right w:val="none" w:sz="0" w:space="0" w:color="auto"/>
      </w:divBdr>
    </w:div>
    <w:div w:id="1477724203">
      <w:bodyDiv w:val="1"/>
      <w:marLeft w:val="0"/>
      <w:marRight w:val="0"/>
      <w:marTop w:val="0"/>
      <w:marBottom w:val="0"/>
      <w:divBdr>
        <w:top w:val="none" w:sz="0" w:space="0" w:color="auto"/>
        <w:left w:val="none" w:sz="0" w:space="0" w:color="auto"/>
        <w:bottom w:val="none" w:sz="0" w:space="0" w:color="auto"/>
        <w:right w:val="none" w:sz="0" w:space="0" w:color="auto"/>
      </w:divBdr>
    </w:div>
    <w:div w:id="1502892371">
      <w:bodyDiv w:val="1"/>
      <w:marLeft w:val="0"/>
      <w:marRight w:val="0"/>
      <w:marTop w:val="0"/>
      <w:marBottom w:val="0"/>
      <w:divBdr>
        <w:top w:val="none" w:sz="0" w:space="0" w:color="auto"/>
        <w:left w:val="none" w:sz="0" w:space="0" w:color="auto"/>
        <w:bottom w:val="none" w:sz="0" w:space="0" w:color="auto"/>
        <w:right w:val="none" w:sz="0" w:space="0" w:color="auto"/>
      </w:divBdr>
    </w:div>
    <w:div w:id="1890611648">
      <w:bodyDiv w:val="1"/>
      <w:marLeft w:val="0"/>
      <w:marRight w:val="0"/>
      <w:marTop w:val="0"/>
      <w:marBottom w:val="0"/>
      <w:divBdr>
        <w:top w:val="none" w:sz="0" w:space="0" w:color="auto"/>
        <w:left w:val="none" w:sz="0" w:space="0" w:color="auto"/>
        <w:bottom w:val="none" w:sz="0" w:space="0" w:color="auto"/>
        <w:right w:val="none" w:sz="0" w:space="0" w:color="auto"/>
      </w:divBdr>
      <w:divsChild>
        <w:div w:id="520976215">
          <w:marLeft w:val="0"/>
          <w:marRight w:val="0"/>
          <w:marTop w:val="0"/>
          <w:marBottom w:val="0"/>
          <w:divBdr>
            <w:top w:val="none" w:sz="0" w:space="0" w:color="auto"/>
            <w:left w:val="none" w:sz="0" w:space="0" w:color="auto"/>
            <w:bottom w:val="none" w:sz="0" w:space="0" w:color="auto"/>
            <w:right w:val="none" w:sz="0" w:space="0" w:color="auto"/>
          </w:divBdr>
          <w:divsChild>
            <w:div w:id="1294671364">
              <w:marLeft w:val="0"/>
              <w:marRight w:val="0"/>
              <w:marTop w:val="0"/>
              <w:marBottom w:val="0"/>
              <w:divBdr>
                <w:top w:val="none" w:sz="0" w:space="0" w:color="auto"/>
                <w:left w:val="none" w:sz="0" w:space="0" w:color="auto"/>
                <w:bottom w:val="none" w:sz="0" w:space="0" w:color="auto"/>
                <w:right w:val="none" w:sz="0" w:space="0" w:color="auto"/>
              </w:divBdr>
              <w:divsChild>
                <w:div w:id="2117172141">
                  <w:marLeft w:val="0"/>
                  <w:marRight w:val="0"/>
                  <w:marTop w:val="0"/>
                  <w:marBottom w:val="300"/>
                  <w:divBdr>
                    <w:top w:val="none" w:sz="0" w:space="0" w:color="auto"/>
                    <w:left w:val="none" w:sz="0" w:space="0" w:color="auto"/>
                    <w:bottom w:val="none" w:sz="0" w:space="0" w:color="auto"/>
                    <w:right w:val="none" w:sz="0" w:space="0" w:color="auto"/>
                  </w:divBdr>
                  <w:divsChild>
                    <w:div w:id="1806854698">
                      <w:marLeft w:val="4380"/>
                      <w:marRight w:val="3450"/>
                      <w:marTop w:val="0"/>
                      <w:marBottom w:val="0"/>
                      <w:divBdr>
                        <w:top w:val="none" w:sz="0" w:space="0" w:color="auto"/>
                        <w:left w:val="none" w:sz="0" w:space="0" w:color="auto"/>
                        <w:bottom w:val="none" w:sz="0" w:space="0" w:color="auto"/>
                        <w:right w:val="none" w:sz="0" w:space="0" w:color="auto"/>
                      </w:divBdr>
                      <w:divsChild>
                        <w:div w:id="53163221">
                          <w:marLeft w:val="0"/>
                          <w:marRight w:val="0"/>
                          <w:marTop w:val="0"/>
                          <w:marBottom w:val="450"/>
                          <w:divBdr>
                            <w:top w:val="none" w:sz="0" w:space="0" w:color="auto"/>
                            <w:left w:val="none" w:sz="0" w:space="0" w:color="auto"/>
                            <w:bottom w:val="none" w:sz="0" w:space="0" w:color="auto"/>
                            <w:right w:val="none" w:sz="0" w:space="0" w:color="auto"/>
                          </w:divBdr>
                          <w:divsChild>
                            <w:div w:id="986742132">
                              <w:marLeft w:val="0"/>
                              <w:marRight w:val="0"/>
                              <w:marTop w:val="0"/>
                              <w:marBottom w:val="0"/>
                              <w:divBdr>
                                <w:top w:val="none" w:sz="0" w:space="0" w:color="auto"/>
                                <w:left w:val="none" w:sz="0" w:space="0" w:color="auto"/>
                                <w:bottom w:val="none" w:sz="0" w:space="0" w:color="auto"/>
                                <w:right w:val="none" w:sz="0" w:space="0" w:color="auto"/>
                              </w:divBdr>
                              <w:divsChild>
                                <w:div w:id="599526686">
                                  <w:marLeft w:val="0"/>
                                  <w:marRight w:val="0"/>
                                  <w:marTop w:val="0"/>
                                  <w:marBottom w:val="0"/>
                                  <w:divBdr>
                                    <w:top w:val="none" w:sz="0" w:space="0" w:color="auto"/>
                                    <w:left w:val="none" w:sz="0" w:space="0" w:color="auto"/>
                                    <w:bottom w:val="none" w:sz="0" w:space="0" w:color="auto"/>
                                    <w:right w:val="none" w:sz="0" w:space="0" w:color="auto"/>
                                  </w:divBdr>
                                  <w:divsChild>
                                    <w:div w:id="899829643">
                                      <w:marLeft w:val="0"/>
                                      <w:marRight w:val="0"/>
                                      <w:marTop w:val="0"/>
                                      <w:marBottom w:val="0"/>
                                      <w:divBdr>
                                        <w:top w:val="none" w:sz="0" w:space="0" w:color="auto"/>
                                        <w:left w:val="none" w:sz="0" w:space="0" w:color="auto"/>
                                        <w:bottom w:val="none" w:sz="0" w:space="0" w:color="auto"/>
                                        <w:right w:val="none" w:sz="0" w:space="0" w:color="auto"/>
                                      </w:divBdr>
                                      <w:divsChild>
                                        <w:div w:id="73741899">
                                          <w:marLeft w:val="0"/>
                                          <w:marRight w:val="0"/>
                                          <w:marTop w:val="0"/>
                                          <w:marBottom w:val="0"/>
                                          <w:divBdr>
                                            <w:top w:val="none" w:sz="0" w:space="0" w:color="auto"/>
                                            <w:left w:val="none" w:sz="0" w:space="0" w:color="auto"/>
                                            <w:bottom w:val="none" w:sz="0" w:space="0" w:color="auto"/>
                                            <w:right w:val="none" w:sz="0" w:space="0" w:color="auto"/>
                                          </w:divBdr>
                                        </w:div>
                                        <w:div w:id="84956095">
                                          <w:marLeft w:val="0"/>
                                          <w:marRight w:val="0"/>
                                          <w:marTop w:val="0"/>
                                          <w:marBottom w:val="0"/>
                                          <w:divBdr>
                                            <w:top w:val="none" w:sz="0" w:space="0" w:color="auto"/>
                                            <w:left w:val="none" w:sz="0" w:space="0" w:color="auto"/>
                                            <w:bottom w:val="none" w:sz="0" w:space="0" w:color="auto"/>
                                            <w:right w:val="none" w:sz="0" w:space="0" w:color="auto"/>
                                          </w:divBdr>
                                        </w:div>
                                        <w:div w:id="85150798">
                                          <w:marLeft w:val="0"/>
                                          <w:marRight w:val="0"/>
                                          <w:marTop w:val="0"/>
                                          <w:marBottom w:val="0"/>
                                          <w:divBdr>
                                            <w:top w:val="none" w:sz="0" w:space="0" w:color="auto"/>
                                            <w:left w:val="none" w:sz="0" w:space="0" w:color="auto"/>
                                            <w:bottom w:val="none" w:sz="0" w:space="0" w:color="auto"/>
                                            <w:right w:val="none" w:sz="0" w:space="0" w:color="auto"/>
                                          </w:divBdr>
                                        </w:div>
                                        <w:div w:id="87699167">
                                          <w:marLeft w:val="0"/>
                                          <w:marRight w:val="0"/>
                                          <w:marTop w:val="0"/>
                                          <w:marBottom w:val="0"/>
                                          <w:divBdr>
                                            <w:top w:val="none" w:sz="0" w:space="0" w:color="auto"/>
                                            <w:left w:val="none" w:sz="0" w:space="0" w:color="auto"/>
                                            <w:bottom w:val="none" w:sz="0" w:space="0" w:color="auto"/>
                                            <w:right w:val="none" w:sz="0" w:space="0" w:color="auto"/>
                                          </w:divBdr>
                                        </w:div>
                                        <w:div w:id="218632334">
                                          <w:marLeft w:val="0"/>
                                          <w:marRight w:val="0"/>
                                          <w:marTop w:val="0"/>
                                          <w:marBottom w:val="0"/>
                                          <w:divBdr>
                                            <w:top w:val="none" w:sz="0" w:space="0" w:color="auto"/>
                                            <w:left w:val="none" w:sz="0" w:space="0" w:color="auto"/>
                                            <w:bottom w:val="none" w:sz="0" w:space="0" w:color="auto"/>
                                            <w:right w:val="none" w:sz="0" w:space="0" w:color="auto"/>
                                          </w:divBdr>
                                        </w:div>
                                        <w:div w:id="302197034">
                                          <w:marLeft w:val="0"/>
                                          <w:marRight w:val="0"/>
                                          <w:marTop w:val="0"/>
                                          <w:marBottom w:val="0"/>
                                          <w:divBdr>
                                            <w:top w:val="none" w:sz="0" w:space="0" w:color="auto"/>
                                            <w:left w:val="none" w:sz="0" w:space="0" w:color="auto"/>
                                            <w:bottom w:val="none" w:sz="0" w:space="0" w:color="auto"/>
                                            <w:right w:val="none" w:sz="0" w:space="0" w:color="auto"/>
                                          </w:divBdr>
                                        </w:div>
                                        <w:div w:id="312874722">
                                          <w:marLeft w:val="0"/>
                                          <w:marRight w:val="0"/>
                                          <w:marTop w:val="0"/>
                                          <w:marBottom w:val="0"/>
                                          <w:divBdr>
                                            <w:top w:val="none" w:sz="0" w:space="0" w:color="auto"/>
                                            <w:left w:val="none" w:sz="0" w:space="0" w:color="auto"/>
                                            <w:bottom w:val="none" w:sz="0" w:space="0" w:color="auto"/>
                                            <w:right w:val="none" w:sz="0" w:space="0" w:color="auto"/>
                                          </w:divBdr>
                                        </w:div>
                                        <w:div w:id="399209652">
                                          <w:marLeft w:val="0"/>
                                          <w:marRight w:val="0"/>
                                          <w:marTop w:val="0"/>
                                          <w:marBottom w:val="0"/>
                                          <w:divBdr>
                                            <w:top w:val="none" w:sz="0" w:space="0" w:color="auto"/>
                                            <w:left w:val="none" w:sz="0" w:space="0" w:color="auto"/>
                                            <w:bottom w:val="none" w:sz="0" w:space="0" w:color="auto"/>
                                            <w:right w:val="none" w:sz="0" w:space="0" w:color="auto"/>
                                          </w:divBdr>
                                        </w:div>
                                        <w:div w:id="400368438">
                                          <w:marLeft w:val="0"/>
                                          <w:marRight w:val="0"/>
                                          <w:marTop w:val="0"/>
                                          <w:marBottom w:val="0"/>
                                          <w:divBdr>
                                            <w:top w:val="none" w:sz="0" w:space="0" w:color="auto"/>
                                            <w:left w:val="none" w:sz="0" w:space="0" w:color="auto"/>
                                            <w:bottom w:val="none" w:sz="0" w:space="0" w:color="auto"/>
                                            <w:right w:val="none" w:sz="0" w:space="0" w:color="auto"/>
                                          </w:divBdr>
                                        </w:div>
                                        <w:div w:id="455564027">
                                          <w:marLeft w:val="0"/>
                                          <w:marRight w:val="0"/>
                                          <w:marTop w:val="0"/>
                                          <w:marBottom w:val="0"/>
                                          <w:divBdr>
                                            <w:top w:val="none" w:sz="0" w:space="0" w:color="auto"/>
                                            <w:left w:val="none" w:sz="0" w:space="0" w:color="auto"/>
                                            <w:bottom w:val="none" w:sz="0" w:space="0" w:color="auto"/>
                                            <w:right w:val="none" w:sz="0" w:space="0" w:color="auto"/>
                                          </w:divBdr>
                                        </w:div>
                                        <w:div w:id="472870408">
                                          <w:marLeft w:val="0"/>
                                          <w:marRight w:val="0"/>
                                          <w:marTop w:val="0"/>
                                          <w:marBottom w:val="0"/>
                                          <w:divBdr>
                                            <w:top w:val="none" w:sz="0" w:space="0" w:color="auto"/>
                                            <w:left w:val="none" w:sz="0" w:space="0" w:color="auto"/>
                                            <w:bottom w:val="none" w:sz="0" w:space="0" w:color="auto"/>
                                            <w:right w:val="none" w:sz="0" w:space="0" w:color="auto"/>
                                          </w:divBdr>
                                        </w:div>
                                        <w:div w:id="589042556">
                                          <w:marLeft w:val="0"/>
                                          <w:marRight w:val="0"/>
                                          <w:marTop w:val="0"/>
                                          <w:marBottom w:val="0"/>
                                          <w:divBdr>
                                            <w:top w:val="none" w:sz="0" w:space="0" w:color="auto"/>
                                            <w:left w:val="none" w:sz="0" w:space="0" w:color="auto"/>
                                            <w:bottom w:val="none" w:sz="0" w:space="0" w:color="auto"/>
                                            <w:right w:val="none" w:sz="0" w:space="0" w:color="auto"/>
                                          </w:divBdr>
                                        </w:div>
                                        <w:div w:id="723603500">
                                          <w:marLeft w:val="0"/>
                                          <w:marRight w:val="0"/>
                                          <w:marTop w:val="0"/>
                                          <w:marBottom w:val="0"/>
                                          <w:divBdr>
                                            <w:top w:val="none" w:sz="0" w:space="0" w:color="auto"/>
                                            <w:left w:val="none" w:sz="0" w:space="0" w:color="auto"/>
                                            <w:bottom w:val="none" w:sz="0" w:space="0" w:color="auto"/>
                                            <w:right w:val="none" w:sz="0" w:space="0" w:color="auto"/>
                                          </w:divBdr>
                                        </w:div>
                                        <w:div w:id="816410701">
                                          <w:marLeft w:val="0"/>
                                          <w:marRight w:val="0"/>
                                          <w:marTop w:val="0"/>
                                          <w:marBottom w:val="0"/>
                                          <w:divBdr>
                                            <w:top w:val="none" w:sz="0" w:space="0" w:color="auto"/>
                                            <w:left w:val="none" w:sz="0" w:space="0" w:color="auto"/>
                                            <w:bottom w:val="none" w:sz="0" w:space="0" w:color="auto"/>
                                            <w:right w:val="none" w:sz="0" w:space="0" w:color="auto"/>
                                          </w:divBdr>
                                        </w:div>
                                        <w:div w:id="969478160">
                                          <w:marLeft w:val="0"/>
                                          <w:marRight w:val="0"/>
                                          <w:marTop w:val="0"/>
                                          <w:marBottom w:val="0"/>
                                          <w:divBdr>
                                            <w:top w:val="none" w:sz="0" w:space="0" w:color="auto"/>
                                            <w:left w:val="none" w:sz="0" w:space="0" w:color="auto"/>
                                            <w:bottom w:val="none" w:sz="0" w:space="0" w:color="auto"/>
                                            <w:right w:val="none" w:sz="0" w:space="0" w:color="auto"/>
                                          </w:divBdr>
                                        </w:div>
                                        <w:div w:id="1015614039">
                                          <w:marLeft w:val="0"/>
                                          <w:marRight w:val="0"/>
                                          <w:marTop w:val="0"/>
                                          <w:marBottom w:val="0"/>
                                          <w:divBdr>
                                            <w:top w:val="none" w:sz="0" w:space="0" w:color="auto"/>
                                            <w:left w:val="none" w:sz="0" w:space="0" w:color="auto"/>
                                            <w:bottom w:val="none" w:sz="0" w:space="0" w:color="auto"/>
                                            <w:right w:val="none" w:sz="0" w:space="0" w:color="auto"/>
                                          </w:divBdr>
                                        </w:div>
                                        <w:div w:id="1069696289">
                                          <w:marLeft w:val="0"/>
                                          <w:marRight w:val="0"/>
                                          <w:marTop w:val="0"/>
                                          <w:marBottom w:val="0"/>
                                          <w:divBdr>
                                            <w:top w:val="none" w:sz="0" w:space="0" w:color="auto"/>
                                            <w:left w:val="none" w:sz="0" w:space="0" w:color="auto"/>
                                            <w:bottom w:val="none" w:sz="0" w:space="0" w:color="auto"/>
                                            <w:right w:val="none" w:sz="0" w:space="0" w:color="auto"/>
                                          </w:divBdr>
                                        </w:div>
                                        <w:div w:id="1094284288">
                                          <w:marLeft w:val="0"/>
                                          <w:marRight w:val="0"/>
                                          <w:marTop w:val="0"/>
                                          <w:marBottom w:val="0"/>
                                          <w:divBdr>
                                            <w:top w:val="none" w:sz="0" w:space="0" w:color="auto"/>
                                            <w:left w:val="none" w:sz="0" w:space="0" w:color="auto"/>
                                            <w:bottom w:val="none" w:sz="0" w:space="0" w:color="auto"/>
                                            <w:right w:val="none" w:sz="0" w:space="0" w:color="auto"/>
                                          </w:divBdr>
                                        </w:div>
                                        <w:div w:id="1113132120">
                                          <w:marLeft w:val="0"/>
                                          <w:marRight w:val="0"/>
                                          <w:marTop w:val="0"/>
                                          <w:marBottom w:val="0"/>
                                          <w:divBdr>
                                            <w:top w:val="none" w:sz="0" w:space="0" w:color="auto"/>
                                            <w:left w:val="none" w:sz="0" w:space="0" w:color="auto"/>
                                            <w:bottom w:val="none" w:sz="0" w:space="0" w:color="auto"/>
                                            <w:right w:val="none" w:sz="0" w:space="0" w:color="auto"/>
                                          </w:divBdr>
                                        </w:div>
                                        <w:div w:id="1122653540">
                                          <w:marLeft w:val="0"/>
                                          <w:marRight w:val="0"/>
                                          <w:marTop w:val="0"/>
                                          <w:marBottom w:val="0"/>
                                          <w:divBdr>
                                            <w:top w:val="none" w:sz="0" w:space="0" w:color="auto"/>
                                            <w:left w:val="none" w:sz="0" w:space="0" w:color="auto"/>
                                            <w:bottom w:val="none" w:sz="0" w:space="0" w:color="auto"/>
                                            <w:right w:val="none" w:sz="0" w:space="0" w:color="auto"/>
                                          </w:divBdr>
                                        </w:div>
                                        <w:div w:id="1302228716">
                                          <w:marLeft w:val="0"/>
                                          <w:marRight w:val="0"/>
                                          <w:marTop w:val="0"/>
                                          <w:marBottom w:val="0"/>
                                          <w:divBdr>
                                            <w:top w:val="none" w:sz="0" w:space="0" w:color="auto"/>
                                            <w:left w:val="none" w:sz="0" w:space="0" w:color="auto"/>
                                            <w:bottom w:val="none" w:sz="0" w:space="0" w:color="auto"/>
                                            <w:right w:val="none" w:sz="0" w:space="0" w:color="auto"/>
                                          </w:divBdr>
                                        </w:div>
                                        <w:div w:id="1383598556">
                                          <w:marLeft w:val="0"/>
                                          <w:marRight w:val="0"/>
                                          <w:marTop w:val="0"/>
                                          <w:marBottom w:val="0"/>
                                          <w:divBdr>
                                            <w:top w:val="none" w:sz="0" w:space="0" w:color="auto"/>
                                            <w:left w:val="none" w:sz="0" w:space="0" w:color="auto"/>
                                            <w:bottom w:val="none" w:sz="0" w:space="0" w:color="auto"/>
                                            <w:right w:val="none" w:sz="0" w:space="0" w:color="auto"/>
                                          </w:divBdr>
                                        </w:div>
                                        <w:div w:id="1388534987">
                                          <w:marLeft w:val="0"/>
                                          <w:marRight w:val="0"/>
                                          <w:marTop w:val="0"/>
                                          <w:marBottom w:val="0"/>
                                          <w:divBdr>
                                            <w:top w:val="none" w:sz="0" w:space="0" w:color="auto"/>
                                            <w:left w:val="none" w:sz="0" w:space="0" w:color="auto"/>
                                            <w:bottom w:val="none" w:sz="0" w:space="0" w:color="auto"/>
                                            <w:right w:val="none" w:sz="0" w:space="0" w:color="auto"/>
                                          </w:divBdr>
                                        </w:div>
                                        <w:div w:id="1389920189">
                                          <w:marLeft w:val="0"/>
                                          <w:marRight w:val="0"/>
                                          <w:marTop w:val="0"/>
                                          <w:marBottom w:val="0"/>
                                          <w:divBdr>
                                            <w:top w:val="none" w:sz="0" w:space="0" w:color="auto"/>
                                            <w:left w:val="none" w:sz="0" w:space="0" w:color="auto"/>
                                            <w:bottom w:val="none" w:sz="0" w:space="0" w:color="auto"/>
                                            <w:right w:val="none" w:sz="0" w:space="0" w:color="auto"/>
                                          </w:divBdr>
                                        </w:div>
                                        <w:div w:id="1419710576">
                                          <w:marLeft w:val="0"/>
                                          <w:marRight w:val="0"/>
                                          <w:marTop w:val="0"/>
                                          <w:marBottom w:val="0"/>
                                          <w:divBdr>
                                            <w:top w:val="none" w:sz="0" w:space="0" w:color="auto"/>
                                            <w:left w:val="none" w:sz="0" w:space="0" w:color="auto"/>
                                            <w:bottom w:val="none" w:sz="0" w:space="0" w:color="auto"/>
                                            <w:right w:val="none" w:sz="0" w:space="0" w:color="auto"/>
                                          </w:divBdr>
                                        </w:div>
                                        <w:div w:id="1435517636">
                                          <w:marLeft w:val="0"/>
                                          <w:marRight w:val="0"/>
                                          <w:marTop w:val="0"/>
                                          <w:marBottom w:val="0"/>
                                          <w:divBdr>
                                            <w:top w:val="none" w:sz="0" w:space="0" w:color="auto"/>
                                            <w:left w:val="none" w:sz="0" w:space="0" w:color="auto"/>
                                            <w:bottom w:val="none" w:sz="0" w:space="0" w:color="auto"/>
                                            <w:right w:val="none" w:sz="0" w:space="0" w:color="auto"/>
                                          </w:divBdr>
                                        </w:div>
                                        <w:div w:id="1573807625">
                                          <w:marLeft w:val="0"/>
                                          <w:marRight w:val="0"/>
                                          <w:marTop w:val="0"/>
                                          <w:marBottom w:val="0"/>
                                          <w:divBdr>
                                            <w:top w:val="none" w:sz="0" w:space="0" w:color="auto"/>
                                            <w:left w:val="none" w:sz="0" w:space="0" w:color="auto"/>
                                            <w:bottom w:val="none" w:sz="0" w:space="0" w:color="auto"/>
                                            <w:right w:val="none" w:sz="0" w:space="0" w:color="auto"/>
                                          </w:divBdr>
                                        </w:div>
                                        <w:div w:id="1609894338">
                                          <w:marLeft w:val="0"/>
                                          <w:marRight w:val="0"/>
                                          <w:marTop w:val="0"/>
                                          <w:marBottom w:val="0"/>
                                          <w:divBdr>
                                            <w:top w:val="none" w:sz="0" w:space="0" w:color="auto"/>
                                            <w:left w:val="none" w:sz="0" w:space="0" w:color="auto"/>
                                            <w:bottom w:val="none" w:sz="0" w:space="0" w:color="auto"/>
                                            <w:right w:val="none" w:sz="0" w:space="0" w:color="auto"/>
                                          </w:divBdr>
                                        </w:div>
                                        <w:div w:id="1614096540">
                                          <w:marLeft w:val="0"/>
                                          <w:marRight w:val="0"/>
                                          <w:marTop w:val="0"/>
                                          <w:marBottom w:val="0"/>
                                          <w:divBdr>
                                            <w:top w:val="none" w:sz="0" w:space="0" w:color="auto"/>
                                            <w:left w:val="none" w:sz="0" w:space="0" w:color="auto"/>
                                            <w:bottom w:val="none" w:sz="0" w:space="0" w:color="auto"/>
                                            <w:right w:val="none" w:sz="0" w:space="0" w:color="auto"/>
                                          </w:divBdr>
                                        </w:div>
                                        <w:div w:id="1626346022">
                                          <w:marLeft w:val="0"/>
                                          <w:marRight w:val="0"/>
                                          <w:marTop w:val="0"/>
                                          <w:marBottom w:val="0"/>
                                          <w:divBdr>
                                            <w:top w:val="none" w:sz="0" w:space="0" w:color="auto"/>
                                            <w:left w:val="none" w:sz="0" w:space="0" w:color="auto"/>
                                            <w:bottom w:val="none" w:sz="0" w:space="0" w:color="auto"/>
                                            <w:right w:val="none" w:sz="0" w:space="0" w:color="auto"/>
                                          </w:divBdr>
                                        </w:div>
                                        <w:div w:id="1654139321">
                                          <w:marLeft w:val="0"/>
                                          <w:marRight w:val="0"/>
                                          <w:marTop w:val="0"/>
                                          <w:marBottom w:val="0"/>
                                          <w:divBdr>
                                            <w:top w:val="none" w:sz="0" w:space="0" w:color="auto"/>
                                            <w:left w:val="none" w:sz="0" w:space="0" w:color="auto"/>
                                            <w:bottom w:val="none" w:sz="0" w:space="0" w:color="auto"/>
                                            <w:right w:val="none" w:sz="0" w:space="0" w:color="auto"/>
                                          </w:divBdr>
                                        </w:div>
                                        <w:div w:id="1726488403">
                                          <w:marLeft w:val="0"/>
                                          <w:marRight w:val="0"/>
                                          <w:marTop w:val="0"/>
                                          <w:marBottom w:val="0"/>
                                          <w:divBdr>
                                            <w:top w:val="none" w:sz="0" w:space="0" w:color="auto"/>
                                            <w:left w:val="none" w:sz="0" w:space="0" w:color="auto"/>
                                            <w:bottom w:val="none" w:sz="0" w:space="0" w:color="auto"/>
                                            <w:right w:val="none" w:sz="0" w:space="0" w:color="auto"/>
                                          </w:divBdr>
                                        </w:div>
                                        <w:div w:id="1743480747">
                                          <w:marLeft w:val="0"/>
                                          <w:marRight w:val="0"/>
                                          <w:marTop w:val="0"/>
                                          <w:marBottom w:val="0"/>
                                          <w:divBdr>
                                            <w:top w:val="none" w:sz="0" w:space="0" w:color="auto"/>
                                            <w:left w:val="none" w:sz="0" w:space="0" w:color="auto"/>
                                            <w:bottom w:val="none" w:sz="0" w:space="0" w:color="auto"/>
                                            <w:right w:val="none" w:sz="0" w:space="0" w:color="auto"/>
                                          </w:divBdr>
                                        </w:div>
                                        <w:div w:id="1825850322">
                                          <w:marLeft w:val="0"/>
                                          <w:marRight w:val="0"/>
                                          <w:marTop w:val="0"/>
                                          <w:marBottom w:val="0"/>
                                          <w:divBdr>
                                            <w:top w:val="none" w:sz="0" w:space="0" w:color="auto"/>
                                            <w:left w:val="none" w:sz="0" w:space="0" w:color="auto"/>
                                            <w:bottom w:val="none" w:sz="0" w:space="0" w:color="auto"/>
                                            <w:right w:val="none" w:sz="0" w:space="0" w:color="auto"/>
                                          </w:divBdr>
                                        </w:div>
                                        <w:div w:id="1971545467">
                                          <w:marLeft w:val="0"/>
                                          <w:marRight w:val="0"/>
                                          <w:marTop w:val="0"/>
                                          <w:marBottom w:val="0"/>
                                          <w:divBdr>
                                            <w:top w:val="none" w:sz="0" w:space="0" w:color="auto"/>
                                            <w:left w:val="none" w:sz="0" w:space="0" w:color="auto"/>
                                            <w:bottom w:val="none" w:sz="0" w:space="0" w:color="auto"/>
                                            <w:right w:val="none" w:sz="0" w:space="0" w:color="auto"/>
                                          </w:divBdr>
                                        </w:div>
                                        <w:div w:id="1989819446">
                                          <w:marLeft w:val="0"/>
                                          <w:marRight w:val="0"/>
                                          <w:marTop w:val="0"/>
                                          <w:marBottom w:val="0"/>
                                          <w:divBdr>
                                            <w:top w:val="none" w:sz="0" w:space="0" w:color="auto"/>
                                            <w:left w:val="none" w:sz="0" w:space="0" w:color="auto"/>
                                            <w:bottom w:val="none" w:sz="0" w:space="0" w:color="auto"/>
                                            <w:right w:val="none" w:sz="0" w:space="0" w:color="auto"/>
                                          </w:divBdr>
                                        </w:div>
                                        <w:div w:id="20671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11303">
                          <w:marLeft w:val="0"/>
                          <w:marRight w:val="0"/>
                          <w:marTop w:val="0"/>
                          <w:marBottom w:val="0"/>
                          <w:divBdr>
                            <w:top w:val="none" w:sz="0" w:space="0" w:color="auto"/>
                            <w:left w:val="none" w:sz="0" w:space="0" w:color="auto"/>
                            <w:bottom w:val="none" w:sz="0" w:space="0" w:color="auto"/>
                            <w:right w:val="none" w:sz="0" w:space="0" w:color="auto"/>
                          </w:divBdr>
                          <w:divsChild>
                            <w:div w:id="2056005210">
                              <w:marLeft w:val="0"/>
                              <w:marRight w:val="0"/>
                              <w:marTop w:val="0"/>
                              <w:marBottom w:val="0"/>
                              <w:divBdr>
                                <w:top w:val="none" w:sz="0" w:space="0" w:color="auto"/>
                                <w:left w:val="none" w:sz="0" w:space="0" w:color="auto"/>
                                <w:bottom w:val="none" w:sz="0" w:space="0" w:color="auto"/>
                                <w:right w:val="none" w:sz="0" w:space="0" w:color="auto"/>
                              </w:divBdr>
                              <w:divsChild>
                                <w:div w:id="898327942">
                                  <w:marLeft w:val="0"/>
                                  <w:marRight w:val="0"/>
                                  <w:marTop w:val="0"/>
                                  <w:marBottom w:val="0"/>
                                  <w:divBdr>
                                    <w:top w:val="none" w:sz="0" w:space="0" w:color="auto"/>
                                    <w:left w:val="none" w:sz="0" w:space="0" w:color="auto"/>
                                    <w:bottom w:val="none" w:sz="0" w:space="0" w:color="auto"/>
                                    <w:right w:val="none" w:sz="0" w:space="0" w:color="auto"/>
                                  </w:divBdr>
                                  <w:divsChild>
                                    <w:div w:id="16363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cileroberts@emmausnorfolkandwavene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9CEA8-A76C-4BCB-A779-A1751F0F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2898</Words>
  <Characters>16525</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dc:creator>
  <cp:keywords/>
  <dc:description/>
  <cp:lastModifiedBy>Rebecca Saunders</cp:lastModifiedBy>
  <cp:revision>2</cp:revision>
  <cp:lastPrinted>2018-04-25T10:27:00Z</cp:lastPrinted>
  <dcterms:created xsi:type="dcterms:W3CDTF">2021-04-06T09:11:00Z</dcterms:created>
  <dcterms:modified xsi:type="dcterms:W3CDTF">2021-04-06T09:11:00Z</dcterms:modified>
</cp:coreProperties>
</file>