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668B2" w:rsidP="009668B2" w:rsidRDefault="009668B2" w14:paraId="39CD2CBF" w14:textId="77777777">
      <w:pPr>
        <w:pStyle w:val="NormalWeb"/>
        <w:shd w:val="clear" w:color="auto" w:fill="FFFFFF"/>
        <w:spacing w:line="273" w:lineRule="atLeast"/>
        <w:jc w:val="right"/>
        <w:rPr>
          <w:rFonts w:ascii="Calibri" w:hAnsi="Calibri"/>
          <w:color w:val="4E4E4E"/>
        </w:rPr>
      </w:pPr>
      <w:r>
        <w:rPr>
          <w:rFonts w:ascii="Calibri" w:hAnsi="Calibri"/>
          <w:noProof/>
          <w:color w:val="4E4E4E"/>
        </w:rPr>
        <w:drawing>
          <wp:inline distT="0" distB="0" distL="0" distR="0" wp14:anchorId="4D91BDDF" wp14:editId="6B2DE648">
            <wp:extent cx="1849447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maus_Leeds_masterlogo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508" cy="6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50A2B" w:rsidR="00B50A2B" w:rsidP="2DBE7357" w:rsidRDefault="00EE7E49" w14:paraId="0F3A6E43" w14:textId="788F6459">
      <w:pPr>
        <w:pStyle w:val="NormalWeb"/>
        <w:shd w:val="clear" w:color="auto" w:fill="FFFFFF" w:themeFill="background1"/>
        <w:spacing w:line="273" w:lineRule="atLeast"/>
        <w:jc w:val="center"/>
        <w:rPr>
          <w:rFonts w:ascii="Calibri" w:hAnsi="Calibri"/>
          <w:b w:val="1"/>
          <w:bCs w:val="1"/>
          <w:color w:val="4E4E4E"/>
          <w:sz w:val="52"/>
          <w:szCs w:val="52"/>
        </w:rPr>
      </w:pPr>
      <w:r w:rsidRPr="2DBE7357" w:rsidR="00EE7E49">
        <w:rPr>
          <w:rFonts w:ascii="Calibri" w:hAnsi="Calibri"/>
          <w:b w:val="1"/>
          <w:bCs w:val="1"/>
          <w:color w:val="4E4E4E"/>
          <w:sz w:val="52"/>
          <w:szCs w:val="52"/>
        </w:rPr>
        <w:t xml:space="preserve">Furniture </w:t>
      </w:r>
      <w:r w:rsidRPr="2DBE7357" w:rsidR="009301B1">
        <w:rPr>
          <w:rFonts w:ascii="Calibri" w:hAnsi="Calibri"/>
          <w:b w:val="1"/>
          <w:bCs w:val="1"/>
          <w:color w:val="4E4E4E"/>
          <w:sz w:val="52"/>
          <w:szCs w:val="52"/>
        </w:rPr>
        <w:t>Deliver</w:t>
      </w:r>
      <w:r w:rsidRPr="2DBE7357" w:rsidR="0039597E">
        <w:rPr>
          <w:rFonts w:ascii="Calibri" w:hAnsi="Calibri"/>
          <w:b w:val="1"/>
          <w:bCs w:val="1"/>
          <w:color w:val="4E4E4E"/>
          <w:sz w:val="52"/>
          <w:szCs w:val="52"/>
        </w:rPr>
        <w:t>y</w:t>
      </w:r>
      <w:r w:rsidRPr="2DBE7357" w:rsidR="009E111B">
        <w:rPr>
          <w:rFonts w:ascii="Calibri" w:hAnsi="Calibri"/>
          <w:b w:val="1"/>
          <w:bCs w:val="1"/>
          <w:color w:val="4E4E4E"/>
          <w:sz w:val="52"/>
          <w:szCs w:val="52"/>
        </w:rPr>
        <w:t xml:space="preserve"> </w:t>
      </w:r>
      <w:r w:rsidRPr="2DBE7357" w:rsidR="007372BF">
        <w:rPr>
          <w:rFonts w:ascii="Calibri" w:hAnsi="Calibri"/>
          <w:b w:val="1"/>
          <w:bCs w:val="1"/>
          <w:color w:val="4E4E4E"/>
          <w:sz w:val="52"/>
          <w:szCs w:val="52"/>
        </w:rPr>
        <w:t xml:space="preserve">Driver </w:t>
      </w:r>
      <w:r w:rsidRPr="2DBE7357" w:rsidR="007372BF">
        <w:rPr>
          <w:rFonts w:ascii="Calibri" w:hAnsi="Calibri"/>
          <w:b w:val="1"/>
          <w:bCs w:val="1"/>
          <w:color w:val="4E4E4E"/>
          <w:sz w:val="52"/>
          <w:szCs w:val="52"/>
        </w:rPr>
        <w:t>With</w:t>
      </w:r>
      <w:r w:rsidRPr="2DBE7357" w:rsidR="007372BF">
        <w:rPr>
          <w:rFonts w:ascii="Calibri" w:hAnsi="Calibri"/>
          <w:b w:val="1"/>
          <w:bCs w:val="1"/>
          <w:color w:val="4E4E4E"/>
          <w:sz w:val="52"/>
          <w:szCs w:val="52"/>
        </w:rPr>
        <w:t xml:space="preserve"> a Difference</w:t>
      </w:r>
    </w:p>
    <w:p w:rsidR="2DBE7357" w:rsidP="2DBE7357" w:rsidRDefault="2DBE7357" w14:paraId="375B0909" w14:textId="6AD0F4C3">
      <w:pPr>
        <w:pStyle w:val="NormalWeb"/>
        <w:shd w:val="clear" w:color="auto" w:fill="FFFFFF" w:themeFill="background1"/>
        <w:spacing w:line="273" w:lineRule="atLeast"/>
        <w:jc w:val="center"/>
        <w:rPr>
          <w:rFonts w:ascii="Calibri" w:hAnsi="Calibri"/>
          <w:b w:val="1"/>
          <w:bCs w:val="1"/>
          <w:color w:val="4E4E4E"/>
          <w:sz w:val="52"/>
          <w:szCs w:val="52"/>
        </w:rPr>
      </w:pPr>
    </w:p>
    <w:p w:rsidRPr="009829D8" w:rsidR="00A11B64" w:rsidP="2DBE7357" w:rsidRDefault="00B50A2B" w14:paraId="4FA4AFC5" w14:textId="77777777">
      <w:pPr>
        <w:pStyle w:val="NormalWeb"/>
        <w:shd w:val="clear" w:color="auto" w:fill="FFFFFF" w:themeFill="background1"/>
        <w:spacing w:line="273" w:lineRule="atLeast"/>
        <w:rPr>
          <w:rFonts w:ascii="Calibri" w:hAnsi="Calibri"/>
        </w:rPr>
      </w:pPr>
      <w:r w:rsidRPr="2DBE7357" w:rsidR="00B50A2B">
        <w:rPr>
          <w:rFonts w:ascii="Calibri" w:hAnsi="Calibri"/>
        </w:rPr>
        <w:t>W</w:t>
      </w:r>
      <w:r w:rsidRPr="2DBE7357" w:rsidR="0031174C">
        <w:rPr>
          <w:rFonts w:ascii="Calibri" w:hAnsi="Calibri"/>
        </w:rPr>
        <w:t>e’re</w:t>
      </w:r>
      <w:r w:rsidRPr="2DBE7357" w:rsidR="0031174C">
        <w:rPr>
          <w:rFonts w:ascii="Calibri" w:hAnsi="Calibri"/>
        </w:rPr>
        <w:t xml:space="preserve"> working together to end homelessness</w:t>
      </w:r>
      <w:r w:rsidRPr="2DBE7357" w:rsidR="00CD6890">
        <w:rPr>
          <w:rFonts w:ascii="Calibri" w:hAnsi="Calibri"/>
        </w:rPr>
        <w:t>;</w:t>
      </w:r>
      <w:r w:rsidRPr="2DBE7357" w:rsidR="0031174C">
        <w:rPr>
          <w:rFonts w:ascii="Calibri" w:hAnsi="Calibri"/>
        </w:rPr>
        <w:t xml:space="preserve"> could you work with us?</w:t>
      </w:r>
    </w:p>
    <w:p w:rsidR="2DBE7357" w:rsidP="2DBE7357" w:rsidRDefault="2DBE7357" w14:paraId="7B04C030" w14:textId="57E1BE37">
      <w:pPr>
        <w:pStyle w:val="NormalWeb"/>
        <w:shd w:val="clear" w:color="auto" w:fill="FFFFFF" w:themeFill="background1"/>
        <w:spacing w:line="273" w:lineRule="atLeast"/>
        <w:rPr>
          <w:rFonts w:ascii="Calibri" w:hAnsi="Calibri"/>
        </w:rPr>
      </w:pPr>
    </w:p>
    <w:p w:rsidRPr="009829D8" w:rsidR="0031174C" w:rsidP="2DBE7357" w:rsidRDefault="00A11B64" w14:paraId="7BF7F194" w14:textId="04EC8E82">
      <w:pPr>
        <w:pStyle w:val="NormalWeb"/>
        <w:shd w:val="clear" w:color="auto" w:fill="FFFFFF" w:themeFill="background1"/>
        <w:spacing w:line="273" w:lineRule="atLeast"/>
        <w:jc w:val="both"/>
        <w:rPr>
          <w:rFonts w:ascii="Calibri" w:hAnsi="Calibri"/>
        </w:rPr>
      </w:pPr>
      <w:r w:rsidRPr="2DBE7357" w:rsidR="00A11B64">
        <w:rPr>
          <w:rFonts w:ascii="Calibri" w:hAnsi="Calibri"/>
        </w:rPr>
        <w:t>We’re</w:t>
      </w:r>
      <w:r w:rsidRPr="2DBE7357" w:rsidR="00A11B64">
        <w:rPr>
          <w:rFonts w:ascii="Calibri" w:hAnsi="Calibri"/>
        </w:rPr>
        <w:t xml:space="preserve"> looking for a </w:t>
      </w:r>
      <w:r w:rsidRPr="2DBE7357" w:rsidR="00EE7E49">
        <w:rPr>
          <w:rFonts w:ascii="Calibri" w:hAnsi="Calibri"/>
        </w:rPr>
        <w:t>furniture d</w:t>
      </w:r>
      <w:r w:rsidRPr="2DBE7357" w:rsidR="009301B1">
        <w:rPr>
          <w:rFonts w:ascii="Calibri" w:hAnsi="Calibri"/>
        </w:rPr>
        <w:t xml:space="preserve">elivery </w:t>
      </w:r>
      <w:r w:rsidRPr="2DBE7357" w:rsidR="00EE7E49">
        <w:rPr>
          <w:rFonts w:ascii="Calibri" w:hAnsi="Calibri"/>
        </w:rPr>
        <w:t>d</w:t>
      </w:r>
      <w:r w:rsidRPr="2DBE7357" w:rsidR="009301B1">
        <w:rPr>
          <w:rFonts w:ascii="Calibri" w:hAnsi="Calibri"/>
        </w:rPr>
        <w:t>river</w:t>
      </w:r>
      <w:r w:rsidRPr="2DBE7357" w:rsidR="00492AD0">
        <w:rPr>
          <w:rFonts w:ascii="Calibri" w:hAnsi="Calibri"/>
        </w:rPr>
        <w:t xml:space="preserve"> </w:t>
      </w:r>
      <w:r w:rsidRPr="2DBE7357" w:rsidR="007372BF">
        <w:rPr>
          <w:rFonts w:ascii="Calibri" w:hAnsi="Calibri"/>
        </w:rPr>
        <w:t xml:space="preserve">to help us meet </w:t>
      </w:r>
      <w:r w:rsidRPr="2DBE7357" w:rsidR="007372BF">
        <w:rPr>
          <w:rFonts w:ascii="Calibri" w:hAnsi="Calibri"/>
        </w:rPr>
        <w:t>objectives</w:t>
      </w:r>
      <w:r w:rsidRPr="2DBE7357" w:rsidR="007372BF">
        <w:rPr>
          <w:rFonts w:ascii="Calibri" w:hAnsi="Calibri"/>
        </w:rPr>
        <w:t xml:space="preserve"> that will take our business to the next level.</w:t>
      </w:r>
    </w:p>
    <w:p w:rsidR="2DBE7357" w:rsidP="2DBE7357" w:rsidRDefault="2DBE7357" w14:paraId="1DE89E53" w14:textId="2F408B1A">
      <w:pPr>
        <w:pStyle w:val="NormalWeb"/>
        <w:shd w:val="clear" w:color="auto" w:fill="FFFFFF" w:themeFill="background1"/>
        <w:spacing w:line="273" w:lineRule="atLeast"/>
        <w:jc w:val="both"/>
        <w:rPr>
          <w:rFonts w:ascii="Calibri" w:hAnsi="Calibri"/>
        </w:rPr>
      </w:pPr>
    </w:p>
    <w:p w:rsidRPr="009829D8" w:rsidR="0031174C" w:rsidP="2DBE7357" w:rsidRDefault="0031174C" w14:paraId="71FBB2DF" w14:textId="07C9EDD3">
      <w:pPr>
        <w:pStyle w:val="NormalWeb"/>
        <w:shd w:val="clear" w:color="auto" w:fill="FFFFFF" w:themeFill="background1"/>
        <w:spacing w:line="273" w:lineRule="atLeast"/>
        <w:jc w:val="both"/>
        <w:rPr>
          <w:rFonts w:ascii="Calibri" w:hAnsi="Calibri"/>
        </w:rPr>
      </w:pPr>
      <w:r w:rsidRPr="2DBE7357" w:rsidR="0031174C">
        <w:rPr>
          <w:rFonts w:ascii="Calibri" w:hAnsi="Calibri"/>
        </w:rPr>
        <w:t>Emmaus Leeds is a different kind of charity</w:t>
      </w:r>
      <w:r w:rsidRPr="2DBE7357" w:rsidR="00CD6890">
        <w:rPr>
          <w:rFonts w:ascii="Calibri" w:hAnsi="Calibri"/>
        </w:rPr>
        <w:t>/</w:t>
      </w:r>
      <w:r w:rsidRPr="2DBE7357" w:rsidR="0031174C">
        <w:rPr>
          <w:rFonts w:ascii="Calibri" w:hAnsi="Calibri"/>
        </w:rPr>
        <w:t xml:space="preserve">social enterprise </w:t>
      </w:r>
      <w:r w:rsidRPr="2DBE7357" w:rsidR="00837891">
        <w:rPr>
          <w:rFonts w:ascii="Calibri" w:hAnsi="Calibri"/>
        </w:rPr>
        <w:t>because</w:t>
      </w:r>
      <w:r w:rsidRPr="2DBE7357" w:rsidR="0031174C">
        <w:rPr>
          <w:rFonts w:ascii="Calibri" w:hAnsi="Calibri"/>
        </w:rPr>
        <w:t xml:space="preserve"> the people we support </w:t>
      </w:r>
      <w:r w:rsidRPr="2DBE7357" w:rsidR="004C747D">
        <w:rPr>
          <w:rFonts w:ascii="Calibri" w:hAnsi="Calibri"/>
        </w:rPr>
        <w:t xml:space="preserve">(known as Companions) </w:t>
      </w:r>
      <w:r w:rsidRPr="2DBE7357" w:rsidR="0031174C">
        <w:rPr>
          <w:rFonts w:ascii="Calibri" w:hAnsi="Calibri"/>
        </w:rPr>
        <w:t>are also part of the team</w:t>
      </w:r>
      <w:r w:rsidRPr="2DBE7357" w:rsidR="00837891">
        <w:rPr>
          <w:rFonts w:ascii="Calibri" w:hAnsi="Calibri"/>
        </w:rPr>
        <w:t xml:space="preserve"> that delivers our retail operation</w:t>
      </w:r>
      <w:r w:rsidRPr="2DBE7357" w:rsidR="0031174C">
        <w:rPr>
          <w:rFonts w:ascii="Calibri" w:hAnsi="Calibri"/>
        </w:rPr>
        <w:t>. We provide a home and meaningful work to 2</w:t>
      </w:r>
      <w:r w:rsidRPr="2DBE7357" w:rsidR="5BC92996">
        <w:rPr>
          <w:rFonts w:ascii="Calibri" w:hAnsi="Calibri"/>
        </w:rPr>
        <w:t>7</w:t>
      </w:r>
      <w:r w:rsidRPr="2DBE7357" w:rsidR="0031174C">
        <w:rPr>
          <w:rFonts w:ascii="Calibri" w:hAnsi="Calibri"/>
        </w:rPr>
        <w:t xml:space="preserve"> people who have experienced homelessness, offering the</w:t>
      </w:r>
      <w:r w:rsidRPr="2DBE7357" w:rsidR="00480F4F">
        <w:rPr>
          <w:rFonts w:ascii="Calibri" w:hAnsi="Calibri"/>
        </w:rPr>
        <w:t>m</w:t>
      </w:r>
      <w:r w:rsidRPr="2DBE7357" w:rsidR="0031174C">
        <w:rPr>
          <w:rFonts w:ascii="Calibri" w:hAnsi="Calibri"/>
        </w:rPr>
        <w:t xml:space="preserve"> a stable home and an opportunity to find a </w:t>
      </w:r>
      <w:r w:rsidRPr="2DBE7357" w:rsidR="00BD6BAD">
        <w:rPr>
          <w:rFonts w:ascii="Calibri" w:hAnsi="Calibri"/>
        </w:rPr>
        <w:t>long-term</w:t>
      </w:r>
      <w:r w:rsidRPr="2DBE7357" w:rsidR="0031174C">
        <w:rPr>
          <w:rFonts w:ascii="Calibri" w:hAnsi="Calibri"/>
        </w:rPr>
        <w:t xml:space="preserve"> route out of</w:t>
      </w:r>
      <w:r w:rsidRPr="2DBE7357" w:rsidR="004C1359">
        <w:rPr>
          <w:rFonts w:ascii="Calibri" w:hAnsi="Calibri"/>
        </w:rPr>
        <w:t xml:space="preserve"> their situation.</w:t>
      </w:r>
    </w:p>
    <w:p w:rsidR="2DBE7357" w:rsidP="2DBE7357" w:rsidRDefault="2DBE7357" w14:paraId="0A5EF58D" w14:textId="1D6824CA">
      <w:pPr>
        <w:pStyle w:val="NormalWeb"/>
        <w:shd w:val="clear" w:color="auto" w:fill="FFFFFF" w:themeFill="background1"/>
        <w:spacing w:line="273" w:lineRule="atLeast"/>
        <w:jc w:val="both"/>
        <w:rPr>
          <w:rFonts w:ascii="Calibri" w:hAnsi="Calibri"/>
        </w:rPr>
      </w:pPr>
    </w:p>
    <w:p w:rsidR="007372BF" w:rsidP="00863F0A" w:rsidRDefault="00EF6493" w14:paraId="21D38C55" w14:textId="6D5269FB">
      <w:pPr>
        <w:pStyle w:val="NormalWeb"/>
        <w:shd w:val="clear" w:color="auto" w:fill="FFFFFF"/>
        <w:spacing w:line="273" w:lineRule="atLeast"/>
        <w:jc w:val="both"/>
        <w:rPr>
          <w:rFonts w:ascii="Calibri" w:hAnsi="Calibri"/>
        </w:rPr>
      </w:pPr>
      <w:r w:rsidRPr="2DBE7357" w:rsidR="00EF6493">
        <w:rPr>
          <w:rFonts w:ascii="Calibri" w:hAnsi="Calibri"/>
        </w:rPr>
        <w:t xml:space="preserve">The main purpose of the </w:t>
      </w:r>
      <w:r w:rsidRPr="2DBE7357" w:rsidR="004C747D">
        <w:rPr>
          <w:rFonts w:ascii="Calibri" w:hAnsi="Calibri"/>
        </w:rPr>
        <w:t>role is to collect and deliver goods alongside Companions</w:t>
      </w:r>
      <w:r w:rsidRPr="2DBE7357" w:rsidR="00863F0A">
        <w:rPr>
          <w:rFonts w:ascii="Calibri" w:hAnsi="Calibri"/>
        </w:rPr>
        <w:t>.</w:t>
      </w:r>
    </w:p>
    <w:p w:rsidR="2DBE7357" w:rsidP="2DBE7357" w:rsidRDefault="2DBE7357" w14:paraId="417F0955" w14:textId="696BFF75">
      <w:pPr>
        <w:pStyle w:val="NormalWeb"/>
        <w:shd w:val="clear" w:color="auto" w:fill="FFFFFF" w:themeFill="background1"/>
        <w:spacing w:line="273" w:lineRule="atLeast"/>
        <w:jc w:val="both"/>
        <w:rPr>
          <w:rFonts w:ascii="Calibri" w:hAnsi="Calibri"/>
        </w:rPr>
      </w:pPr>
    </w:p>
    <w:p w:rsidRPr="009829D8" w:rsidR="00EE7E49" w:rsidP="2DBE7357" w:rsidRDefault="00D250CE" w14:paraId="7C0E7077" w14:textId="00909C6D">
      <w:pPr>
        <w:pStyle w:val="NormalWeb"/>
        <w:shd w:val="clear" w:color="auto" w:fill="FFFFFF" w:themeFill="background1"/>
        <w:spacing w:line="273" w:lineRule="atLeast"/>
        <w:jc w:val="both"/>
        <w:rPr>
          <w:rFonts w:ascii="Calibri" w:hAnsi="Calibri"/>
        </w:rPr>
      </w:pPr>
      <w:r w:rsidRPr="2DBE7357" w:rsidR="00D250CE">
        <w:rPr>
          <w:rFonts w:ascii="Calibri" w:hAnsi="Calibri"/>
        </w:rPr>
        <w:t>Regular hours – no lone working. Regular breaks</w:t>
      </w:r>
      <w:r w:rsidRPr="2DBE7357" w:rsidR="00270BCE">
        <w:rPr>
          <w:rFonts w:ascii="Calibri" w:hAnsi="Calibri"/>
        </w:rPr>
        <w:t xml:space="preserve">.  </w:t>
      </w:r>
      <w:r w:rsidRPr="2DBE7357" w:rsidR="00270BCE">
        <w:rPr>
          <w:rFonts w:ascii="Calibri" w:hAnsi="Calibri"/>
        </w:rPr>
        <w:t xml:space="preserve">Lunch and uniform provided. </w:t>
      </w:r>
    </w:p>
    <w:p w:rsidR="2DBE7357" w:rsidP="2DBE7357" w:rsidRDefault="2DBE7357" w14:paraId="46BC2735" w14:textId="051A3EA9">
      <w:pPr>
        <w:pStyle w:val="NormalWeb"/>
        <w:shd w:val="clear" w:color="auto" w:fill="FFFFFF" w:themeFill="background1"/>
        <w:spacing w:line="273" w:lineRule="atLeast"/>
        <w:jc w:val="both"/>
        <w:rPr>
          <w:rFonts w:ascii="Calibri" w:hAnsi="Calibri"/>
        </w:rPr>
      </w:pPr>
    </w:p>
    <w:p w:rsidRPr="008D60EB" w:rsidR="004450D2" w:rsidP="00D30882" w:rsidRDefault="00AE3D2D" w14:paraId="4BBB4B61" w14:textId="19F8F689">
      <w:pPr>
        <w:pStyle w:val="BodyTextIndent2"/>
        <w:ind w:left="284" w:firstLine="0"/>
        <w:rPr>
          <w:rFonts w:ascii="Calibri" w:hAnsi="Calibri"/>
          <w:b/>
          <w:szCs w:val="24"/>
        </w:rPr>
      </w:pPr>
      <w:r w:rsidRPr="2DBE7357" w:rsidR="00AE3D2D">
        <w:rPr>
          <w:rFonts w:ascii="Calibri" w:hAnsi="Calibri"/>
          <w:b w:val="1"/>
          <w:bCs w:val="1"/>
          <w:u w:val="single"/>
        </w:rPr>
        <w:t>I</w:t>
      </w:r>
      <w:r w:rsidRPr="2DBE7357" w:rsidR="00837891">
        <w:rPr>
          <w:rFonts w:ascii="Calibri" w:hAnsi="Calibri"/>
          <w:b w:val="1"/>
          <w:bCs w:val="1"/>
          <w:u w:val="single"/>
        </w:rPr>
        <w:t xml:space="preserve">t is essential that you have a </w:t>
      </w:r>
      <w:r w:rsidRPr="2DBE7357" w:rsidR="00AA45A4">
        <w:rPr>
          <w:rFonts w:ascii="Calibri" w:hAnsi="Calibri"/>
          <w:b w:val="1"/>
          <w:bCs w:val="1"/>
          <w:u w:val="single"/>
        </w:rPr>
        <w:t xml:space="preserve">full clean driving licence </w:t>
      </w:r>
      <w:r w:rsidRPr="2DBE7357" w:rsidR="00863F0A">
        <w:rPr>
          <w:rFonts w:ascii="Calibri" w:hAnsi="Calibri"/>
          <w:b w:val="1"/>
          <w:bCs w:val="1"/>
          <w:u w:val="single"/>
        </w:rPr>
        <w:t>which</w:t>
      </w:r>
      <w:r w:rsidRPr="2DBE7357" w:rsidR="00AA45A4">
        <w:rPr>
          <w:rFonts w:ascii="Calibri" w:hAnsi="Calibri"/>
          <w:b w:val="1"/>
          <w:bCs w:val="1"/>
          <w:u w:val="single"/>
        </w:rPr>
        <w:t xml:space="preserve"> allows you to drive a </w:t>
      </w:r>
      <w:r w:rsidRPr="2DBE7357" w:rsidR="00057A04">
        <w:rPr>
          <w:rFonts w:ascii="Calibri" w:hAnsi="Calibri"/>
          <w:b w:val="1"/>
          <w:bCs w:val="1"/>
          <w:u w:val="single"/>
        </w:rPr>
        <w:t>3.5-ton</w:t>
      </w:r>
      <w:r w:rsidRPr="2DBE7357" w:rsidR="00AA45A4">
        <w:rPr>
          <w:rFonts w:ascii="Calibri" w:hAnsi="Calibri"/>
          <w:b w:val="1"/>
          <w:bCs w:val="1"/>
          <w:u w:val="single"/>
        </w:rPr>
        <w:t xml:space="preserve"> van</w:t>
      </w:r>
      <w:r w:rsidRPr="2DBE7357" w:rsidR="00AA45A4">
        <w:rPr>
          <w:rFonts w:ascii="Calibri" w:hAnsi="Calibri"/>
          <w:b w:val="1"/>
          <w:bCs w:val="1"/>
        </w:rPr>
        <w:t>.</w:t>
      </w:r>
    </w:p>
    <w:p w:rsidR="2DBE7357" w:rsidP="2DBE7357" w:rsidRDefault="2DBE7357" w14:paraId="35E62ECE" w14:textId="3B7360CE">
      <w:pPr>
        <w:pStyle w:val="BodyTextIndent2"/>
        <w:ind w:left="284" w:firstLine="0"/>
        <w:rPr>
          <w:rFonts w:ascii="Calibri" w:hAnsi="Calibri"/>
          <w:b w:val="1"/>
          <w:bCs w:val="1"/>
        </w:rPr>
      </w:pPr>
    </w:p>
    <w:p w:rsidRPr="009829D8" w:rsidR="007372BF" w:rsidP="2DBE7357" w:rsidRDefault="0016496A" w14:paraId="6B47B269" w14:textId="3543EA9D">
      <w:pPr>
        <w:pStyle w:val="NormalWeb"/>
        <w:shd w:val="clear" w:color="auto" w:fill="FFFFFF" w:themeFill="background1"/>
        <w:spacing w:line="273" w:lineRule="atLeast"/>
        <w:jc w:val="both"/>
        <w:rPr>
          <w:rFonts w:ascii="Calibri" w:hAnsi="Calibri"/>
        </w:rPr>
      </w:pPr>
      <w:r w:rsidRPr="2DBE7357" w:rsidR="0016496A">
        <w:rPr>
          <w:rFonts w:ascii="Calibri" w:hAnsi="Calibri"/>
        </w:rPr>
        <w:t>You will need to be a good team player</w:t>
      </w:r>
      <w:r w:rsidRPr="2DBE7357" w:rsidR="005C37F5">
        <w:rPr>
          <w:rFonts w:ascii="Calibri" w:hAnsi="Calibri"/>
        </w:rPr>
        <w:t xml:space="preserve"> and </w:t>
      </w:r>
      <w:r w:rsidRPr="2DBE7357" w:rsidR="007372BF">
        <w:rPr>
          <w:rFonts w:ascii="Calibri" w:hAnsi="Calibri"/>
        </w:rPr>
        <w:t>be able to work effectively under pressure, whilst supporting a diverse group of people</w:t>
      </w:r>
      <w:r w:rsidRPr="2DBE7357" w:rsidR="007372BF">
        <w:rPr>
          <w:rFonts w:ascii="Calibri" w:hAnsi="Calibri"/>
        </w:rPr>
        <w:t xml:space="preserve">. </w:t>
      </w:r>
      <w:r w:rsidRPr="2DBE7357" w:rsidR="0016496A">
        <w:rPr>
          <w:rFonts w:ascii="Calibri" w:hAnsi="Calibri"/>
        </w:rPr>
        <w:t xml:space="preserve"> </w:t>
      </w:r>
      <w:r w:rsidRPr="2DBE7357" w:rsidR="00ED76B3">
        <w:rPr>
          <w:rFonts w:ascii="Calibri" w:hAnsi="Calibri"/>
        </w:rPr>
        <w:t xml:space="preserve">For insurance purposes you also </w:t>
      </w:r>
      <w:r w:rsidRPr="2DBE7357" w:rsidR="00ED76B3">
        <w:rPr>
          <w:rFonts w:ascii="Calibri" w:hAnsi="Calibri"/>
        </w:rPr>
        <w:t>have to</w:t>
      </w:r>
      <w:r w:rsidRPr="2DBE7357" w:rsidR="00ED76B3">
        <w:rPr>
          <w:rFonts w:ascii="Calibri" w:hAnsi="Calibri"/>
        </w:rPr>
        <w:t xml:space="preserve"> be over 21 years old</w:t>
      </w:r>
      <w:r w:rsidRPr="2DBE7357" w:rsidR="00ED76B3">
        <w:rPr>
          <w:rFonts w:ascii="Calibri" w:hAnsi="Calibri"/>
        </w:rPr>
        <w:t>.</w:t>
      </w:r>
      <w:r w:rsidRPr="2DBE7357" w:rsidR="003D5F2B">
        <w:rPr>
          <w:rFonts w:ascii="Calibri" w:hAnsi="Calibri"/>
        </w:rPr>
        <w:t xml:space="preserve">  </w:t>
      </w:r>
      <w:r w:rsidRPr="2DBE7357" w:rsidR="003D5F2B">
        <w:rPr>
          <w:rFonts w:ascii="Calibri" w:hAnsi="Calibri"/>
        </w:rPr>
        <w:t>The role does involve lifting heavy items of furniture</w:t>
      </w:r>
      <w:r w:rsidRPr="2DBE7357" w:rsidR="0062436F">
        <w:rPr>
          <w:rFonts w:ascii="Calibri" w:hAnsi="Calibri"/>
        </w:rPr>
        <w:t xml:space="preserve"> and white goods so please bear this in mind when applying.</w:t>
      </w:r>
    </w:p>
    <w:p w:rsidR="2DBE7357" w:rsidP="2DBE7357" w:rsidRDefault="2DBE7357" w14:paraId="792BE80B" w14:textId="6C67BFA4">
      <w:pPr>
        <w:pStyle w:val="NormalWeb"/>
        <w:shd w:val="clear" w:color="auto" w:fill="FFFFFF" w:themeFill="background1"/>
        <w:spacing w:line="273" w:lineRule="atLeast"/>
        <w:jc w:val="both"/>
        <w:rPr>
          <w:rFonts w:ascii="Calibri" w:hAnsi="Calibri"/>
        </w:rPr>
      </w:pPr>
    </w:p>
    <w:p w:rsidRPr="009829D8" w:rsidR="00A11B64" w:rsidP="00A11B64" w:rsidRDefault="0031174C" w14:paraId="38944EBF" w14:textId="77777777">
      <w:pPr>
        <w:jc w:val="both"/>
        <w:rPr>
          <w:rFonts w:ascii="Calibri" w:hAnsi="Calibri"/>
        </w:rPr>
      </w:pPr>
      <w:r w:rsidRPr="2DBE7357" w:rsidR="0031174C">
        <w:rPr>
          <w:rFonts w:ascii="Calibri" w:hAnsi="Calibri"/>
        </w:rPr>
        <w:t xml:space="preserve">If you think you have what it takes to </w:t>
      </w:r>
      <w:r w:rsidRPr="2DBE7357" w:rsidR="004B0322">
        <w:rPr>
          <w:rFonts w:ascii="Calibri" w:hAnsi="Calibri"/>
        </w:rPr>
        <w:t xml:space="preserve">take on the challenges of our </w:t>
      </w:r>
      <w:r w:rsidRPr="2DBE7357" w:rsidR="00721354">
        <w:rPr>
          <w:rFonts w:ascii="Calibri" w:hAnsi="Calibri"/>
        </w:rPr>
        <w:t>driving vacancy,</w:t>
      </w:r>
      <w:r w:rsidRPr="2DBE7357" w:rsidR="0031174C">
        <w:rPr>
          <w:rFonts w:ascii="Calibri" w:hAnsi="Calibri"/>
        </w:rPr>
        <w:t xml:space="preserve"> </w:t>
      </w:r>
      <w:r w:rsidRPr="2DBE7357" w:rsidR="00CD6890">
        <w:rPr>
          <w:rFonts w:ascii="Calibri" w:hAnsi="Calibri"/>
        </w:rPr>
        <w:t xml:space="preserve">we </w:t>
      </w:r>
      <w:r w:rsidRPr="2DBE7357" w:rsidR="0031174C">
        <w:rPr>
          <w:rFonts w:ascii="Calibri" w:hAnsi="Calibri"/>
        </w:rPr>
        <w:t xml:space="preserve">want to hear from </w:t>
      </w:r>
      <w:r w:rsidRPr="2DBE7357" w:rsidR="00A11B64">
        <w:rPr>
          <w:rFonts w:ascii="Calibri" w:hAnsi="Calibri"/>
        </w:rPr>
        <w:t>you</w:t>
      </w:r>
      <w:r w:rsidRPr="2DBE7357" w:rsidR="00A11B64">
        <w:rPr>
          <w:rFonts w:ascii="Calibri" w:hAnsi="Calibri"/>
        </w:rPr>
        <w:t xml:space="preserve">.  </w:t>
      </w:r>
      <w:r w:rsidRPr="2DBE7357" w:rsidR="00A11B64">
        <w:rPr>
          <w:rFonts w:ascii="Calibri" w:hAnsi="Calibri"/>
        </w:rPr>
        <w:t xml:space="preserve">The position will be subject to an enhanced disclosure and barring check for work with vulnerable adults. </w:t>
      </w:r>
    </w:p>
    <w:p w:rsidR="2DBE7357" w:rsidP="2DBE7357" w:rsidRDefault="2DBE7357" w14:paraId="61810411" w14:textId="13C73EB2">
      <w:pPr>
        <w:jc w:val="both"/>
        <w:rPr>
          <w:rFonts w:ascii="Calibri" w:hAnsi="Calibri"/>
        </w:rPr>
      </w:pPr>
    </w:p>
    <w:p w:rsidRPr="009829D8" w:rsidR="0016496A" w:rsidP="2DBE7357" w:rsidRDefault="0016496A" w14:paraId="478844D4" w14:textId="354CCD32">
      <w:pPr>
        <w:pStyle w:val="NormalWeb"/>
        <w:shd w:val="clear" w:color="auto" w:fill="FFFFFF" w:themeFill="background1"/>
        <w:spacing w:line="273" w:lineRule="atLeast"/>
        <w:jc w:val="both"/>
        <w:rPr>
          <w:rFonts w:ascii="Calibri" w:hAnsi="Calibri"/>
        </w:rPr>
      </w:pPr>
      <w:r w:rsidRPr="2DBE7357" w:rsidR="0016496A">
        <w:rPr>
          <w:rFonts w:ascii="Calibri" w:hAnsi="Calibri"/>
        </w:rPr>
        <w:t>We will be paying £</w:t>
      </w:r>
      <w:r w:rsidRPr="2DBE7357" w:rsidR="001F5E5C">
        <w:rPr>
          <w:rFonts w:ascii="Calibri" w:hAnsi="Calibri"/>
        </w:rPr>
        <w:t>2</w:t>
      </w:r>
      <w:r w:rsidRPr="2DBE7357" w:rsidR="5E160FB7">
        <w:rPr>
          <w:rFonts w:ascii="Calibri" w:hAnsi="Calibri"/>
        </w:rPr>
        <w:t>3,625</w:t>
      </w:r>
      <w:r w:rsidRPr="2DBE7357" w:rsidR="0016496A">
        <w:rPr>
          <w:rFonts w:ascii="Calibri" w:hAnsi="Calibri"/>
        </w:rPr>
        <w:t xml:space="preserve"> per year </w:t>
      </w:r>
      <w:r w:rsidRPr="2DBE7357" w:rsidR="00A11B64">
        <w:rPr>
          <w:rFonts w:ascii="Calibri" w:hAnsi="Calibri"/>
        </w:rPr>
        <w:t xml:space="preserve">for a </w:t>
      </w:r>
      <w:r w:rsidRPr="2DBE7357" w:rsidR="00057A04">
        <w:rPr>
          <w:rFonts w:ascii="Calibri" w:hAnsi="Calibri"/>
        </w:rPr>
        <w:t>5-day</w:t>
      </w:r>
      <w:r w:rsidRPr="2DBE7357" w:rsidR="0016496A">
        <w:rPr>
          <w:rFonts w:ascii="Calibri" w:hAnsi="Calibri"/>
        </w:rPr>
        <w:t xml:space="preserve"> working week</w:t>
      </w:r>
      <w:r w:rsidRPr="2DBE7357" w:rsidR="002131C7">
        <w:rPr>
          <w:rFonts w:ascii="Calibri" w:hAnsi="Calibri"/>
        </w:rPr>
        <w:t xml:space="preserve"> (</w:t>
      </w:r>
      <w:r w:rsidRPr="2DBE7357" w:rsidR="69BDEDE9">
        <w:rPr>
          <w:rFonts w:ascii="Calibri" w:hAnsi="Calibri"/>
        </w:rPr>
        <w:t>Monday</w:t>
      </w:r>
      <w:r w:rsidRPr="2DBE7357" w:rsidR="002131C7">
        <w:rPr>
          <w:rFonts w:ascii="Calibri" w:hAnsi="Calibri"/>
        </w:rPr>
        <w:t xml:space="preserve"> to </w:t>
      </w:r>
      <w:r w:rsidRPr="2DBE7357" w:rsidR="1D00F325">
        <w:rPr>
          <w:rFonts w:ascii="Calibri" w:hAnsi="Calibri"/>
        </w:rPr>
        <w:t>Friday</w:t>
      </w:r>
      <w:r w:rsidRPr="2DBE7357" w:rsidR="005C37F5">
        <w:rPr>
          <w:rFonts w:ascii="Calibri" w:hAnsi="Calibri"/>
        </w:rPr>
        <w:t>) of</w:t>
      </w:r>
      <w:r w:rsidRPr="2DBE7357" w:rsidR="00C0651E">
        <w:rPr>
          <w:rFonts w:ascii="Calibri" w:hAnsi="Calibri"/>
        </w:rPr>
        <w:t xml:space="preserve"> 7.5 hours per day</w:t>
      </w:r>
      <w:r w:rsidRPr="2DBE7357" w:rsidR="00375835">
        <w:rPr>
          <w:rFonts w:ascii="Calibri" w:hAnsi="Calibri"/>
        </w:rPr>
        <w:t>, subject to annual reviews following</w:t>
      </w:r>
      <w:r w:rsidRPr="2DBE7357" w:rsidR="001F5E5C">
        <w:rPr>
          <w:rFonts w:ascii="Calibri" w:hAnsi="Calibri"/>
        </w:rPr>
        <w:t xml:space="preserve"> the successful completion of a </w:t>
      </w:r>
      <w:r w:rsidRPr="2DBE7357" w:rsidR="00375835">
        <w:rPr>
          <w:rFonts w:ascii="Calibri" w:hAnsi="Calibri"/>
        </w:rPr>
        <w:t>6-month</w:t>
      </w:r>
      <w:r w:rsidRPr="2DBE7357" w:rsidR="001F5E5C">
        <w:rPr>
          <w:rFonts w:ascii="Calibri" w:hAnsi="Calibri"/>
        </w:rPr>
        <w:t xml:space="preserve"> probation period.</w:t>
      </w:r>
    </w:p>
    <w:p w:rsidRPr="009829D8" w:rsidR="0016496A" w:rsidP="2DBE7357" w:rsidRDefault="0016496A" w14:paraId="4F0BE0A6" w14:textId="22344AD6">
      <w:pPr>
        <w:pStyle w:val="NormalWeb"/>
        <w:shd w:val="clear" w:color="auto" w:fill="FFFFFF" w:themeFill="background1"/>
        <w:spacing w:line="273" w:lineRule="atLeast"/>
        <w:jc w:val="both"/>
        <w:rPr>
          <w:rFonts w:ascii="Calibri" w:hAnsi="Calibri"/>
        </w:rPr>
      </w:pPr>
    </w:p>
    <w:p w:rsidRPr="009829D8" w:rsidR="0016496A" w:rsidP="2382B8CB" w:rsidRDefault="0016496A" w14:paraId="2C9DBEBE" w14:textId="7A34BBD8">
      <w:pPr>
        <w:pStyle w:val="NormalWeb"/>
        <w:shd w:val="clear" w:color="auto" w:fill="FFFFFF" w:themeFill="background1"/>
        <w:spacing w:line="273" w:lineRule="atLeast"/>
        <w:jc w:val="both"/>
        <w:rPr>
          <w:rFonts w:ascii="Calibri" w:hAnsi="Calibri"/>
        </w:rPr>
      </w:pPr>
      <w:r w:rsidRPr="2DBE7357" w:rsidR="00375835">
        <w:rPr>
          <w:rFonts w:ascii="Calibri" w:hAnsi="Calibri"/>
        </w:rPr>
        <w:t xml:space="preserve">We also offer a </w:t>
      </w:r>
      <w:r w:rsidRPr="2DBE7357" w:rsidR="00BD6BAD">
        <w:rPr>
          <w:rFonts w:ascii="Calibri" w:hAnsi="Calibri"/>
        </w:rPr>
        <w:t>generous pension package</w:t>
      </w:r>
      <w:r w:rsidRPr="2DBE7357" w:rsidR="007836F2">
        <w:rPr>
          <w:rFonts w:ascii="Calibri" w:hAnsi="Calibri"/>
        </w:rPr>
        <w:t xml:space="preserve"> and 25 days holiday per year.</w:t>
      </w:r>
    </w:p>
    <w:p w:rsidR="2DBE7357" w:rsidP="2DBE7357" w:rsidRDefault="2DBE7357" w14:paraId="12AF23F4" w14:textId="1CB1D11B">
      <w:pPr>
        <w:pStyle w:val="NormalWeb"/>
        <w:shd w:val="clear" w:color="auto" w:fill="FFFFFF" w:themeFill="background1"/>
        <w:spacing w:line="273" w:lineRule="atLeast"/>
        <w:jc w:val="both"/>
        <w:rPr>
          <w:rFonts w:ascii="Calibri" w:hAnsi="Calibri"/>
        </w:rPr>
      </w:pPr>
    </w:p>
    <w:p w:rsidRPr="009829D8" w:rsidR="00A11B64" w:rsidP="00A11B64" w:rsidRDefault="00821A83" w14:paraId="3AAB5232" w14:textId="77777777">
      <w:pPr>
        <w:pStyle w:val="NormalWeb"/>
        <w:shd w:val="clear" w:color="auto" w:fill="FFFFFF"/>
        <w:spacing w:before="0" w:beforeAutospacing="0" w:after="0" w:afterAutospacing="0" w:line="273" w:lineRule="atLeast"/>
        <w:jc w:val="both"/>
        <w:rPr>
          <w:rFonts w:ascii="Calibri" w:hAnsi="Calibri"/>
        </w:rPr>
      </w:pPr>
      <w:r w:rsidRPr="009829D8">
        <w:rPr>
          <w:rFonts w:ascii="Calibri" w:hAnsi="Calibri"/>
        </w:rPr>
        <w:t xml:space="preserve">To request an application pack please email </w:t>
      </w:r>
      <w:hyperlink w:history="1" r:id="rId10">
        <w:r w:rsidRPr="009829D8" w:rsidR="001365C3">
          <w:rPr>
            <w:rStyle w:val="Hyperlink"/>
            <w:rFonts w:ascii="Calibri" w:hAnsi="Calibri"/>
            <w:color w:val="auto"/>
          </w:rPr>
          <w:t>info@emmausleeds.co.uk</w:t>
        </w:r>
      </w:hyperlink>
      <w:r w:rsidRPr="009829D8">
        <w:rPr>
          <w:rFonts w:ascii="Calibri" w:hAnsi="Calibri"/>
        </w:rPr>
        <w:t>.</w:t>
      </w:r>
    </w:p>
    <w:p w:rsidRPr="009829D8" w:rsidR="007372BF" w:rsidP="00A11B64" w:rsidRDefault="007372BF" w14:paraId="597D1377" w14:textId="77777777">
      <w:pPr>
        <w:pStyle w:val="NormalWeb"/>
        <w:shd w:val="clear" w:color="auto" w:fill="FFFFFF"/>
        <w:spacing w:before="0" w:beforeAutospacing="0" w:after="0" w:afterAutospacing="0" w:line="273" w:lineRule="atLeast"/>
        <w:jc w:val="both"/>
        <w:rPr>
          <w:rFonts w:ascii="Calibri" w:hAnsi="Calibri"/>
        </w:rPr>
      </w:pPr>
    </w:p>
    <w:p w:rsidRPr="009829D8" w:rsidR="00821F30" w:rsidP="2DBE7357" w:rsidRDefault="00D05262" w14:paraId="2E60AB20" w14:textId="74F77EDA">
      <w:pPr>
        <w:pStyle w:val="NormalWeb"/>
        <w:shd w:val="clear" w:color="auto" w:fill="FFFFFF" w:themeFill="background1"/>
        <w:spacing w:before="0" w:beforeAutospacing="off" w:after="0" w:afterAutospacing="off" w:line="273" w:lineRule="atLeast"/>
        <w:jc w:val="both"/>
        <w:rPr>
          <w:rFonts w:ascii="Calibri" w:hAnsi="Calibri"/>
        </w:rPr>
      </w:pPr>
      <w:r w:rsidRPr="2DBE7357" w:rsidR="00D05262">
        <w:rPr>
          <w:rFonts w:ascii="Calibri" w:hAnsi="Calibri"/>
        </w:rPr>
        <w:t xml:space="preserve">Closing date for applications is </w:t>
      </w:r>
      <w:r w:rsidRPr="2DBE7357" w:rsidR="00274E2A">
        <w:rPr>
          <w:rFonts w:ascii="Calibri" w:hAnsi="Calibri"/>
        </w:rPr>
        <w:t xml:space="preserve">5pm </w:t>
      </w:r>
      <w:r w:rsidRPr="2DBE7357" w:rsidR="4FE26464">
        <w:rPr>
          <w:rFonts w:ascii="Calibri" w:hAnsi="Calibri"/>
        </w:rPr>
        <w:t>F</w:t>
      </w:r>
      <w:r w:rsidRPr="2DBE7357" w:rsidR="216F77C2">
        <w:rPr>
          <w:rFonts w:ascii="Calibri" w:hAnsi="Calibri"/>
        </w:rPr>
        <w:t>riday 6</w:t>
      </w:r>
      <w:r w:rsidRPr="2DBE7357" w:rsidR="216F77C2">
        <w:rPr>
          <w:rFonts w:ascii="Calibri" w:hAnsi="Calibri"/>
          <w:vertAlign w:val="superscript"/>
        </w:rPr>
        <w:t>th</w:t>
      </w:r>
      <w:r w:rsidRPr="2DBE7357" w:rsidR="216F77C2">
        <w:rPr>
          <w:rFonts w:ascii="Calibri" w:hAnsi="Calibri"/>
        </w:rPr>
        <w:t xml:space="preserve"> December 2024</w:t>
      </w:r>
    </w:p>
    <w:p w:rsidRPr="009829D8" w:rsidR="00050FC5" w:rsidRDefault="00050FC5" w14:paraId="3B9CD8B9" w14:textId="77777777">
      <w:pPr>
        <w:pStyle w:val="NormalWeb"/>
        <w:shd w:val="clear" w:color="auto" w:fill="FFFFFF"/>
        <w:spacing w:before="0" w:beforeAutospacing="0" w:after="0" w:afterAutospacing="0" w:line="273" w:lineRule="atLeast"/>
        <w:jc w:val="both"/>
        <w:rPr>
          <w:rFonts w:ascii="Calibri" w:hAnsi="Calibri"/>
        </w:rPr>
      </w:pPr>
    </w:p>
    <w:sectPr w:rsidRPr="009829D8" w:rsidR="00050FC5" w:rsidSect="00B50A2B">
      <w:pgSz w:w="11906" w:h="16838" w:orient="portrait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C2B9A"/>
    <w:multiLevelType w:val="hybridMultilevel"/>
    <w:tmpl w:val="DE889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510190"/>
    <w:multiLevelType w:val="hybridMultilevel"/>
    <w:tmpl w:val="4A609F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B8A330B"/>
    <w:multiLevelType w:val="hybridMultilevel"/>
    <w:tmpl w:val="C6903D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6611640">
    <w:abstractNumId w:val="1"/>
  </w:num>
  <w:num w:numId="2" w16cid:durableId="1179471470">
    <w:abstractNumId w:val="2"/>
  </w:num>
  <w:num w:numId="3" w16cid:durableId="191096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53"/>
    <w:rsid w:val="00047DEB"/>
    <w:rsid w:val="00050FC5"/>
    <w:rsid w:val="000546E6"/>
    <w:rsid w:val="00057A04"/>
    <w:rsid w:val="000B2A86"/>
    <w:rsid w:val="000D7103"/>
    <w:rsid w:val="000E11A2"/>
    <w:rsid w:val="00126EB0"/>
    <w:rsid w:val="001365C3"/>
    <w:rsid w:val="00151D91"/>
    <w:rsid w:val="0016496A"/>
    <w:rsid w:val="00171DF0"/>
    <w:rsid w:val="00175802"/>
    <w:rsid w:val="001E53C5"/>
    <w:rsid w:val="001F5E5C"/>
    <w:rsid w:val="002131C7"/>
    <w:rsid w:val="002373D5"/>
    <w:rsid w:val="00250C55"/>
    <w:rsid w:val="00270BCE"/>
    <w:rsid w:val="00274E2A"/>
    <w:rsid w:val="002B216E"/>
    <w:rsid w:val="002C194C"/>
    <w:rsid w:val="0031174C"/>
    <w:rsid w:val="0034092A"/>
    <w:rsid w:val="00373609"/>
    <w:rsid w:val="00375835"/>
    <w:rsid w:val="0039065B"/>
    <w:rsid w:val="0039597E"/>
    <w:rsid w:val="003B39C2"/>
    <w:rsid w:val="003D5F2B"/>
    <w:rsid w:val="00411C02"/>
    <w:rsid w:val="004450D2"/>
    <w:rsid w:val="00480F4F"/>
    <w:rsid w:val="004901F6"/>
    <w:rsid w:val="00492AD0"/>
    <w:rsid w:val="004B0322"/>
    <w:rsid w:val="004C1359"/>
    <w:rsid w:val="004C1BC1"/>
    <w:rsid w:val="004C747D"/>
    <w:rsid w:val="004D07E9"/>
    <w:rsid w:val="005A0461"/>
    <w:rsid w:val="005C37F5"/>
    <w:rsid w:val="005D1D1A"/>
    <w:rsid w:val="0062436F"/>
    <w:rsid w:val="00681FB9"/>
    <w:rsid w:val="006E3953"/>
    <w:rsid w:val="006F0E69"/>
    <w:rsid w:val="00721354"/>
    <w:rsid w:val="007354D9"/>
    <w:rsid w:val="007372BF"/>
    <w:rsid w:val="00754B11"/>
    <w:rsid w:val="007836F2"/>
    <w:rsid w:val="007973E7"/>
    <w:rsid w:val="00821A83"/>
    <w:rsid w:val="00821F30"/>
    <w:rsid w:val="00827008"/>
    <w:rsid w:val="00837891"/>
    <w:rsid w:val="00855ABE"/>
    <w:rsid w:val="00863F0A"/>
    <w:rsid w:val="0089332A"/>
    <w:rsid w:val="008D60EB"/>
    <w:rsid w:val="008F6258"/>
    <w:rsid w:val="009301B1"/>
    <w:rsid w:val="009578C6"/>
    <w:rsid w:val="009668B2"/>
    <w:rsid w:val="00976626"/>
    <w:rsid w:val="009829D8"/>
    <w:rsid w:val="009B1E04"/>
    <w:rsid w:val="009E111B"/>
    <w:rsid w:val="00A027F2"/>
    <w:rsid w:val="00A102D5"/>
    <w:rsid w:val="00A11B64"/>
    <w:rsid w:val="00A32DF3"/>
    <w:rsid w:val="00A93808"/>
    <w:rsid w:val="00A95415"/>
    <w:rsid w:val="00AA45A4"/>
    <w:rsid w:val="00AE3D2D"/>
    <w:rsid w:val="00B50A2B"/>
    <w:rsid w:val="00B6409B"/>
    <w:rsid w:val="00B772C5"/>
    <w:rsid w:val="00B97E4B"/>
    <w:rsid w:val="00BC3ABE"/>
    <w:rsid w:val="00BD6BAD"/>
    <w:rsid w:val="00C0651E"/>
    <w:rsid w:val="00CC1AE0"/>
    <w:rsid w:val="00CC48B9"/>
    <w:rsid w:val="00CD24FD"/>
    <w:rsid w:val="00CD6890"/>
    <w:rsid w:val="00D05262"/>
    <w:rsid w:val="00D250CE"/>
    <w:rsid w:val="00D30882"/>
    <w:rsid w:val="00D44B12"/>
    <w:rsid w:val="00D623F3"/>
    <w:rsid w:val="00D95F53"/>
    <w:rsid w:val="00DB0920"/>
    <w:rsid w:val="00E805E9"/>
    <w:rsid w:val="00ED24BE"/>
    <w:rsid w:val="00ED76B3"/>
    <w:rsid w:val="00EE7E49"/>
    <w:rsid w:val="00EF6493"/>
    <w:rsid w:val="00F243F6"/>
    <w:rsid w:val="00FF6F49"/>
    <w:rsid w:val="16440D4B"/>
    <w:rsid w:val="1A92AACE"/>
    <w:rsid w:val="1D00F325"/>
    <w:rsid w:val="216F77C2"/>
    <w:rsid w:val="2382B8CB"/>
    <w:rsid w:val="2DBE7357"/>
    <w:rsid w:val="37C54CB0"/>
    <w:rsid w:val="47A014AE"/>
    <w:rsid w:val="4FE26464"/>
    <w:rsid w:val="5664E1EB"/>
    <w:rsid w:val="5B027E81"/>
    <w:rsid w:val="5BC92996"/>
    <w:rsid w:val="5E160FB7"/>
    <w:rsid w:val="69BDEDE9"/>
    <w:rsid w:val="7CA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C7829"/>
  <w15:docId w15:val="{31E79EC2-728F-454D-9822-2E2EA063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395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174C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821A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8B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668B2"/>
    <w:rPr>
      <w:rFonts w:ascii="Tahoma" w:hAnsi="Tahoma" w:cs="Tahoma"/>
      <w:sz w:val="16"/>
      <w:szCs w:val="16"/>
      <w:lang w:eastAsia="en-GB"/>
    </w:rPr>
  </w:style>
  <w:style w:type="paragraph" w:styleId="BodyTextIndent2">
    <w:name w:val="Body Text Indent 2"/>
    <w:basedOn w:val="Normal"/>
    <w:link w:val="BodyTextIndent2Char"/>
    <w:semiHidden/>
    <w:rsid w:val="00AA45A4"/>
    <w:pPr>
      <w:ind w:left="1440" w:hanging="720"/>
    </w:pPr>
    <w:rPr>
      <w:rFonts w:ascii="Arial Narrow" w:hAnsi="Arial Narrow" w:eastAsia="Times New Roman"/>
      <w:szCs w:val="20"/>
      <w:lang w:eastAsia="en-US"/>
    </w:rPr>
  </w:style>
  <w:style w:type="character" w:styleId="BodyTextIndent2Char" w:customStyle="1">
    <w:name w:val="Body Text Indent 2 Char"/>
    <w:basedOn w:val="DefaultParagraphFont"/>
    <w:link w:val="BodyTextIndent2"/>
    <w:semiHidden/>
    <w:rsid w:val="00AA45A4"/>
    <w:rPr>
      <w:rFonts w:ascii="Arial Narrow" w:hAnsi="Arial Narrow"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mailto:info@emmausleeds.co.uk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63dc63-d16f-4016-82ee-f20a933bb99e" xsi:nil="true"/>
    <lcf76f155ced4ddcb4097134ff3c332f xmlns="cced280f-2454-49ec-b740-8a74b7e16660">
      <Terms xmlns="http://schemas.microsoft.com/office/infopath/2007/PartnerControls"/>
    </lcf76f155ced4ddcb4097134ff3c332f>
    <SharedWithUsers xmlns="6163dc63-d16f-4016-82ee-f20a933bb99e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05B7A0F6E7244B61A583651330646" ma:contentTypeVersion="18" ma:contentTypeDescription="Create a new document." ma:contentTypeScope="" ma:versionID="42ffe960ec0eb68f2c4216fc6da485a6">
  <xsd:schema xmlns:xsd="http://www.w3.org/2001/XMLSchema" xmlns:xs="http://www.w3.org/2001/XMLSchema" xmlns:p="http://schemas.microsoft.com/office/2006/metadata/properties" xmlns:ns2="cced280f-2454-49ec-b740-8a74b7e16660" xmlns:ns3="6163dc63-d16f-4016-82ee-f20a933bb99e" targetNamespace="http://schemas.microsoft.com/office/2006/metadata/properties" ma:root="true" ma:fieldsID="c298683ed0c05cda506454657287951c" ns2:_="" ns3:_="">
    <xsd:import namespace="cced280f-2454-49ec-b740-8a74b7e16660"/>
    <xsd:import namespace="6163dc63-d16f-4016-82ee-f20a933bb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d280f-2454-49ec-b740-8a74b7e16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b6e5a7-291b-4965-9348-61abf5704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3dc63-d16f-4016-82ee-f20a933bb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c6b1d7-5083-4f96-90de-db2ee18f99f0}" ma:internalName="TaxCatchAll" ma:showField="CatchAllData" ma:web="6163dc63-d16f-4016-82ee-f20a933bb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91DEF-565A-4845-84FC-655B28340A7A}">
  <ds:schemaRefs>
    <ds:schemaRef ds:uri="http://schemas.microsoft.com/office/2006/metadata/properties"/>
    <ds:schemaRef ds:uri="http://schemas.microsoft.com/office/infopath/2007/PartnerControls"/>
    <ds:schemaRef ds:uri="6163dc63-d16f-4016-82ee-f20a933bb99e"/>
    <ds:schemaRef ds:uri="cced280f-2454-49ec-b740-8a74b7e16660"/>
  </ds:schemaRefs>
</ds:datastoreItem>
</file>

<file path=customXml/itemProps2.xml><?xml version="1.0" encoding="utf-8"?>
<ds:datastoreItem xmlns:ds="http://schemas.openxmlformats.org/officeDocument/2006/customXml" ds:itemID="{E2F54731-0AFE-4EB1-8EF9-B2DBEBB79A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AECF13-C26D-4622-ABED-96F77DD1C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d280f-2454-49ec-b740-8a74b7e16660"/>
    <ds:schemaRef ds:uri="6163dc63-d16f-4016-82ee-f20a933bb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F5EB12-9640-489D-AEB2-6D2E03674C7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Ali Ward</dc:creator>
  <lastModifiedBy>Gina Morrison (Leeds)</lastModifiedBy>
  <revision>4</revision>
  <lastPrinted>2014-08-14T07:37:00.0000000Z</lastPrinted>
  <dcterms:created xsi:type="dcterms:W3CDTF">2024-03-05T09:53:00.0000000Z</dcterms:created>
  <dcterms:modified xsi:type="dcterms:W3CDTF">2024-11-21T12:24:48.3560382Z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0x01010065105B7A0F6E7244B61A583651330646</vt:lpwstr>
  </property>
  <property fmtid="{D5CDD505-2E9C-101B-9397-08002B2CF9AE}" pid="3" name="Order">
    <vt:r8>109500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