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8AA9" w14:textId="0C979E19" w:rsidR="00A703AA" w:rsidRDefault="00A1402D">
      <w:r>
        <w:rPr>
          <w:noProof/>
          <w:lang w:eastAsia="en-GB"/>
        </w:rPr>
        <w:drawing>
          <wp:anchor distT="0" distB="0" distL="114300" distR="114300" simplePos="0" relativeHeight="251664384" behindDoc="1" locked="0" layoutInCell="1" allowOverlap="1" wp14:anchorId="68BBF68E" wp14:editId="0D990291">
            <wp:simplePos x="0" y="0"/>
            <wp:positionH relativeFrom="column">
              <wp:posOffset>1447800</wp:posOffset>
            </wp:positionH>
            <wp:positionV relativeFrom="paragraph">
              <wp:posOffset>0</wp:posOffset>
            </wp:positionV>
            <wp:extent cx="2645410" cy="953708"/>
            <wp:effectExtent l="0" t="0" r="2540" b="0"/>
            <wp:wrapTight wrapText="bothSides">
              <wp:wrapPolygon edited="0">
                <wp:start x="0" y="0"/>
                <wp:lineTo x="0" y="21154"/>
                <wp:lineTo x="21465" y="21154"/>
                <wp:lineTo x="2146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maus_Cambridge_masterlogo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5410" cy="953708"/>
                    </a:xfrm>
                    <a:prstGeom prst="rect">
                      <a:avLst/>
                    </a:prstGeom>
                  </pic:spPr>
                </pic:pic>
              </a:graphicData>
            </a:graphic>
            <wp14:sizeRelH relativeFrom="page">
              <wp14:pctWidth>0</wp14:pctWidth>
            </wp14:sizeRelH>
            <wp14:sizeRelV relativeFrom="page">
              <wp14:pctHeight>0</wp14:pctHeight>
            </wp14:sizeRelV>
          </wp:anchor>
        </w:drawing>
      </w:r>
    </w:p>
    <w:p w14:paraId="7BB639CD" w14:textId="77777777" w:rsidR="00A1402D" w:rsidRDefault="00A1402D"/>
    <w:p w14:paraId="18D46775" w14:textId="77777777" w:rsidR="00A1402D" w:rsidRDefault="00A1402D"/>
    <w:p w14:paraId="2791C241" w14:textId="77777777" w:rsidR="008850BF" w:rsidRDefault="008850BF" w:rsidP="001E2C5C">
      <w:pPr>
        <w:pStyle w:val="Title"/>
        <w:rPr>
          <w:rFonts w:ascii="Calibri" w:hAnsi="Calibri" w:cs="Tahoma"/>
          <w:b/>
          <w:szCs w:val="22"/>
        </w:rPr>
      </w:pPr>
    </w:p>
    <w:p w14:paraId="1DD60DC9" w14:textId="77777777" w:rsidR="008850BF" w:rsidRDefault="008850BF" w:rsidP="001E2C5C">
      <w:pPr>
        <w:pStyle w:val="Title"/>
        <w:rPr>
          <w:rFonts w:ascii="Calibri" w:hAnsi="Calibri" w:cs="Tahoma"/>
          <w:b/>
          <w:szCs w:val="22"/>
        </w:rPr>
      </w:pPr>
    </w:p>
    <w:p w14:paraId="59FED8EE" w14:textId="157E4BFD" w:rsidR="001E2C5C" w:rsidRPr="009D0FDF" w:rsidRDefault="001E2C5C" w:rsidP="001E2C5C">
      <w:pPr>
        <w:ind w:left="3600" w:hanging="3600"/>
        <w:jc w:val="center"/>
        <w:rPr>
          <w:rFonts w:ascii="Arial" w:hAnsi="Arial" w:cs="Arial"/>
          <w:b/>
          <w:sz w:val="24"/>
          <w:szCs w:val="24"/>
        </w:rPr>
      </w:pPr>
      <w:r w:rsidRPr="009D0FDF">
        <w:rPr>
          <w:rFonts w:ascii="Arial" w:hAnsi="Arial" w:cs="Arial"/>
          <w:b/>
          <w:sz w:val="24"/>
          <w:szCs w:val="24"/>
        </w:rPr>
        <w:t xml:space="preserve">Job Description </w:t>
      </w:r>
      <w:r w:rsidR="00D44DFB">
        <w:rPr>
          <w:rFonts w:ascii="Arial" w:hAnsi="Arial" w:cs="Arial"/>
          <w:b/>
          <w:sz w:val="24"/>
          <w:szCs w:val="24"/>
        </w:rPr>
        <w:t>and Person Specification</w:t>
      </w:r>
    </w:p>
    <w:p w14:paraId="67C77369" w14:textId="7DBA4038" w:rsidR="000C31BE" w:rsidRPr="009D0FDF" w:rsidRDefault="000C31BE" w:rsidP="001E2C5C">
      <w:pPr>
        <w:ind w:left="3600" w:hanging="3600"/>
        <w:jc w:val="center"/>
        <w:rPr>
          <w:rFonts w:ascii="Arial" w:hAnsi="Arial" w:cs="Arial"/>
          <w:b/>
          <w:sz w:val="24"/>
          <w:szCs w:val="24"/>
        </w:rPr>
      </w:pPr>
      <w:r w:rsidRPr="009D0FDF">
        <w:rPr>
          <w:rFonts w:ascii="Arial" w:hAnsi="Arial" w:cs="Arial"/>
          <w:b/>
          <w:sz w:val="24"/>
          <w:szCs w:val="24"/>
        </w:rPr>
        <w:t>Operations Assist</w:t>
      </w:r>
      <w:r w:rsidR="004A183B">
        <w:rPr>
          <w:rFonts w:ascii="Arial" w:hAnsi="Arial" w:cs="Arial"/>
          <w:b/>
          <w:sz w:val="24"/>
          <w:szCs w:val="24"/>
        </w:rPr>
        <w:t>a</w:t>
      </w:r>
      <w:r w:rsidRPr="009D0FDF">
        <w:rPr>
          <w:rFonts w:ascii="Arial" w:hAnsi="Arial" w:cs="Arial"/>
          <w:b/>
          <w:sz w:val="24"/>
          <w:szCs w:val="24"/>
        </w:rPr>
        <w:t>nt</w:t>
      </w:r>
    </w:p>
    <w:p w14:paraId="20D50166" w14:textId="77777777" w:rsidR="001E2C5C" w:rsidRPr="009D0FDF" w:rsidRDefault="001E2C5C" w:rsidP="001E2C5C">
      <w:pPr>
        <w:jc w:val="both"/>
        <w:rPr>
          <w:rFonts w:ascii="Arial" w:hAnsi="Arial" w:cs="Arial"/>
          <w:i/>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1"/>
        <w:gridCol w:w="6993"/>
      </w:tblGrid>
      <w:tr w:rsidR="001E2C5C" w:rsidRPr="009D0FDF" w14:paraId="4F2E9EE4" w14:textId="77777777" w:rsidTr="00DC7140">
        <w:trPr>
          <w:trHeight w:val="295"/>
        </w:trPr>
        <w:tc>
          <w:tcPr>
            <w:tcW w:w="2221" w:type="dxa"/>
          </w:tcPr>
          <w:p w14:paraId="26A35EDA" w14:textId="70A8B887" w:rsidR="001E2C5C" w:rsidRPr="009D0FDF" w:rsidRDefault="005141DF" w:rsidP="0050505F">
            <w:pPr>
              <w:jc w:val="both"/>
              <w:rPr>
                <w:rFonts w:ascii="Arial" w:hAnsi="Arial" w:cs="Arial"/>
                <w:b/>
                <w:sz w:val="24"/>
                <w:szCs w:val="24"/>
              </w:rPr>
            </w:pPr>
            <w:r w:rsidRPr="009D0FDF">
              <w:rPr>
                <w:rFonts w:ascii="Arial" w:hAnsi="Arial" w:cs="Arial"/>
                <w:b/>
                <w:sz w:val="24"/>
                <w:szCs w:val="24"/>
              </w:rPr>
              <w:t>Job Title</w:t>
            </w:r>
          </w:p>
        </w:tc>
        <w:tc>
          <w:tcPr>
            <w:tcW w:w="6993" w:type="dxa"/>
          </w:tcPr>
          <w:p w14:paraId="647A9EE5" w14:textId="6385BC13" w:rsidR="001E2C5C" w:rsidRPr="00857580" w:rsidRDefault="005141DF" w:rsidP="0073730D">
            <w:pPr>
              <w:ind w:left="3600" w:hanging="3600"/>
              <w:rPr>
                <w:rFonts w:ascii="Arial" w:hAnsi="Arial" w:cs="Arial"/>
                <w:bCs/>
                <w:sz w:val="24"/>
                <w:szCs w:val="24"/>
              </w:rPr>
            </w:pPr>
            <w:r w:rsidRPr="00857580">
              <w:rPr>
                <w:rFonts w:ascii="Arial" w:hAnsi="Arial" w:cs="Arial"/>
                <w:bCs/>
                <w:sz w:val="24"/>
                <w:szCs w:val="24"/>
              </w:rPr>
              <w:t xml:space="preserve">Operations Assistant </w:t>
            </w:r>
          </w:p>
        </w:tc>
      </w:tr>
      <w:tr w:rsidR="005141DF" w:rsidRPr="009D0FDF" w14:paraId="17362F79" w14:textId="77777777" w:rsidTr="00DC7140">
        <w:tc>
          <w:tcPr>
            <w:tcW w:w="2221" w:type="dxa"/>
          </w:tcPr>
          <w:p w14:paraId="1D31E1B9" w14:textId="1A23421F" w:rsidR="005141DF" w:rsidRPr="009D0FDF" w:rsidRDefault="005141DF" w:rsidP="005141DF">
            <w:pPr>
              <w:jc w:val="both"/>
              <w:rPr>
                <w:rFonts w:ascii="Arial" w:hAnsi="Arial" w:cs="Arial"/>
                <w:b/>
                <w:sz w:val="24"/>
                <w:szCs w:val="24"/>
              </w:rPr>
            </w:pPr>
            <w:r w:rsidRPr="009D0FDF">
              <w:rPr>
                <w:rFonts w:ascii="Arial" w:hAnsi="Arial" w:cs="Arial"/>
                <w:b/>
                <w:sz w:val="24"/>
                <w:szCs w:val="24"/>
              </w:rPr>
              <w:t>Accountable to:</w:t>
            </w:r>
          </w:p>
        </w:tc>
        <w:tc>
          <w:tcPr>
            <w:tcW w:w="6993" w:type="dxa"/>
          </w:tcPr>
          <w:p w14:paraId="1DAD2A22" w14:textId="1C8D07E3" w:rsidR="005141DF" w:rsidRPr="009D0FDF" w:rsidRDefault="00206740" w:rsidP="005141DF">
            <w:pPr>
              <w:jc w:val="both"/>
              <w:rPr>
                <w:rFonts w:ascii="Arial" w:hAnsi="Arial" w:cs="Arial"/>
                <w:sz w:val="24"/>
                <w:szCs w:val="24"/>
              </w:rPr>
            </w:pPr>
            <w:r w:rsidRPr="009D0FDF">
              <w:rPr>
                <w:rFonts w:ascii="Arial" w:hAnsi="Arial" w:cs="Arial"/>
                <w:sz w:val="24"/>
                <w:szCs w:val="24"/>
              </w:rPr>
              <w:t>Chief Operating Officer</w:t>
            </w:r>
            <w:r w:rsidR="00EF5AFF" w:rsidRPr="009D0FDF">
              <w:rPr>
                <w:rFonts w:ascii="Arial" w:hAnsi="Arial" w:cs="Arial"/>
                <w:sz w:val="24"/>
                <w:szCs w:val="24"/>
              </w:rPr>
              <w:t xml:space="preserve"> </w:t>
            </w:r>
          </w:p>
        </w:tc>
      </w:tr>
      <w:tr w:rsidR="005141DF" w:rsidRPr="009D0FDF" w14:paraId="51FAE997" w14:textId="77777777" w:rsidTr="00DC7140">
        <w:tc>
          <w:tcPr>
            <w:tcW w:w="2221" w:type="dxa"/>
          </w:tcPr>
          <w:p w14:paraId="6C77329C" w14:textId="02CA16DD" w:rsidR="005141DF" w:rsidRPr="009D0FDF" w:rsidRDefault="005141DF" w:rsidP="005141DF">
            <w:pPr>
              <w:jc w:val="both"/>
              <w:rPr>
                <w:rFonts w:ascii="Arial" w:hAnsi="Arial" w:cs="Arial"/>
                <w:b/>
                <w:sz w:val="24"/>
                <w:szCs w:val="24"/>
              </w:rPr>
            </w:pPr>
            <w:r w:rsidRPr="009D0FDF">
              <w:rPr>
                <w:rFonts w:ascii="Arial" w:hAnsi="Arial" w:cs="Arial"/>
                <w:b/>
                <w:sz w:val="24"/>
                <w:szCs w:val="24"/>
              </w:rPr>
              <w:t>Working Hours</w:t>
            </w:r>
          </w:p>
        </w:tc>
        <w:tc>
          <w:tcPr>
            <w:tcW w:w="6993" w:type="dxa"/>
          </w:tcPr>
          <w:p w14:paraId="33DD75BF" w14:textId="653E5AE9" w:rsidR="005141DF" w:rsidRPr="009D0FDF" w:rsidRDefault="005141DF" w:rsidP="005141DF">
            <w:pPr>
              <w:jc w:val="both"/>
              <w:rPr>
                <w:rFonts w:ascii="Arial" w:hAnsi="Arial" w:cs="Arial"/>
                <w:sz w:val="24"/>
                <w:szCs w:val="24"/>
              </w:rPr>
            </w:pPr>
            <w:r w:rsidRPr="009D0FDF">
              <w:rPr>
                <w:rFonts w:ascii="Arial" w:hAnsi="Arial" w:cs="Arial"/>
                <w:sz w:val="24"/>
                <w:szCs w:val="24"/>
              </w:rPr>
              <w:t xml:space="preserve">Full time, </w:t>
            </w:r>
            <w:r w:rsidR="00206740" w:rsidRPr="009D0FDF">
              <w:rPr>
                <w:rFonts w:ascii="Arial" w:hAnsi="Arial" w:cs="Arial"/>
                <w:sz w:val="24"/>
                <w:szCs w:val="24"/>
              </w:rPr>
              <w:t xml:space="preserve">37.5 </w:t>
            </w:r>
            <w:r w:rsidRPr="009D0FDF">
              <w:rPr>
                <w:rFonts w:ascii="Arial" w:hAnsi="Arial" w:cs="Arial"/>
                <w:sz w:val="24"/>
                <w:szCs w:val="24"/>
              </w:rPr>
              <w:t xml:space="preserve">hours per week including </w:t>
            </w:r>
            <w:r w:rsidR="005661CF">
              <w:rPr>
                <w:rFonts w:ascii="Arial" w:hAnsi="Arial" w:cs="Arial"/>
                <w:sz w:val="24"/>
                <w:szCs w:val="24"/>
              </w:rPr>
              <w:t xml:space="preserve">rotational </w:t>
            </w:r>
            <w:r w:rsidRPr="009D0FDF">
              <w:rPr>
                <w:rFonts w:ascii="Arial" w:hAnsi="Arial" w:cs="Arial"/>
                <w:sz w:val="24"/>
                <w:szCs w:val="24"/>
              </w:rPr>
              <w:t>weekend</w:t>
            </w:r>
            <w:r w:rsidR="00857580">
              <w:rPr>
                <w:rFonts w:ascii="Arial" w:hAnsi="Arial" w:cs="Arial"/>
                <w:sz w:val="24"/>
                <w:szCs w:val="24"/>
              </w:rPr>
              <w:t>s</w:t>
            </w:r>
          </w:p>
        </w:tc>
      </w:tr>
      <w:tr w:rsidR="00612438" w:rsidRPr="009D0FDF" w14:paraId="0FBB8755" w14:textId="77777777" w:rsidTr="00DC7140">
        <w:tc>
          <w:tcPr>
            <w:tcW w:w="2221" w:type="dxa"/>
          </w:tcPr>
          <w:p w14:paraId="3EC8DD64" w14:textId="3926CB2A" w:rsidR="00612438" w:rsidRPr="009D0FDF" w:rsidRDefault="00612438" w:rsidP="005141DF">
            <w:pPr>
              <w:jc w:val="both"/>
              <w:rPr>
                <w:rFonts w:ascii="Arial" w:hAnsi="Arial" w:cs="Arial"/>
                <w:b/>
                <w:sz w:val="24"/>
                <w:szCs w:val="24"/>
              </w:rPr>
            </w:pPr>
            <w:r w:rsidRPr="009D0FDF">
              <w:rPr>
                <w:rFonts w:ascii="Arial" w:hAnsi="Arial" w:cs="Arial"/>
                <w:b/>
                <w:sz w:val="24"/>
                <w:szCs w:val="24"/>
              </w:rPr>
              <w:t xml:space="preserve">Contract </w:t>
            </w:r>
          </w:p>
        </w:tc>
        <w:tc>
          <w:tcPr>
            <w:tcW w:w="6993" w:type="dxa"/>
          </w:tcPr>
          <w:p w14:paraId="3AE21E91" w14:textId="2BEB4CB7" w:rsidR="00612438" w:rsidRPr="009D0FDF" w:rsidRDefault="00206740" w:rsidP="005141DF">
            <w:pPr>
              <w:jc w:val="both"/>
              <w:rPr>
                <w:rFonts w:ascii="Arial" w:hAnsi="Arial" w:cs="Arial"/>
                <w:sz w:val="24"/>
                <w:szCs w:val="24"/>
              </w:rPr>
            </w:pPr>
            <w:r w:rsidRPr="009D0FDF">
              <w:rPr>
                <w:rFonts w:ascii="Arial" w:hAnsi="Arial" w:cs="Arial"/>
                <w:sz w:val="24"/>
                <w:szCs w:val="24"/>
              </w:rPr>
              <w:t>Perm</w:t>
            </w:r>
            <w:r w:rsidR="00D44DFB">
              <w:rPr>
                <w:rFonts w:ascii="Arial" w:hAnsi="Arial" w:cs="Arial"/>
                <w:sz w:val="24"/>
                <w:szCs w:val="24"/>
              </w:rPr>
              <w:t>an</w:t>
            </w:r>
            <w:r w:rsidRPr="009D0FDF">
              <w:rPr>
                <w:rFonts w:ascii="Arial" w:hAnsi="Arial" w:cs="Arial"/>
                <w:sz w:val="24"/>
                <w:szCs w:val="24"/>
              </w:rPr>
              <w:t>ent</w:t>
            </w:r>
          </w:p>
        </w:tc>
      </w:tr>
      <w:tr w:rsidR="005141DF" w:rsidRPr="009D0FDF" w14:paraId="29069F4D" w14:textId="77777777" w:rsidTr="00DC7140">
        <w:tc>
          <w:tcPr>
            <w:tcW w:w="2221" w:type="dxa"/>
          </w:tcPr>
          <w:p w14:paraId="0772DD0E" w14:textId="455B4093" w:rsidR="005141DF" w:rsidRPr="009D0FDF" w:rsidRDefault="005141DF" w:rsidP="005141DF">
            <w:pPr>
              <w:jc w:val="both"/>
              <w:rPr>
                <w:rFonts w:ascii="Arial" w:hAnsi="Arial" w:cs="Arial"/>
                <w:b/>
                <w:sz w:val="24"/>
                <w:szCs w:val="24"/>
              </w:rPr>
            </w:pPr>
            <w:r w:rsidRPr="009D0FDF">
              <w:rPr>
                <w:rFonts w:ascii="Arial" w:hAnsi="Arial" w:cs="Arial"/>
                <w:b/>
                <w:sz w:val="24"/>
                <w:szCs w:val="24"/>
              </w:rPr>
              <w:t>Location:</w:t>
            </w:r>
          </w:p>
        </w:tc>
        <w:tc>
          <w:tcPr>
            <w:tcW w:w="6993" w:type="dxa"/>
          </w:tcPr>
          <w:p w14:paraId="5C970779" w14:textId="58C91EB1" w:rsidR="005141DF" w:rsidRPr="009D0FDF" w:rsidRDefault="005141DF" w:rsidP="005141DF">
            <w:pPr>
              <w:jc w:val="both"/>
              <w:rPr>
                <w:rFonts w:ascii="Arial" w:hAnsi="Arial" w:cs="Arial"/>
                <w:sz w:val="24"/>
                <w:szCs w:val="24"/>
              </w:rPr>
            </w:pPr>
            <w:r w:rsidRPr="009D0FDF">
              <w:rPr>
                <w:rFonts w:ascii="Arial" w:hAnsi="Arial" w:cs="Arial"/>
                <w:sz w:val="24"/>
                <w:szCs w:val="24"/>
              </w:rPr>
              <w:t>Emmaus Cambridge</w:t>
            </w:r>
          </w:p>
        </w:tc>
      </w:tr>
      <w:tr w:rsidR="00612438" w:rsidRPr="009D0FDF" w14:paraId="59CCFD58" w14:textId="77777777" w:rsidTr="00DC7140">
        <w:tc>
          <w:tcPr>
            <w:tcW w:w="2221" w:type="dxa"/>
          </w:tcPr>
          <w:p w14:paraId="691FBC7B" w14:textId="76039B06" w:rsidR="00612438" w:rsidRPr="009D0FDF" w:rsidRDefault="00612438" w:rsidP="005141DF">
            <w:pPr>
              <w:jc w:val="both"/>
              <w:rPr>
                <w:rFonts w:ascii="Arial" w:hAnsi="Arial" w:cs="Arial"/>
                <w:b/>
                <w:sz w:val="24"/>
                <w:szCs w:val="24"/>
              </w:rPr>
            </w:pPr>
            <w:r w:rsidRPr="009D0FDF">
              <w:rPr>
                <w:rFonts w:ascii="Arial" w:hAnsi="Arial" w:cs="Arial"/>
                <w:b/>
                <w:sz w:val="24"/>
                <w:szCs w:val="24"/>
              </w:rPr>
              <w:t>Holiday</w:t>
            </w:r>
          </w:p>
        </w:tc>
        <w:tc>
          <w:tcPr>
            <w:tcW w:w="6993" w:type="dxa"/>
          </w:tcPr>
          <w:p w14:paraId="018EAE9A" w14:textId="408FEFA7" w:rsidR="00612438" w:rsidRPr="009D0FDF" w:rsidRDefault="00206740" w:rsidP="005141DF">
            <w:pPr>
              <w:jc w:val="both"/>
              <w:rPr>
                <w:rFonts w:ascii="Arial" w:hAnsi="Arial" w:cs="Arial"/>
                <w:sz w:val="24"/>
                <w:szCs w:val="24"/>
              </w:rPr>
            </w:pPr>
            <w:r w:rsidRPr="009D0FDF">
              <w:rPr>
                <w:rFonts w:ascii="Arial" w:hAnsi="Arial" w:cs="Arial"/>
                <w:sz w:val="24"/>
                <w:szCs w:val="24"/>
              </w:rPr>
              <w:t xml:space="preserve">25 </w:t>
            </w:r>
            <w:r w:rsidR="00857580">
              <w:rPr>
                <w:rFonts w:ascii="Arial" w:hAnsi="Arial" w:cs="Arial"/>
                <w:sz w:val="24"/>
                <w:szCs w:val="24"/>
              </w:rPr>
              <w:t xml:space="preserve">days </w:t>
            </w:r>
            <w:r w:rsidR="00D44DFB">
              <w:rPr>
                <w:rFonts w:ascii="Arial" w:hAnsi="Arial" w:cs="Arial"/>
                <w:sz w:val="24"/>
                <w:szCs w:val="24"/>
              </w:rPr>
              <w:t xml:space="preserve">per annum excluding </w:t>
            </w:r>
            <w:r w:rsidRPr="009D0FDF">
              <w:rPr>
                <w:rFonts w:ascii="Arial" w:hAnsi="Arial" w:cs="Arial"/>
                <w:sz w:val="24"/>
                <w:szCs w:val="24"/>
              </w:rPr>
              <w:t>bank holidays</w:t>
            </w:r>
          </w:p>
        </w:tc>
      </w:tr>
      <w:tr w:rsidR="00C46B52" w:rsidRPr="009D0FDF" w14:paraId="35E14BBF" w14:textId="77777777" w:rsidTr="00DC7140">
        <w:tc>
          <w:tcPr>
            <w:tcW w:w="2221" w:type="dxa"/>
          </w:tcPr>
          <w:p w14:paraId="62114306" w14:textId="45EFC17A" w:rsidR="00C46B52" w:rsidRPr="009D0FDF" w:rsidRDefault="00C46B52" w:rsidP="00FC1DA6">
            <w:pPr>
              <w:rPr>
                <w:rFonts w:ascii="Arial" w:hAnsi="Arial" w:cs="Arial"/>
                <w:b/>
                <w:sz w:val="24"/>
                <w:szCs w:val="24"/>
              </w:rPr>
            </w:pPr>
            <w:r w:rsidRPr="009D0FDF">
              <w:rPr>
                <w:rFonts w:ascii="Arial" w:hAnsi="Arial" w:cs="Arial"/>
                <w:b/>
                <w:sz w:val="24"/>
                <w:szCs w:val="24"/>
              </w:rPr>
              <w:t>Salary</w:t>
            </w:r>
          </w:p>
        </w:tc>
        <w:tc>
          <w:tcPr>
            <w:tcW w:w="6993" w:type="dxa"/>
          </w:tcPr>
          <w:p w14:paraId="4B451FC9" w14:textId="02F6111F" w:rsidR="00C46B52" w:rsidRPr="009D0FDF" w:rsidRDefault="00D44DFB" w:rsidP="005141DF">
            <w:pPr>
              <w:jc w:val="both"/>
              <w:rPr>
                <w:rFonts w:ascii="Arial" w:hAnsi="Arial" w:cs="Arial"/>
                <w:sz w:val="24"/>
                <w:szCs w:val="24"/>
              </w:rPr>
            </w:pPr>
            <w:r>
              <w:rPr>
                <w:rFonts w:ascii="Arial" w:hAnsi="Arial" w:cs="Arial"/>
                <w:sz w:val="24"/>
                <w:szCs w:val="24"/>
              </w:rPr>
              <w:t>£25,000</w:t>
            </w:r>
            <w:r w:rsidR="004A183B">
              <w:rPr>
                <w:rFonts w:ascii="Arial" w:hAnsi="Arial" w:cs="Arial"/>
                <w:sz w:val="24"/>
                <w:szCs w:val="24"/>
              </w:rPr>
              <w:t xml:space="preserve"> per annum</w:t>
            </w:r>
          </w:p>
        </w:tc>
      </w:tr>
    </w:tbl>
    <w:p w14:paraId="30EE9192" w14:textId="77777777" w:rsidR="001E2C5C" w:rsidRPr="009D0FDF" w:rsidRDefault="001E2C5C" w:rsidP="001E2C5C">
      <w:pPr>
        <w:jc w:val="both"/>
        <w:rPr>
          <w:rFonts w:ascii="Arial" w:hAnsi="Arial" w:cs="Arial"/>
          <w:i/>
          <w:sz w:val="24"/>
          <w:szCs w:val="24"/>
        </w:rPr>
      </w:pPr>
    </w:p>
    <w:p w14:paraId="56A2F87E" w14:textId="7C6E2964" w:rsidR="001E2C5C" w:rsidRPr="009D0FDF" w:rsidRDefault="001E2C5C" w:rsidP="009D0FDF">
      <w:pPr>
        <w:pBdr>
          <w:top w:val="single" w:sz="4" w:space="1" w:color="auto"/>
          <w:left w:val="single" w:sz="4" w:space="6" w:color="auto"/>
          <w:bottom w:val="single" w:sz="4" w:space="1" w:color="auto"/>
          <w:right w:val="single" w:sz="4" w:space="1" w:color="auto"/>
          <w:between w:val="single" w:sz="4" w:space="1" w:color="auto"/>
          <w:bar w:val="single" w:sz="4" w:color="auto"/>
        </w:pBdr>
        <w:shd w:val="clear" w:color="auto" w:fill="92D050"/>
        <w:rPr>
          <w:rFonts w:ascii="Arial" w:hAnsi="Arial" w:cs="Arial"/>
          <w:bCs/>
          <w:i/>
          <w:iCs/>
          <w:sz w:val="24"/>
          <w:szCs w:val="24"/>
        </w:rPr>
      </w:pPr>
      <w:proofErr w:type="gramStart"/>
      <w:r w:rsidRPr="009D0FDF">
        <w:rPr>
          <w:rFonts w:ascii="Arial" w:hAnsi="Arial" w:cs="Arial"/>
          <w:b/>
          <w:sz w:val="24"/>
          <w:szCs w:val="24"/>
        </w:rPr>
        <w:t>Overall</w:t>
      </w:r>
      <w:proofErr w:type="gramEnd"/>
      <w:r w:rsidRPr="009D0FDF">
        <w:rPr>
          <w:rFonts w:ascii="Arial" w:hAnsi="Arial" w:cs="Arial"/>
          <w:b/>
          <w:sz w:val="24"/>
          <w:szCs w:val="24"/>
        </w:rPr>
        <w:t xml:space="preserve"> Purpose of the Job</w:t>
      </w:r>
      <w:r w:rsidRPr="009D0FDF">
        <w:rPr>
          <w:rFonts w:ascii="Arial" w:hAnsi="Arial" w:cs="Arial"/>
          <w:b/>
          <w:sz w:val="24"/>
          <w:szCs w:val="24"/>
        </w:rPr>
        <w:tab/>
      </w:r>
      <w:r w:rsidRPr="009D0FDF">
        <w:rPr>
          <w:rFonts w:ascii="Arial" w:hAnsi="Arial" w:cs="Arial"/>
          <w:b/>
          <w:sz w:val="24"/>
          <w:szCs w:val="24"/>
        </w:rPr>
        <w:tab/>
      </w:r>
    </w:p>
    <w:p w14:paraId="2E577169" w14:textId="24329030" w:rsidR="001E2C5C" w:rsidRPr="009D0FDF" w:rsidRDefault="009D0FDF" w:rsidP="009D0FDF">
      <w:pPr>
        <w:spacing w:before="100" w:beforeAutospacing="1" w:after="100" w:afterAutospacing="1" w:line="240" w:lineRule="auto"/>
        <w:rPr>
          <w:rFonts w:ascii="Arial" w:eastAsia="Times New Roman" w:hAnsi="Arial" w:cs="Arial"/>
          <w:sz w:val="24"/>
          <w:szCs w:val="24"/>
          <w:lang w:eastAsia="en-GB"/>
        </w:rPr>
      </w:pPr>
      <w:r w:rsidRPr="009D0FDF">
        <w:rPr>
          <w:rFonts w:ascii="Arial" w:eastAsia="Times New Roman" w:hAnsi="Arial" w:cs="Arial"/>
          <w:sz w:val="24"/>
          <w:szCs w:val="24"/>
          <w:lang w:eastAsia="en-GB"/>
        </w:rPr>
        <w:t>The Operations Assistant</w:t>
      </w:r>
      <w:r w:rsidR="003326E0">
        <w:rPr>
          <w:rFonts w:ascii="Arial" w:eastAsia="Times New Roman" w:hAnsi="Arial" w:cs="Arial"/>
          <w:sz w:val="24"/>
          <w:szCs w:val="24"/>
          <w:lang w:eastAsia="en-GB"/>
        </w:rPr>
        <w:t xml:space="preserve"> is involved </w:t>
      </w:r>
      <w:r w:rsidR="004A183B">
        <w:rPr>
          <w:rFonts w:ascii="Arial" w:eastAsia="Times New Roman" w:hAnsi="Arial" w:cs="Arial"/>
          <w:sz w:val="24"/>
          <w:szCs w:val="24"/>
          <w:lang w:eastAsia="en-GB"/>
        </w:rPr>
        <w:t>with the daily</w:t>
      </w:r>
      <w:r w:rsidRPr="009D0FDF">
        <w:rPr>
          <w:rFonts w:ascii="Arial" w:eastAsia="Times New Roman" w:hAnsi="Arial" w:cs="Arial"/>
          <w:sz w:val="24"/>
          <w:szCs w:val="24"/>
          <w:lang w:eastAsia="en-GB"/>
        </w:rPr>
        <w:t xml:space="preserve"> operation of the social enterprise (business) </w:t>
      </w:r>
      <w:r w:rsidR="003326E0">
        <w:rPr>
          <w:rFonts w:ascii="Arial" w:eastAsia="Times New Roman" w:hAnsi="Arial" w:cs="Arial"/>
          <w:sz w:val="24"/>
          <w:szCs w:val="24"/>
          <w:lang w:eastAsia="en-GB"/>
        </w:rPr>
        <w:t xml:space="preserve">and </w:t>
      </w:r>
      <w:r w:rsidR="006D51D1">
        <w:rPr>
          <w:rFonts w:ascii="Arial" w:eastAsia="Times New Roman" w:hAnsi="Arial" w:cs="Arial"/>
          <w:sz w:val="24"/>
          <w:szCs w:val="24"/>
          <w:lang w:eastAsia="en-GB"/>
        </w:rPr>
        <w:t>help achieve the</w:t>
      </w:r>
      <w:r w:rsidRPr="009D0FDF">
        <w:rPr>
          <w:rFonts w:ascii="Arial" w:eastAsia="Times New Roman" w:hAnsi="Arial" w:cs="Arial"/>
          <w:sz w:val="24"/>
          <w:szCs w:val="24"/>
          <w:lang w:eastAsia="en-GB"/>
        </w:rPr>
        <w:t xml:space="preserve"> aims and objectives of Emmaus Cambridge</w:t>
      </w:r>
      <w:r w:rsidR="003326E0">
        <w:rPr>
          <w:rFonts w:ascii="Arial" w:eastAsia="Times New Roman" w:hAnsi="Arial" w:cs="Arial"/>
          <w:sz w:val="24"/>
          <w:szCs w:val="24"/>
          <w:lang w:eastAsia="en-GB"/>
        </w:rPr>
        <w:t>,</w:t>
      </w:r>
      <w:r w:rsidR="006D51D1">
        <w:rPr>
          <w:rFonts w:ascii="Arial" w:eastAsia="Times New Roman" w:hAnsi="Arial" w:cs="Arial"/>
          <w:sz w:val="24"/>
          <w:szCs w:val="24"/>
          <w:lang w:eastAsia="en-GB"/>
        </w:rPr>
        <w:t xml:space="preserve"> which includes supporting companions</w:t>
      </w:r>
      <w:r w:rsidR="002902FE">
        <w:rPr>
          <w:rFonts w:ascii="Arial" w:eastAsia="Times New Roman" w:hAnsi="Arial" w:cs="Arial"/>
          <w:sz w:val="24"/>
          <w:szCs w:val="24"/>
          <w:lang w:eastAsia="en-GB"/>
        </w:rPr>
        <w:t xml:space="preserve"> (the people who live at Emmaus Cambridge)</w:t>
      </w:r>
      <w:r w:rsidR="008B0B56">
        <w:rPr>
          <w:rFonts w:ascii="Arial" w:eastAsia="Times New Roman" w:hAnsi="Arial" w:cs="Arial"/>
          <w:sz w:val="24"/>
          <w:szCs w:val="24"/>
          <w:lang w:eastAsia="en-GB"/>
        </w:rPr>
        <w:t xml:space="preserve"> and </w:t>
      </w:r>
      <w:r w:rsidR="002902FE">
        <w:rPr>
          <w:rFonts w:ascii="Arial" w:eastAsia="Times New Roman" w:hAnsi="Arial" w:cs="Arial"/>
          <w:sz w:val="24"/>
          <w:szCs w:val="24"/>
          <w:lang w:eastAsia="en-GB"/>
        </w:rPr>
        <w:t xml:space="preserve">the </w:t>
      </w:r>
      <w:r w:rsidR="008B0B56">
        <w:rPr>
          <w:rFonts w:ascii="Arial" w:eastAsia="Times New Roman" w:hAnsi="Arial" w:cs="Arial"/>
          <w:sz w:val="24"/>
          <w:szCs w:val="24"/>
          <w:lang w:eastAsia="en-GB"/>
        </w:rPr>
        <w:t>broader community</w:t>
      </w:r>
      <w:r w:rsidRPr="009D0FDF">
        <w:rPr>
          <w:rFonts w:ascii="Arial" w:eastAsia="Times New Roman" w:hAnsi="Arial" w:cs="Arial"/>
          <w:sz w:val="24"/>
          <w:szCs w:val="24"/>
          <w:lang w:eastAsia="en-GB"/>
        </w:rPr>
        <w:t xml:space="preserve">. </w:t>
      </w:r>
    </w:p>
    <w:p w14:paraId="6BA69233" w14:textId="77777777" w:rsidR="001E2C5C" w:rsidRPr="009D0FDF" w:rsidRDefault="001E2C5C" w:rsidP="00D808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both"/>
        <w:rPr>
          <w:rFonts w:ascii="Arial" w:hAnsi="Arial" w:cs="Arial"/>
          <w:b/>
          <w:sz w:val="24"/>
          <w:szCs w:val="24"/>
        </w:rPr>
      </w:pPr>
      <w:r w:rsidRPr="009D0FDF">
        <w:rPr>
          <w:rFonts w:ascii="Arial" w:hAnsi="Arial" w:cs="Arial"/>
          <w:b/>
          <w:sz w:val="24"/>
          <w:szCs w:val="24"/>
        </w:rPr>
        <w:t>Main Duties and Responsibilities</w:t>
      </w:r>
    </w:p>
    <w:p w14:paraId="7444201C" w14:textId="0B2F67CD" w:rsidR="009D0FDF" w:rsidRPr="002902FE" w:rsidRDefault="009D0FDF"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Su</w:t>
      </w:r>
      <w:r w:rsidR="009B7148">
        <w:rPr>
          <w:rFonts w:ascii="Arial" w:eastAsia="Times New Roman" w:hAnsi="Arial" w:cs="Arial"/>
          <w:sz w:val="24"/>
          <w:szCs w:val="24"/>
          <w:lang w:eastAsia="en-GB"/>
        </w:rPr>
        <w:t>p</w:t>
      </w:r>
      <w:r w:rsidR="00617636">
        <w:rPr>
          <w:rFonts w:ascii="Arial" w:eastAsia="Times New Roman" w:hAnsi="Arial" w:cs="Arial"/>
          <w:sz w:val="24"/>
          <w:szCs w:val="24"/>
          <w:lang w:eastAsia="en-GB"/>
        </w:rPr>
        <w:t>p</w:t>
      </w:r>
      <w:r w:rsidR="009B7148">
        <w:rPr>
          <w:rFonts w:ascii="Arial" w:eastAsia="Times New Roman" w:hAnsi="Arial" w:cs="Arial"/>
          <w:sz w:val="24"/>
          <w:szCs w:val="24"/>
          <w:lang w:eastAsia="en-GB"/>
        </w:rPr>
        <w:t>ort</w:t>
      </w:r>
      <w:r w:rsidR="00617636">
        <w:rPr>
          <w:rFonts w:ascii="Arial" w:eastAsia="Times New Roman" w:hAnsi="Arial" w:cs="Arial"/>
          <w:sz w:val="24"/>
          <w:szCs w:val="24"/>
          <w:lang w:eastAsia="en-GB"/>
        </w:rPr>
        <w:t xml:space="preserve">, </w:t>
      </w:r>
      <w:proofErr w:type="gramStart"/>
      <w:r w:rsidR="00617636">
        <w:rPr>
          <w:rFonts w:ascii="Arial" w:eastAsia="Times New Roman" w:hAnsi="Arial" w:cs="Arial"/>
          <w:sz w:val="24"/>
          <w:szCs w:val="24"/>
          <w:lang w:eastAsia="en-GB"/>
        </w:rPr>
        <w:t>coach</w:t>
      </w:r>
      <w:proofErr w:type="gramEnd"/>
      <w:r w:rsidR="009B7148">
        <w:rPr>
          <w:rFonts w:ascii="Arial" w:eastAsia="Times New Roman" w:hAnsi="Arial" w:cs="Arial"/>
          <w:sz w:val="24"/>
          <w:szCs w:val="24"/>
          <w:lang w:eastAsia="en-GB"/>
        </w:rPr>
        <w:t xml:space="preserve"> and su</w:t>
      </w:r>
      <w:r w:rsidRPr="002902FE">
        <w:rPr>
          <w:rFonts w:ascii="Arial" w:eastAsia="Times New Roman" w:hAnsi="Arial" w:cs="Arial"/>
          <w:sz w:val="24"/>
          <w:szCs w:val="24"/>
          <w:lang w:eastAsia="en-GB"/>
        </w:rPr>
        <w:t xml:space="preserve">pervise Companions </w:t>
      </w:r>
      <w:r w:rsidR="00D758AD">
        <w:rPr>
          <w:rFonts w:ascii="Arial" w:eastAsia="Times New Roman" w:hAnsi="Arial" w:cs="Arial"/>
          <w:sz w:val="24"/>
          <w:szCs w:val="24"/>
          <w:lang w:eastAsia="en-GB"/>
        </w:rPr>
        <w:t>across</w:t>
      </w:r>
      <w:r w:rsidRPr="002902FE">
        <w:rPr>
          <w:rFonts w:ascii="Arial" w:eastAsia="Times New Roman" w:hAnsi="Arial" w:cs="Arial"/>
          <w:sz w:val="24"/>
          <w:szCs w:val="24"/>
          <w:lang w:eastAsia="en-GB"/>
        </w:rPr>
        <w:t xml:space="preserve"> various areas, including:</w:t>
      </w:r>
    </w:p>
    <w:p w14:paraId="7490D30C" w14:textId="77777777" w:rsidR="009D0FDF" w:rsidRPr="002902FE" w:rsidRDefault="009D0FDF"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Sorting textiles</w:t>
      </w:r>
    </w:p>
    <w:p w14:paraId="72FD5D61" w14:textId="2EC88C96" w:rsidR="009D0FDF" w:rsidRPr="002902FE" w:rsidRDefault="009D0FDF"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 xml:space="preserve">Shop </w:t>
      </w:r>
      <w:r w:rsidR="00D758AD">
        <w:rPr>
          <w:rFonts w:ascii="Arial" w:eastAsia="Times New Roman" w:hAnsi="Arial" w:cs="Arial"/>
          <w:sz w:val="24"/>
          <w:szCs w:val="24"/>
          <w:lang w:eastAsia="en-GB"/>
        </w:rPr>
        <w:t>f</w:t>
      </w:r>
      <w:r w:rsidRPr="002902FE">
        <w:rPr>
          <w:rFonts w:ascii="Arial" w:eastAsia="Times New Roman" w:hAnsi="Arial" w:cs="Arial"/>
          <w:sz w:val="24"/>
          <w:szCs w:val="24"/>
          <w:lang w:eastAsia="en-GB"/>
        </w:rPr>
        <w:t>loor</w:t>
      </w:r>
    </w:p>
    <w:p w14:paraId="7CF45356" w14:textId="77777777" w:rsidR="009D0FDF" w:rsidRPr="002902FE" w:rsidRDefault="009D0FDF"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Warehouse (movement of heavy goods)</w:t>
      </w:r>
    </w:p>
    <w:p w14:paraId="442E093F" w14:textId="5AB493F5" w:rsidR="009D0FDF" w:rsidRPr="002902FE" w:rsidRDefault="009D0FDF"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 xml:space="preserve">Donations </w:t>
      </w:r>
      <w:r w:rsidR="00D758AD">
        <w:rPr>
          <w:rFonts w:ascii="Arial" w:eastAsia="Times New Roman" w:hAnsi="Arial" w:cs="Arial"/>
          <w:sz w:val="24"/>
          <w:szCs w:val="24"/>
          <w:lang w:eastAsia="en-GB"/>
        </w:rPr>
        <w:t>h</w:t>
      </w:r>
      <w:r w:rsidRPr="002902FE">
        <w:rPr>
          <w:rFonts w:ascii="Arial" w:eastAsia="Times New Roman" w:hAnsi="Arial" w:cs="Arial"/>
          <w:sz w:val="24"/>
          <w:szCs w:val="24"/>
          <w:lang w:eastAsia="en-GB"/>
        </w:rPr>
        <w:t>ub (</w:t>
      </w:r>
      <w:r w:rsidR="00D758AD">
        <w:rPr>
          <w:rFonts w:ascii="Arial" w:eastAsia="Times New Roman" w:hAnsi="Arial" w:cs="Arial"/>
          <w:sz w:val="24"/>
          <w:szCs w:val="24"/>
          <w:lang w:eastAsia="en-GB"/>
        </w:rPr>
        <w:t xml:space="preserve">greeting customers and </w:t>
      </w:r>
      <w:r w:rsidRPr="002902FE">
        <w:rPr>
          <w:rFonts w:ascii="Arial" w:eastAsia="Times New Roman" w:hAnsi="Arial" w:cs="Arial"/>
          <w:sz w:val="24"/>
          <w:szCs w:val="24"/>
          <w:lang w:eastAsia="en-GB"/>
        </w:rPr>
        <w:t>sorting donations)</w:t>
      </w:r>
    </w:p>
    <w:p w14:paraId="35258B3B" w14:textId="101E85A4" w:rsidR="009D0FDF" w:rsidRDefault="009D0FDF"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Electric</w:t>
      </w:r>
      <w:r w:rsidR="00D758AD">
        <w:rPr>
          <w:rFonts w:ascii="Arial" w:eastAsia="Times New Roman" w:hAnsi="Arial" w:cs="Arial"/>
          <w:sz w:val="24"/>
          <w:szCs w:val="24"/>
          <w:lang w:eastAsia="en-GB"/>
        </w:rPr>
        <w:t>al</w:t>
      </w:r>
      <w:r w:rsidRPr="002902FE">
        <w:rPr>
          <w:rFonts w:ascii="Arial" w:eastAsia="Times New Roman" w:hAnsi="Arial" w:cs="Arial"/>
          <w:sz w:val="24"/>
          <w:szCs w:val="24"/>
          <w:lang w:eastAsia="en-GB"/>
        </w:rPr>
        <w:t xml:space="preserve"> shop</w:t>
      </w:r>
    </w:p>
    <w:p w14:paraId="77153440" w14:textId="3250C777" w:rsidR="009B7148" w:rsidRDefault="009B7148"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Collections and deliveries</w:t>
      </w:r>
    </w:p>
    <w:p w14:paraId="1C70054A" w14:textId="0B213B3E" w:rsidR="009B7148" w:rsidRPr="002902FE" w:rsidRDefault="009B7148"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House clearances</w:t>
      </w:r>
    </w:p>
    <w:p w14:paraId="7C5B2C00" w14:textId="0002A8A1" w:rsidR="009D0FDF" w:rsidRPr="002902FE" w:rsidRDefault="00280C9E"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M</w:t>
      </w:r>
      <w:r w:rsidR="009D0FDF" w:rsidRPr="002902FE">
        <w:rPr>
          <w:rFonts w:ascii="Arial" w:eastAsia="Times New Roman" w:hAnsi="Arial" w:cs="Arial"/>
          <w:sz w:val="24"/>
          <w:szCs w:val="24"/>
          <w:lang w:eastAsia="en-GB"/>
        </w:rPr>
        <w:t>arkets</w:t>
      </w:r>
      <w:r>
        <w:rPr>
          <w:rFonts w:ascii="Arial" w:eastAsia="Times New Roman" w:hAnsi="Arial" w:cs="Arial"/>
          <w:sz w:val="24"/>
          <w:szCs w:val="24"/>
          <w:lang w:eastAsia="en-GB"/>
        </w:rPr>
        <w:t>, typically over weekends</w:t>
      </w:r>
    </w:p>
    <w:p w14:paraId="50B3E679" w14:textId="74D68DDE" w:rsidR="009D0FDF" w:rsidRPr="002902FE" w:rsidRDefault="009D0FDF"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Online s</w:t>
      </w:r>
      <w:r w:rsidR="00280C9E">
        <w:rPr>
          <w:rFonts w:ascii="Arial" w:eastAsia="Times New Roman" w:hAnsi="Arial" w:cs="Arial"/>
          <w:sz w:val="24"/>
          <w:szCs w:val="24"/>
          <w:lang w:eastAsia="en-GB"/>
        </w:rPr>
        <w:t>ales</w:t>
      </w:r>
    </w:p>
    <w:p w14:paraId="209D8E25" w14:textId="79F91618" w:rsidR="009D0FDF" w:rsidRPr="002902FE" w:rsidRDefault="000D6EB5" w:rsidP="009D0FDF">
      <w:pPr>
        <w:numPr>
          <w:ilvl w:val="1"/>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9D0FDF" w:rsidRPr="002902FE">
        <w:rPr>
          <w:rFonts w:ascii="Arial" w:eastAsia="Times New Roman" w:hAnsi="Arial" w:cs="Arial"/>
          <w:sz w:val="24"/>
          <w:szCs w:val="24"/>
          <w:lang w:eastAsia="en-GB"/>
        </w:rPr>
        <w:t>he tills/handling cash</w:t>
      </w:r>
      <w:r w:rsidR="00280C9E">
        <w:rPr>
          <w:rFonts w:ascii="Arial" w:eastAsia="Times New Roman" w:hAnsi="Arial" w:cs="Arial"/>
          <w:sz w:val="24"/>
          <w:szCs w:val="24"/>
          <w:lang w:eastAsia="en-GB"/>
        </w:rPr>
        <w:t xml:space="preserve"> and providing excellent customer </w:t>
      </w:r>
      <w:proofErr w:type="gramStart"/>
      <w:r w:rsidR="00280C9E">
        <w:rPr>
          <w:rFonts w:ascii="Arial" w:eastAsia="Times New Roman" w:hAnsi="Arial" w:cs="Arial"/>
          <w:sz w:val="24"/>
          <w:szCs w:val="24"/>
          <w:lang w:eastAsia="en-GB"/>
        </w:rPr>
        <w:t>service</w:t>
      </w:r>
      <w:proofErr w:type="gramEnd"/>
    </w:p>
    <w:p w14:paraId="076957B5" w14:textId="547A93BF" w:rsidR="009D0FDF" w:rsidRPr="002902FE" w:rsidRDefault="00635175"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Support with displaying </w:t>
      </w:r>
      <w:proofErr w:type="gramStart"/>
      <w:r>
        <w:rPr>
          <w:rFonts w:ascii="Arial" w:eastAsia="Times New Roman" w:hAnsi="Arial" w:cs="Arial"/>
          <w:sz w:val="24"/>
          <w:szCs w:val="24"/>
          <w:lang w:eastAsia="en-GB"/>
        </w:rPr>
        <w:t>m</w:t>
      </w:r>
      <w:r w:rsidR="009D0FDF" w:rsidRPr="002902FE">
        <w:rPr>
          <w:rFonts w:ascii="Arial" w:eastAsia="Times New Roman" w:hAnsi="Arial" w:cs="Arial"/>
          <w:sz w:val="24"/>
          <w:szCs w:val="24"/>
          <w:lang w:eastAsia="en-GB"/>
        </w:rPr>
        <w:t>erchandise</w:t>
      </w:r>
      <w:proofErr w:type="gramEnd"/>
    </w:p>
    <w:p w14:paraId="6F567858" w14:textId="21323990" w:rsidR="009D0FDF" w:rsidRPr="002902FE" w:rsidRDefault="009D0FDF"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Organi</w:t>
      </w:r>
      <w:r w:rsidR="00635175">
        <w:rPr>
          <w:rFonts w:ascii="Arial" w:eastAsia="Times New Roman" w:hAnsi="Arial" w:cs="Arial"/>
          <w:sz w:val="24"/>
          <w:szCs w:val="24"/>
          <w:lang w:eastAsia="en-GB"/>
        </w:rPr>
        <w:t>s</w:t>
      </w:r>
      <w:r w:rsidRPr="002902FE">
        <w:rPr>
          <w:rFonts w:ascii="Arial" w:eastAsia="Times New Roman" w:hAnsi="Arial" w:cs="Arial"/>
          <w:sz w:val="24"/>
          <w:szCs w:val="24"/>
          <w:lang w:eastAsia="en-GB"/>
        </w:rPr>
        <w:t>e cleaning of business premises</w:t>
      </w:r>
      <w:r w:rsidR="00635175">
        <w:rPr>
          <w:rFonts w:ascii="Arial" w:eastAsia="Times New Roman" w:hAnsi="Arial" w:cs="Arial"/>
          <w:sz w:val="24"/>
          <w:szCs w:val="24"/>
          <w:lang w:eastAsia="en-GB"/>
        </w:rPr>
        <w:t xml:space="preserve"> and general </w:t>
      </w:r>
      <w:r w:rsidR="00F7098D">
        <w:rPr>
          <w:rFonts w:ascii="Arial" w:eastAsia="Times New Roman" w:hAnsi="Arial" w:cs="Arial"/>
          <w:sz w:val="24"/>
          <w:szCs w:val="24"/>
          <w:lang w:eastAsia="en-GB"/>
        </w:rPr>
        <w:t>presentation of facilities</w:t>
      </w:r>
    </w:p>
    <w:p w14:paraId="6353ADA5" w14:textId="10F58A9A" w:rsidR="009D0FDF" w:rsidRDefault="009D0FDF"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Price and sell donated goods</w:t>
      </w:r>
      <w:r w:rsidR="00F7098D">
        <w:rPr>
          <w:rFonts w:ascii="Arial" w:eastAsia="Times New Roman" w:hAnsi="Arial" w:cs="Arial"/>
          <w:sz w:val="24"/>
          <w:szCs w:val="24"/>
          <w:lang w:eastAsia="en-GB"/>
        </w:rPr>
        <w:t>, on occasion</w:t>
      </w:r>
      <w:r w:rsidR="00617636">
        <w:rPr>
          <w:rFonts w:ascii="Arial" w:eastAsia="Times New Roman" w:hAnsi="Arial" w:cs="Arial"/>
          <w:sz w:val="24"/>
          <w:szCs w:val="24"/>
          <w:lang w:eastAsia="en-GB"/>
        </w:rPr>
        <w:t>,</w:t>
      </w:r>
      <w:r w:rsidR="00F7098D">
        <w:rPr>
          <w:rFonts w:ascii="Arial" w:eastAsia="Times New Roman" w:hAnsi="Arial" w:cs="Arial"/>
          <w:sz w:val="24"/>
          <w:szCs w:val="24"/>
          <w:lang w:eastAsia="en-GB"/>
        </w:rPr>
        <w:t xml:space="preserve"> research </w:t>
      </w:r>
      <w:proofErr w:type="gramStart"/>
      <w:r w:rsidR="00F7098D">
        <w:rPr>
          <w:rFonts w:ascii="Arial" w:eastAsia="Times New Roman" w:hAnsi="Arial" w:cs="Arial"/>
          <w:sz w:val="24"/>
          <w:szCs w:val="24"/>
          <w:lang w:eastAsia="en-GB"/>
        </w:rPr>
        <w:t>pricing</w:t>
      </w:r>
      <w:proofErr w:type="gramEnd"/>
    </w:p>
    <w:p w14:paraId="0AE9F256" w14:textId="4C027867" w:rsidR="00104B96" w:rsidRPr="002902FE" w:rsidRDefault="00104B96"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Identify potentially valuable items for valuation/auction/online selling.</w:t>
      </w:r>
    </w:p>
    <w:p w14:paraId="26360693" w14:textId="020C1CDC" w:rsidR="009D0FDF" w:rsidRPr="002902FE" w:rsidRDefault="00104B96"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Support with the responsible d</w:t>
      </w:r>
      <w:r w:rsidR="009D0FDF" w:rsidRPr="002902FE">
        <w:rPr>
          <w:rFonts w:ascii="Arial" w:eastAsia="Times New Roman" w:hAnsi="Arial" w:cs="Arial"/>
          <w:sz w:val="24"/>
          <w:szCs w:val="24"/>
          <w:lang w:eastAsia="en-GB"/>
        </w:rPr>
        <w:t>ispos</w:t>
      </w:r>
      <w:r>
        <w:rPr>
          <w:rFonts w:ascii="Arial" w:eastAsia="Times New Roman" w:hAnsi="Arial" w:cs="Arial"/>
          <w:sz w:val="24"/>
          <w:szCs w:val="24"/>
          <w:lang w:eastAsia="en-GB"/>
        </w:rPr>
        <w:t>al</w:t>
      </w:r>
      <w:r w:rsidR="009D0FDF" w:rsidRPr="002902FE">
        <w:rPr>
          <w:rFonts w:ascii="Arial" w:eastAsia="Times New Roman" w:hAnsi="Arial" w:cs="Arial"/>
          <w:sz w:val="24"/>
          <w:szCs w:val="24"/>
          <w:lang w:eastAsia="en-GB"/>
        </w:rPr>
        <w:t xml:space="preserve"> of uns</w:t>
      </w:r>
      <w:r>
        <w:rPr>
          <w:rFonts w:ascii="Arial" w:eastAsia="Times New Roman" w:hAnsi="Arial" w:cs="Arial"/>
          <w:sz w:val="24"/>
          <w:szCs w:val="24"/>
          <w:lang w:eastAsia="en-GB"/>
        </w:rPr>
        <w:t>aleable</w:t>
      </w:r>
      <w:r w:rsidR="009D0FDF" w:rsidRPr="002902FE">
        <w:rPr>
          <w:rFonts w:ascii="Arial" w:eastAsia="Times New Roman" w:hAnsi="Arial" w:cs="Arial"/>
          <w:sz w:val="24"/>
          <w:szCs w:val="24"/>
          <w:lang w:eastAsia="en-GB"/>
        </w:rPr>
        <w:t xml:space="preserve"> </w:t>
      </w:r>
      <w:proofErr w:type="gramStart"/>
      <w:r w:rsidR="009D0FDF" w:rsidRPr="002902FE">
        <w:rPr>
          <w:rFonts w:ascii="Arial" w:eastAsia="Times New Roman" w:hAnsi="Arial" w:cs="Arial"/>
          <w:sz w:val="24"/>
          <w:szCs w:val="24"/>
          <w:lang w:eastAsia="en-GB"/>
        </w:rPr>
        <w:t>donations</w:t>
      </w:r>
      <w:proofErr w:type="gramEnd"/>
    </w:p>
    <w:p w14:paraId="01A6EE34" w14:textId="74F156C6" w:rsidR="009D0FDF" w:rsidRDefault="009D0FDF"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 xml:space="preserve">Reconcile till and petty </w:t>
      </w:r>
      <w:proofErr w:type="gramStart"/>
      <w:r w:rsidRPr="002902FE">
        <w:rPr>
          <w:rFonts w:ascii="Arial" w:eastAsia="Times New Roman" w:hAnsi="Arial" w:cs="Arial"/>
          <w:sz w:val="24"/>
          <w:szCs w:val="24"/>
          <w:lang w:eastAsia="en-GB"/>
        </w:rPr>
        <w:t>cash</w:t>
      </w:r>
      <w:proofErr w:type="gramEnd"/>
    </w:p>
    <w:p w14:paraId="2E200F47" w14:textId="25B9864E" w:rsidR="00923355" w:rsidRPr="00923355" w:rsidRDefault="00923355" w:rsidP="00923355">
      <w:pPr>
        <w:numPr>
          <w:ilvl w:val="0"/>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Build rapport </w:t>
      </w:r>
      <w:r w:rsidR="00824ACF">
        <w:rPr>
          <w:rFonts w:ascii="Arial" w:eastAsia="Times New Roman" w:hAnsi="Arial" w:cs="Arial"/>
          <w:sz w:val="24"/>
          <w:szCs w:val="24"/>
          <w:lang w:eastAsia="en-GB"/>
        </w:rPr>
        <w:t xml:space="preserve">and work alongside </w:t>
      </w:r>
      <w:r>
        <w:rPr>
          <w:rFonts w:ascii="Arial" w:eastAsia="Times New Roman" w:hAnsi="Arial" w:cs="Arial"/>
          <w:sz w:val="24"/>
          <w:szCs w:val="24"/>
          <w:lang w:eastAsia="en-GB"/>
        </w:rPr>
        <w:t xml:space="preserve">volunteers, both regular and </w:t>
      </w:r>
      <w:r w:rsidR="00F26EC3">
        <w:rPr>
          <w:rFonts w:ascii="Arial" w:eastAsia="Times New Roman" w:hAnsi="Arial" w:cs="Arial"/>
          <w:sz w:val="24"/>
          <w:szCs w:val="24"/>
          <w:lang w:eastAsia="en-GB"/>
        </w:rPr>
        <w:t>ad hoc</w:t>
      </w:r>
    </w:p>
    <w:p w14:paraId="04AA2ED7" w14:textId="77777777" w:rsidR="00104B96" w:rsidRDefault="00104B96" w:rsidP="00104B96">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Promote the concept of ‘</w:t>
      </w:r>
      <w:proofErr w:type="gramStart"/>
      <w:r w:rsidRPr="002902FE">
        <w:rPr>
          <w:rFonts w:ascii="Arial" w:eastAsia="Times New Roman" w:hAnsi="Arial" w:cs="Arial"/>
          <w:sz w:val="24"/>
          <w:szCs w:val="24"/>
          <w:lang w:eastAsia="en-GB"/>
        </w:rPr>
        <w:t>solidarity’</w:t>
      </w:r>
      <w:proofErr w:type="gramEnd"/>
    </w:p>
    <w:p w14:paraId="48BB2E92" w14:textId="183FB7AF" w:rsidR="00923355" w:rsidRPr="002902FE" w:rsidRDefault="00923355" w:rsidP="00104B96">
      <w:pPr>
        <w:numPr>
          <w:ilvl w:val="0"/>
          <w:numId w:val="2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Be a positive role model for the Emmaus </w:t>
      </w:r>
      <w:proofErr w:type="gramStart"/>
      <w:r>
        <w:rPr>
          <w:rFonts w:ascii="Arial" w:eastAsia="Times New Roman" w:hAnsi="Arial" w:cs="Arial"/>
          <w:sz w:val="24"/>
          <w:szCs w:val="24"/>
          <w:lang w:eastAsia="en-GB"/>
        </w:rPr>
        <w:t>movement</w:t>
      </w:r>
      <w:proofErr w:type="gramEnd"/>
    </w:p>
    <w:p w14:paraId="2BFCD9EE" w14:textId="37011AA8" w:rsidR="009D0FDF" w:rsidRPr="002902FE" w:rsidRDefault="009D0FDF" w:rsidP="009D0FDF">
      <w:pPr>
        <w:numPr>
          <w:ilvl w:val="0"/>
          <w:numId w:val="2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Drive vehicles</w:t>
      </w:r>
      <w:r w:rsidR="00104B96">
        <w:rPr>
          <w:rFonts w:ascii="Arial" w:eastAsia="Times New Roman" w:hAnsi="Arial" w:cs="Arial"/>
          <w:sz w:val="24"/>
          <w:szCs w:val="24"/>
          <w:lang w:eastAsia="en-GB"/>
        </w:rPr>
        <w:t>,</w:t>
      </w:r>
      <w:r w:rsidRPr="002902FE">
        <w:rPr>
          <w:rFonts w:ascii="Arial" w:eastAsia="Times New Roman" w:hAnsi="Arial" w:cs="Arial"/>
          <w:sz w:val="24"/>
          <w:szCs w:val="24"/>
          <w:lang w:eastAsia="en-GB"/>
        </w:rPr>
        <w:t xml:space="preserve"> as required</w:t>
      </w:r>
      <w:r w:rsidR="003D0B90">
        <w:rPr>
          <w:rFonts w:ascii="Arial" w:eastAsia="Times New Roman" w:hAnsi="Arial" w:cs="Arial"/>
          <w:sz w:val="24"/>
          <w:szCs w:val="24"/>
          <w:lang w:eastAsia="en-GB"/>
        </w:rPr>
        <w:t>,</w:t>
      </w:r>
      <w:r w:rsidR="00104B96">
        <w:rPr>
          <w:rFonts w:ascii="Arial" w:eastAsia="Times New Roman" w:hAnsi="Arial" w:cs="Arial"/>
          <w:sz w:val="24"/>
          <w:szCs w:val="24"/>
          <w:lang w:eastAsia="en-GB"/>
        </w:rPr>
        <w:t xml:space="preserve"> on and off </w:t>
      </w:r>
      <w:proofErr w:type="gramStart"/>
      <w:r w:rsidR="00104B96">
        <w:rPr>
          <w:rFonts w:ascii="Arial" w:eastAsia="Times New Roman" w:hAnsi="Arial" w:cs="Arial"/>
          <w:sz w:val="24"/>
          <w:szCs w:val="24"/>
          <w:lang w:eastAsia="en-GB"/>
        </w:rPr>
        <w:t>site</w:t>
      </w:r>
      <w:proofErr w:type="gramEnd"/>
    </w:p>
    <w:p w14:paraId="5075E282" w14:textId="2B00CD44" w:rsidR="005D35D4" w:rsidRPr="00CF2024" w:rsidRDefault="009D0FDF" w:rsidP="004E0502">
      <w:pPr>
        <w:numPr>
          <w:ilvl w:val="0"/>
          <w:numId w:val="28"/>
        </w:numPr>
        <w:spacing w:before="100" w:beforeAutospacing="1" w:after="100" w:afterAutospacing="1" w:line="240" w:lineRule="auto"/>
        <w:rPr>
          <w:rFonts w:ascii="Arial" w:hAnsi="Arial" w:cs="Arial"/>
          <w:sz w:val="24"/>
          <w:szCs w:val="24"/>
        </w:rPr>
      </w:pPr>
      <w:r w:rsidRPr="00923355">
        <w:rPr>
          <w:rFonts w:ascii="Arial" w:eastAsia="Times New Roman" w:hAnsi="Arial" w:cs="Arial"/>
          <w:sz w:val="24"/>
          <w:szCs w:val="24"/>
          <w:lang w:eastAsia="en-GB"/>
        </w:rPr>
        <w:t>Participate in</w:t>
      </w:r>
      <w:r w:rsidR="003D0B90">
        <w:rPr>
          <w:rFonts w:ascii="Arial" w:eastAsia="Times New Roman" w:hAnsi="Arial" w:cs="Arial"/>
          <w:sz w:val="24"/>
          <w:szCs w:val="24"/>
          <w:lang w:eastAsia="en-GB"/>
        </w:rPr>
        <w:t xml:space="preserve"> morning meetings,</w:t>
      </w:r>
      <w:r w:rsidRPr="00923355">
        <w:rPr>
          <w:rFonts w:ascii="Arial" w:eastAsia="Times New Roman" w:hAnsi="Arial" w:cs="Arial"/>
          <w:sz w:val="24"/>
          <w:szCs w:val="24"/>
          <w:lang w:eastAsia="en-GB"/>
        </w:rPr>
        <w:t xml:space="preserve"> staff </w:t>
      </w:r>
      <w:proofErr w:type="gramStart"/>
      <w:r w:rsidRPr="00923355">
        <w:rPr>
          <w:rFonts w:ascii="Arial" w:eastAsia="Times New Roman" w:hAnsi="Arial" w:cs="Arial"/>
          <w:sz w:val="24"/>
          <w:szCs w:val="24"/>
          <w:lang w:eastAsia="en-GB"/>
        </w:rPr>
        <w:t>meetings</w:t>
      </w:r>
      <w:proofErr w:type="gramEnd"/>
      <w:r w:rsidRPr="00923355">
        <w:rPr>
          <w:rFonts w:ascii="Arial" w:eastAsia="Times New Roman" w:hAnsi="Arial" w:cs="Arial"/>
          <w:sz w:val="24"/>
          <w:szCs w:val="24"/>
          <w:lang w:eastAsia="en-GB"/>
        </w:rPr>
        <w:t xml:space="preserve"> and contribute to decision making.</w:t>
      </w:r>
    </w:p>
    <w:p w14:paraId="1F4423F7" w14:textId="7255157F" w:rsidR="00CF2024" w:rsidRPr="00CF2024" w:rsidRDefault="00CF2024" w:rsidP="004E0502">
      <w:pPr>
        <w:numPr>
          <w:ilvl w:val="0"/>
          <w:numId w:val="28"/>
        </w:numPr>
        <w:spacing w:before="100" w:beforeAutospacing="1" w:after="100" w:afterAutospacing="1" w:line="240" w:lineRule="auto"/>
        <w:rPr>
          <w:rFonts w:ascii="Arial" w:hAnsi="Arial" w:cs="Arial"/>
          <w:sz w:val="24"/>
          <w:szCs w:val="24"/>
        </w:rPr>
      </w:pPr>
      <w:proofErr w:type="gramStart"/>
      <w:r>
        <w:rPr>
          <w:rFonts w:ascii="Arial" w:eastAsia="Times New Roman" w:hAnsi="Arial" w:cs="Arial"/>
          <w:sz w:val="24"/>
          <w:szCs w:val="24"/>
          <w:lang w:eastAsia="en-GB"/>
        </w:rPr>
        <w:t>Act as</w:t>
      </w:r>
      <w:proofErr w:type="gramEnd"/>
      <w:r>
        <w:rPr>
          <w:rFonts w:ascii="Arial" w:eastAsia="Times New Roman" w:hAnsi="Arial" w:cs="Arial"/>
          <w:sz w:val="24"/>
          <w:szCs w:val="24"/>
          <w:lang w:eastAsia="en-GB"/>
        </w:rPr>
        <w:t xml:space="preserve"> a key holder and open up and secure premises as required.</w:t>
      </w:r>
    </w:p>
    <w:p w14:paraId="7604CE51" w14:textId="77777777" w:rsidR="00CF2024" w:rsidRPr="00923355" w:rsidRDefault="00CF2024" w:rsidP="00CF2024">
      <w:pPr>
        <w:spacing w:before="100" w:beforeAutospacing="1" w:after="100" w:afterAutospacing="1" w:line="240" w:lineRule="auto"/>
        <w:ind w:left="720"/>
        <w:rPr>
          <w:rFonts w:ascii="Arial" w:hAnsi="Arial" w:cs="Arial"/>
          <w:sz w:val="24"/>
          <w:szCs w:val="24"/>
        </w:rPr>
      </w:pPr>
    </w:p>
    <w:p w14:paraId="3EF86651" w14:textId="5979FB73" w:rsidR="0030282E" w:rsidRPr="002902FE" w:rsidRDefault="0030282E" w:rsidP="00D80868">
      <w:pPr>
        <w:pBdr>
          <w:top w:val="single" w:sz="4" w:space="1" w:color="auto"/>
          <w:left w:val="single" w:sz="4" w:space="4" w:color="auto"/>
          <w:bottom w:val="single" w:sz="4" w:space="1" w:color="auto"/>
          <w:right w:val="single" w:sz="4" w:space="4" w:color="auto"/>
        </w:pBdr>
        <w:shd w:val="clear" w:color="auto" w:fill="92D050"/>
        <w:overflowPunct w:val="0"/>
        <w:autoSpaceDE w:val="0"/>
        <w:autoSpaceDN w:val="0"/>
        <w:adjustRightInd w:val="0"/>
        <w:spacing w:line="240" w:lineRule="auto"/>
        <w:textAlignment w:val="baseline"/>
        <w:rPr>
          <w:rFonts w:ascii="Arial" w:hAnsi="Arial" w:cs="Arial"/>
          <w:b/>
          <w:bCs/>
          <w:sz w:val="24"/>
          <w:szCs w:val="24"/>
        </w:rPr>
      </w:pPr>
      <w:r w:rsidRPr="002902FE">
        <w:rPr>
          <w:rFonts w:ascii="Arial" w:hAnsi="Arial" w:cs="Arial"/>
          <w:b/>
          <w:bCs/>
          <w:sz w:val="24"/>
          <w:szCs w:val="24"/>
        </w:rPr>
        <w:lastRenderedPageBreak/>
        <w:t>Community support activities</w:t>
      </w:r>
    </w:p>
    <w:p w14:paraId="30B71391" w14:textId="76C5CAF4" w:rsidR="009D0FDF" w:rsidRPr="002902FE" w:rsidRDefault="009D0FDF" w:rsidP="009D0FDF">
      <w:pPr>
        <w:numPr>
          <w:ilvl w:val="0"/>
          <w:numId w:val="29"/>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 xml:space="preserve">Assist </w:t>
      </w:r>
      <w:r w:rsidR="00923355">
        <w:rPr>
          <w:rFonts w:ascii="Arial" w:eastAsia="Times New Roman" w:hAnsi="Arial" w:cs="Arial"/>
          <w:sz w:val="24"/>
          <w:szCs w:val="24"/>
          <w:lang w:eastAsia="en-GB"/>
        </w:rPr>
        <w:t>with</w:t>
      </w:r>
      <w:r w:rsidRPr="002902FE">
        <w:rPr>
          <w:rFonts w:ascii="Arial" w:eastAsia="Times New Roman" w:hAnsi="Arial" w:cs="Arial"/>
          <w:sz w:val="24"/>
          <w:szCs w:val="24"/>
          <w:lang w:eastAsia="en-GB"/>
        </w:rPr>
        <w:t xml:space="preserve"> integrating Companions into the social enterprise.</w:t>
      </w:r>
    </w:p>
    <w:p w14:paraId="7A766449" w14:textId="096A594B" w:rsidR="009D0FDF" w:rsidRDefault="009D0FDF" w:rsidP="009D0FDF">
      <w:pPr>
        <w:numPr>
          <w:ilvl w:val="0"/>
          <w:numId w:val="29"/>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Ensure appropriate sharing of information related to Companions with the staff team (including updating support logs)</w:t>
      </w:r>
    </w:p>
    <w:p w14:paraId="2BDEC4D3" w14:textId="3B2B5BB7" w:rsidR="00FF2514" w:rsidRPr="002902FE" w:rsidRDefault="00FF2514" w:rsidP="009D0FDF">
      <w:pPr>
        <w:numPr>
          <w:ilvl w:val="0"/>
          <w:numId w:val="29"/>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Support with the</w:t>
      </w:r>
      <w:r w:rsidR="00FA7DEF">
        <w:rPr>
          <w:rFonts w:ascii="Arial" w:eastAsia="Times New Roman" w:hAnsi="Arial" w:cs="Arial"/>
          <w:sz w:val="24"/>
          <w:szCs w:val="24"/>
          <w:lang w:eastAsia="en-GB"/>
        </w:rPr>
        <w:t xml:space="preserve"> </w:t>
      </w:r>
      <w:r>
        <w:rPr>
          <w:rFonts w:ascii="Arial" w:eastAsia="Times New Roman" w:hAnsi="Arial" w:cs="Arial"/>
          <w:sz w:val="24"/>
          <w:szCs w:val="24"/>
          <w:lang w:eastAsia="en-GB"/>
        </w:rPr>
        <w:t>progression of companions</w:t>
      </w:r>
      <w:r w:rsidR="006D63EA">
        <w:rPr>
          <w:rFonts w:ascii="Arial" w:eastAsia="Times New Roman" w:hAnsi="Arial" w:cs="Arial"/>
          <w:sz w:val="24"/>
          <w:szCs w:val="24"/>
          <w:lang w:eastAsia="en-GB"/>
        </w:rPr>
        <w:t>, working with the support team</w:t>
      </w:r>
      <w:r w:rsidR="00FA7DEF">
        <w:rPr>
          <w:rFonts w:ascii="Arial" w:eastAsia="Times New Roman" w:hAnsi="Arial" w:cs="Arial"/>
          <w:sz w:val="24"/>
          <w:szCs w:val="24"/>
          <w:lang w:eastAsia="en-GB"/>
        </w:rPr>
        <w:t xml:space="preserve"> where </w:t>
      </w:r>
      <w:proofErr w:type="gramStart"/>
      <w:r w:rsidR="00FA7DEF">
        <w:rPr>
          <w:rFonts w:ascii="Arial" w:eastAsia="Times New Roman" w:hAnsi="Arial" w:cs="Arial"/>
          <w:sz w:val="24"/>
          <w:szCs w:val="24"/>
          <w:lang w:eastAsia="en-GB"/>
        </w:rPr>
        <w:t>necessary</w:t>
      </w:r>
      <w:proofErr w:type="gramEnd"/>
    </w:p>
    <w:p w14:paraId="2AF230B8" w14:textId="714B90F2" w:rsidR="009D0FDF" w:rsidRPr="002902FE" w:rsidRDefault="009D0FDF" w:rsidP="009D0FDF">
      <w:pPr>
        <w:numPr>
          <w:ilvl w:val="0"/>
          <w:numId w:val="29"/>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 xml:space="preserve">Provide ongoing monitoring in accordance with community licenses, including random drug testing and use of a </w:t>
      </w:r>
      <w:proofErr w:type="gramStart"/>
      <w:r w:rsidRPr="002902FE">
        <w:rPr>
          <w:rFonts w:ascii="Arial" w:eastAsia="Times New Roman" w:hAnsi="Arial" w:cs="Arial"/>
          <w:sz w:val="24"/>
          <w:szCs w:val="24"/>
          <w:lang w:eastAsia="en-GB"/>
        </w:rPr>
        <w:t>breathaly</w:t>
      </w:r>
      <w:r w:rsidR="00923355">
        <w:rPr>
          <w:rFonts w:ascii="Arial" w:eastAsia="Times New Roman" w:hAnsi="Arial" w:cs="Arial"/>
          <w:sz w:val="24"/>
          <w:szCs w:val="24"/>
          <w:lang w:eastAsia="en-GB"/>
        </w:rPr>
        <w:t>s</w:t>
      </w:r>
      <w:r w:rsidRPr="002902FE">
        <w:rPr>
          <w:rFonts w:ascii="Arial" w:eastAsia="Times New Roman" w:hAnsi="Arial" w:cs="Arial"/>
          <w:sz w:val="24"/>
          <w:szCs w:val="24"/>
          <w:lang w:eastAsia="en-GB"/>
        </w:rPr>
        <w:t>e</w:t>
      </w:r>
      <w:r w:rsidR="00DD4360">
        <w:rPr>
          <w:rFonts w:ascii="Arial" w:eastAsia="Times New Roman" w:hAnsi="Arial" w:cs="Arial"/>
          <w:sz w:val="24"/>
          <w:szCs w:val="24"/>
          <w:lang w:eastAsia="en-GB"/>
        </w:rPr>
        <w:t>r</w:t>
      </w:r>
      <w:proofErr w:type="gramEnd"/>
    </w:p>
    <w:p w14:paraId="417A313D" w14:textId="19BB229B" w:rsidR="0008539E" w:rsidRPr="002902FE" w:rsidRDefault="00462A0D" w:rsidP="009D0FDF">
      <w:pPr>
        <w:numPr>
          <w:ilvl w:val="0"/>
          <w:numId w:val="29"/>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9D0FDF" w:rsidRPr="002902FE">
        <w:rPr>
          <w:rFonts w:ascii="Arial" w:eastAsia="Times New Roman" w:hAnsi="Arial" w:cs="Arial"/>
          <w:sz w:val="24"/>
          <w:szCs w:val="24"/>
          <w:lang w:eastAsia="en-GB"/>
        </w:rPr>
        <w:t xml:space="preserve">dhere to </w:t>
      </w:r>
      <w:r>
        <w:rPr>
          <w:rFonts w:ascii="Arial" w:eastAsia="Times New Roman" w:hAnsi="Arial" w:cs="Arial"/>
          <w:sz w:val="24"/>
          <w:szCs w:val="24"/>
          <w:lang w:eastAsia="en-GB"/>
        </w:rPr>
        <w:t xml:space="preserve">the </w:t>
      </w:r>
      <w:r w:rsidR="009D0FDF" w:rsidRPr="002902FE">
        <w:rPr>
          <w:rFonts w:ascii="Arial" w:eastAsia="Times New Roman" w:hAnsi="Arial" w:cs="Arial"/>
          <w:sz w:val="24"/>
          <w:szCs w:val="24"/>
          <w:lang w:eastAsia="en-GB"/>
        </w:rPr>
        <w:t>Emmaus ethos and apply community rules fairly</w:t>
      </w:r>
      <w:r>
        <w:rPr>
          <w:rFonts w:ascii="Arial" w:eastAsia="Times New Roman" w:hAnsi="Arial" w:cs="Arial"/>
          <w:sz w:val="24"/>
          <w:szCs w:val="24"/>
          <w:lang w:eastAsia="en-GB"/>
        </w:rPr>
        <w:t xml:space="preserve"> and </w:t>
      </w:r>
      <w:proofErr w:type="gramStart"/>
      <w:r>
        <w:rPr>
          <w:rFonts w:ascii="Arial" w:eastAsia="Times New Roman" w:hAnsi="Arial" w:cs="Arial"/>
          <w:sz w:val="24"/>
          <w:szCs w:val="24"/>
          <w:lang w:eastAsia="en-GB"/>
        </w:rPr>
        <w:t>consistently</w:t>
      </w:r>
      <w:proofErr w:type="gramEnd"/>
    </w:p>
    <w:p w14:paraId="509C09B1" w14:textId="77777777" w:rsidR="0008539E" w:rsidRPr="002902FE" w:rsidRDefault="0008539E" w:rsidP="0008539E">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4"/>
          <w:szCs w:val="24"/>
        </w:rPr>
      </w:pPr>
      <w:bookmarkStart w:id="0" w:name="_Hlk124261158"/>
      <w:bookmarkStart w:id="1" w:name="_Hlk124261257"/>
      <w:r w:rsidRPr="002902FE">
        <w:rPr>
          <w:rFonts w:ascii="Arial" w:hAnsi="Arial" w:cs="Arial"/>
          <w:b/>
          <w:sz w:val="24"/>
          <w:szCs w:val="24"/>
        </w:rPr>
        <w:t xml:space="preserve">Additional duties to ensure smooth running of business and community as </w:t>
      </w:r>
      <w:proofErr w:type="gramStart"/>
      <w:r w:rsidRPr="002902FE">
        <w:rPr>
          <w:rFonts w:ascii="Arial" w:hAnsi="Arial" w:cs="Arial"/>
          <w:b/>
          <w:sz w:val="24"/>
          <w:szCs w:val="24"/>
        </w:rPr>
        <w:t>required</w:t>
      </w:r>
      <w:proofErr w:type="gramEnd"/>
    </w:p>
    <w:bookmarkEnd w:id="0"/>
    <w:p w14:paraId="5109CF81" w14:textId="4ED4123B" w:rsidR="009D0FDF" w:rsidRPr="002902FE" w:rsidRDefault="009D0FDF" w:rsidP="009D0FDF">
      <w:pPr>
        <w:numPr>
          <w:ilvl w:val="0"/>
          <w:numId w:val="30"/>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Active involve</w:t>
      </w:r>
      <w:r w:rsidR="00200D0B">
        <w:rPr>
          <w:rFonts w:ascii="Arial" w:eastAsia="Times New Roman" w:hAnsi="Arial" w:cs="Arial"/>
          <w:sz w:val="24"/>
          <w:szCs w:val="24"/>
          <w:lang w:eastAsia="en-GB"/>
        </w:rPr>
        <w:t>ment</w:t>
      </w:r>
      <w:r w:rsidRPr="002902FE">
        <w:rPr>
          <w:rFonts w:ascii="Arial" w:eastAsia="Times New Roman" w:hAnsi="Arial" w:cs="Arial"/>
          <w:sz w:val="24"/>
          <w:szCs w:val="24"/>
          <w:lang w:eastAsia="en-GB"/>
        </w:rPr>
        <w:t xml:space="preserve"> in the delivery of the</w:t>
      </w:r>
      <w:r w:rsidR="00DD4360">
        <w:rPr>
          <w:rFonts w:ascii="Arial" w:eastAsia="Times New Roman" w:hAnsi="Arial" w:cs="Arial"/>
          <w:sz w:val="24"/>
          <w:szCs w:val="24"/>
          <w:lang w:eastAsia="en-GB"/>
        </w:rPr>
        <w:t xml:space="preserve"> </w:t>
      </w:r>
      <w:r w:rsidR="00DD4360" w:rsidRPr="002902FE">
        <w:rPr>
          <w:rFonts w:ascii="Arial" w:eastAsia="Times New Roman" w:hAnsi="Arial" w:cs="Arial"/>
          <w:sz w:val="24"/>
          <w:szCs w:val="24"/>
          <w:lang w:eastAsia="en-GB"/>
        </w:rPr>
        <w:t>Emmaus Cambridge</w:t>
      </w:r>
      <w:r w:rsidR="00DD4360">
        <w:rPr>
          <w:rFonts w:ascii="Arial" w:eastAsia="Times New Roman" w:hAnsi="Arial" w:cs="Arial"/>
          <w:sz w:val="24"/>
          <w:szCs w:val="24"/>
          <w:lang w:eastAsia="en-GB"/>
        </w:rPr>
        <w:t xml:space="preserve"> </w:t>
      </w:r>
      <w:r w:rsidRPr="002902FE">
        <w:rPr>
          <w:rFonts w:ascii="Arial" w:eastAsia="Times New Roman" w:hAnsi="Arial" w:cs="Arial"/>
          <w:sz w:val="24"/>
          <w:szCs w:val="24"/>
          <w:lang w:eastAsia="en-GB"/>
        </w:rPr>
        <w:t>strategic plan</w:t>
      </w:r>
    </w:p>
    <w:p w14:paraId="006A71E4" w14:textId="38CC4C82" w:rsidR="009D0FDF" w:rsidRPr="002902FE" w:rsidRDefault="009D0FDF" w:rsidP="009D0FDF">
      <w:pPr>
        <w:numPr>
          <w:ilvl w:val="0"/>
          <w:numId w:val="30"/>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Attend meetings and liaise with external agencies</w:t>
      </w:r>
      <w:r w:rsidR="00FF2514">
        <w:rPr>
          <w:rFonts w:ascii="Arial" w:eastAsia="Times New Roman" w:hAnsi="Arial" w:cs="Arial"/>
          <w:sz w:val="24"/>
          <w:szCs w:val="24"/>
          <w:lang w:eastAsia="en-GB"/>
        </w:rPr>
        <w:t xml:space="preserve"> as </w:t>
      </w:r>
      <w:proofErr w:type="gramStart"/>
      <w:r w:rsidR="00FF2514">
        <w:rPr>
          <w:rFonts w:ascii="Arial" w:eastAsia="Times New Roman" w:hAnsi="Arial" w:cs="Arial"/>
          <w:sz w:val="24"/>
          <w:szCs w:val="24"/>
          <w:lang w:eastAsia="en-GB"/>
        </w:rPr>
        <w:t>necessary</w:t>
      </w:r>
      <w:proofErr w:type="gramEnd"/>
    </w:p>
    <w:p w14:paraId="0E9FEC22" w14:textId="109FE05C" w:rsidR="009D0FDF" w:rsidRPr="002902FE" w:rsidRDefault="009D0FDF" w:rsidP="009D0FDF">
      <w:pPr>
        <w:numPr>
          <w:ilvl w:val="0"/>
          <w:numId w:val="30"/>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Perform any other tasks or duties as deemed necessary by the Chief Operating Officer and Chief Executive</w:t>
      </w:r>
    </w:p>
    <w:p w14:paraId="570F558D" w14:textId="606EE7B0" w:rsidR="001E2C5C" w:rsidRPr="00FF2514" w:rsidRDefault="009D0FDF" w:rsidP="00FF2514">
      <w:pPr>
        <w:numPr>
          <w:ilvl w:val="0"/>
          <w:numId w:val="30"/>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Undertake ‘on call’ duties as required.</w:t>
      </w:r>
      <w:bookmarkEnd w:id="1"/>
      <w:r w:rsidR="00FF2514">
        <w:rPr>
          <w:rFonts w:ascii="Arial" w:eastAsia="Times New Roman" w:hAnsi="Arial" w:cs="Arial"/>
          <w:sz w:val="24"/>
          <w:szCs w:val="24"/>
          <w:lang w:eastAsia="en-GB"/>
        </w:rPr>
        <w:t xml:space="preserve"> Training is </w:t>
      </w:r>
      <w:proofErr w:type="gramStart"/>
      <w:r w:rsidR="00FF2514">
        <w:rPr>
          <w:rFonts w:ascii="Arial" w:eastAsia="Times New Roman" w:hAnsi="Arial" w:cs="Arial"/>
          <w:sz w:val="24"/>
          <w:szCs w:val="24"/>
          <w:lang w:eastAsia="en-GB"/>
        </w:rPr>
        <w:t>provided</w:t>
      </w:r>
      <w:proofErr w:type="gramEnd"/>
    </w:p>
    <w:p w14:paraId="0251E236" w14:textId="77777777" w:rsidR="001E2C5C" w:rsidRPr="002902FE" w:rsidRDefault="001E2C5C" w:rsidP="00D80868">
      <w:pPr>
        <w:pBdr>
          <w:top w:val="single" w:sz="4" w:space="1" w:color="auto"/>
          <w:left w:val="single" w:sz="4" w:space="4" w:color="auto"/>
          <w:bottom w:val="single" w:sz="4" w:space="1" w:color="auto"/>
          <w:right w:val="single" w:sz="4" w:space="4" w:color="auto"/>
        </w:pBdr>
        <w:shd w:val="clear" w:color="auto" w:fill="92D050"/>
        <w:jc w:val="both"/>
        <w:rPr>
          <w:rFonts w:ascii="Arial" w:hAnsi="Arial" w:cs="Arial"/>
          <w:b/>
          <w:sz w:val="24"/>
          <w:szCs w:val="24"/>
        </w:rPr>
      </w:pPr>
      <w:bookmarkStart w:id="2" w:name="_Hlk170463874"/>
      <w:r w:rsidRPr="002902FE">
        <w:rPr>
          <w:rFonts w:ascii="Arial" w:hAnsi="Arial" w:cs="Arial"/>
          <w:b/>
          <w:sz w:val="24"/>
          <w:szCs w:val="24"/>
        </w:rPr>
        <w:t>General</w:t>
      </w:r>
    </w:p>
    <w:bookmarkEnd w:id="2"/>
    <w:p w14:paraId="733B8B7E" w14:textId="77777777" w:rsidR="005B6AEF" w:rsidRDefault="005B6AEF" w:rsidP="005B6AEF">
      <w:pPr>
        <w:jc w:val="both"/>
        <w:rPr>
          <w:rFonts w:ascii="Arial" w:hAnsi="Arial" w:cs="Arial"/>
        </w:rPr>
      </w:pPr>
    </w:p>
    <w:p w14:paraId="1A2628FF" w14:textId="670984E1" w:rsidR="005B6AEF" w:rsidRPr="005B6AEF" w:rsidRDefault="005B6AEF" w:rsidP="005B6AEF">
      <w:pPr>
        <w:jc w:val="both"/>
        <w:rPr>
          <w:rFonts w:ascii="Arial" w:hAnsi="Arial" w:cs="Arial"/>
          <w:sz w:val="24"/>
          <w:szCs w:val="24"/>
        </w:rPr>
      </w:pPr>
      <w:r w:rsidRPr="005B6AEF">
        <w:rPr>
          <w:rFonts w:ascii="Arial" w:hAnsi="Arial" w:cs="Arial"/>
          <w:sz w:val="24"/>
          <w:szCs w:val="24"/>
        </w:rPr>
        <w:t xml:space="preserve">Emmaus Cambridge </w:t>
      </w:r>
      <w:proofErr w:type="gramStart"/>
      <w:r w:rsidRPr="005B6AEF">
        <w:rPr>
          <w:rFonts w:ascii="Arial" w:hAnsi="Arial" w:cs="Arial"/>
          <w:sz w:val="24"/>
          <w:szCs w:val="24"/>
        </w:rPr>
        <w:t>works</w:t>
      </w:r>
      <w:proofErr w:type="gramEnd"/>
      <w:r w:rsidRPr="005B6AEF">
        <w:rPr>
          <w:rFonts w:ascii="Arial" w:hAnsi="Arial" w:cs="Arial"/>
          <w:sz w:val="24"/>
          <w:szCs w:val="24"/>
        </w:rPr>
        <w:t xml:space="preserve"> with vulnerable people who have either experienced homelessness or have been at risk of homelessness. The people we support </w:t>
      </w:r>
      <w:proofErr w:type="gramStart"/>
      <w:r w:rsidRPr="005B6AEF">
        <w:rPr>
          <w:rFonts w:ascii="Arial" w:hAnsi="Arial" w:cs="Arial"/>
          <w:sz w:val="24"/>
          <w:szCs w:val="24"/>
        </w:rPr>
        <w:t>are called</w:t>
      </w:r>
      <w:proofErr w:type="gramEnd"/>
      <w:r w:rsidRPr="005B6AEF">
        <w:rPr>
          <w:rFonts w:ascii="Arial" w:hAnsi="Arial" w:cs="Arial"/>
          <w:sz w:val="24"/>
          <w:szCs w:val="24"/>
        </w:rPr>
        <w:t xml:space="preserve"> companions and live on our site at </w:t>
      </w:r>
      <w:proofErr w:type="spellStart"/>
      <w:r w:rsidRPr="005B6AEF">
        <w:rPr>
          <w:rFonts w:ascii="Arial" w:hAnsi="Arial" w:cs="Arial"/>
          <w:sz w:val="24"/>
          <w:szCs w:val="24"/>
        </w:rPr>
        <w:t>Landbeach</w:t>
      </w:r>
      <w:proofErr w:type="spellEnd"/>
      <w:r w:rsidRPr="005B6AEF">
        <w:rPr>
          <w:rFonts w:ascii="Arial" w:hAnsi="Arial" w:cs="Arial"/>
          <w:sz w:val="24"/>
          <w:szCs w:val="24"/>
        </w:rPr>
        <w:t xml:space="preserve"> Cambridge. </w:t>
      </w:r>
    </w:p>
    <w:p w14:paraId="44FF7629" w14:textId="77777777" w:rsidR="005B6AEF" w:rsidRPr="005B6AEF" w:rsidRDefault="005B6AEF" w:rsidP="005B6AEF">
      <w:pPr>
        <w:jc w:val="both"/>
        <w:rPr>
          <w:rFonts w:ascii="Arial" w:hAnsi="Arial" w:cs="Arial"/>
          <w:sz w:val="24"/>
          <w:szCs w:val="24"/>
        </w:rPr>
      </w:pPr>
    </w:p>
    <w:p w14:paraId="1764CD3A" w14:textId="1767DEA6" w:rsidR="005B6AEF" w:rsidRPr="005B6AEF" w:rsidRDefault="005B6AEF" w:rsidP="005B6AEF">
      <w:pPr>
        <w:jc w:val="both"/>
        <w:rPr>
          <w:rFonts w:ascii="Arial" w:hAnsi="Arial" w:cs="Arial"/>
          <w:sz w:val="24"/>
          <w:szCs w:val="24"/>
        </w:rPr>
      </w:pPr>
      <w:r w:rsidRPr="005B6AEF">
        <w:rPr>
          <w:rFonts w:ascii="Arial" w:hAnsi="Arial" w:cs="Arial"/>
          <w:sz w:val="24"/>
          <w:szCs w:val="24"/>
        </w:rPr>
        <w:t xml:space="preserve">The role is integral in helping companions find their purpose in life by providing a safe, secure home and crucial work experience across the multiple areas of the social enterprise. The work experience offer across our social enterprise provides structure and is a vital tool which enables companions to build confidence and develop new skills. Alongside donations and fundraising, the social enterprise generates funds to enable the work of Emmaus Cambridge to continue and support the </w:t>
      </w:r>
      <w:proofErr w:type="gramStart"/>
      <w:r w:rsidRPr="005B6AEF">
        <w:rPr>
          <w:rFonts w:ascii="Arial" w:hAnsi="Arial" w:cs="Arial"/>
          <w:sz w:val="24"/>
          <w:szCs w:val="24"/>
        </w:rPr>
        <w:t>many</w:t>
      </w:r>
      <w:proofErr w:type="gramEnd"/>
      <w:r w:rsidRPr="005B6AEF">
        <w:rPr>
          <w:rFonts w:ascii="Arial" w:hAnsi="Arial" w:cs="Arial"/>
          <w:sz w:val="24"/>
          <w:szCs w:val="24"/>
        </w:rPr>
        <w:t xml:space="preserve"> acts of solidarity which directly benefit peoples in the community.</w:t>
      </w:r>
    </w:p>
    <w:p w14:paraId="1121E4BE" w14:textId="77777777" w:rsidR="005B6AEF" w:rsidRPr="005B6AEF" w:rsidRDefault="005B6AEF" w:rsidP="005B6AEF">
      <w:pPr>
        <w:jc w:val="both"/>
        <w:rPr>
          <w:rFonts w:ascii="Arial" w:hAnsi="Arial" w:cs="Arial"/>
          <w:sz w:val="24"/>
          <w:szCs w:val="24"/>
        </w:rPr>
      </w:pPr>
    </w:p>
    <w:p w14:paraId="5C51091D" w14:textId="713F857D" w:rsidR="005B6AEF" w:rsidRPr="005B6AEF" w:rsidRDefault="005B6AEF" w:rsidP="005B6AEF">
      <w:pPr>
        <w:jc w:val="both"/>
        <w:rPr>
          <w:rFonts w:ascii="Arial" w:hAnsi="Arial" w:cs="Arial"/>
          <w:sz w:val="24"/>
          <w:szCs w:val="24"/>
        </w:rPr>
      </w:pPr>
      <w:r w:rsidRPr="005B6AEF">
        <w:rPr>
          <w:rFonts w:ascii="Arial" w:hAnsi="Arial" w:cs="Arial"/>
          <w:sz w:val="24"/>
          <w:szCs w:val="24"/>
        </w:rPr>
        <w:t xml:space="preserve">The social enterprise trades from Wednesday to Sunday and requires seven </w:t>
      </w:r>
      <w:proofErr w:type="gramStart"/>
      <w:r w:rsidRPr="005B6AEF">
        <w:rPr>
          <w:rFonts w:ascii="Arial" w:hAnsi="Arial" w:cs="Arial"/>
          <w:sz w:val="24"/>
          <w:szCs w:val="24"/>
        </w:rPr>
        <w:t>day</w:t>
      </w:r>
      <w:proofErr w:type="gramEnd"/>
      <w:r w:rsidRPr="005B6AEF">
        <w:rPr>
          <w:rFonts w:ascii="Arial" w:hAnsi="Arial" w:cs="Arial"/>
          <w:sz w:val="24"/>
          <w:szCs w:val="24"/>
        </w:rPr>
        <w:t xml:space="preserve"> working to prepare for trading days. The</w:t>
      </w:r>
      <w:r w:rsidR="00272675">
        <w:rPr>
          <w:rFonts w:ascii="Arial" w:hAnsi="Arial" w:cs="Arial"/>
          <w:sz w:val="24"/>
          <w:szCs w:val="24"/>
        </w:rPr>
        <w:t xml:space="preserve"> operations</w:t>
      </w:r>
      <w:r w:rsidRPr="005B6AEF">
        <w:rPr>
          <w:rFonts w:ascii="Arial" w:hAnsi="Arial" w:cs="Arial"/>
          <w:sz w:val="24"/>
          <w:szCs w:val="24"/>
        </w:rPr>
        <w:t xml:space="preserve"> assistant will join a team of </w:t>
      </w:r>
      <w:r w:rsidR="00833E91">
        <w:rPr>
          <w:rFonts w:ascii="Arial" w:hAnsi="Arial" w:cs="Arial"/>
          <w:sz w:val="24"/>
          <w:szCs w:val="24"/>
        </w:rPr>
        <w:t xml:space="preserve">five full time </w:t>
      </w:r>
      <w:r w:rsidRPr="005B6AEF">
        <w:rPr>
          <w:rFonts w:ascii="Arial" w:hAnsi="Arial" w:cs="Arial"/>
          <w:sz w:val="24"/>
          <w:szCs w:val="24"/>
        </w:rPr>
        <w:t xml:space="preserve">experienced </w:t>
      </w:r>
      <w:r w:rsidR="00833E91">
        <w:rPr>
          <w:rFonts w:ascii="Arial" w:hAnsi="Arial" w:cs="Arial"/>
          <w:sz w:val="24"/>
          <w:szCs w:val="24"/>
        </w:rPr>
        <w:t>colleague</w:t>
      </w:r>
      <w:r w:rsidR="004D1C67">
        <w:rPr>
          <w:rFonts w:ascii="Arial" w:hAnsi="Arial" w:cs="Arial"/>
          <w:sz w:val="24"/>
          <w:szCs w:val="24"/>
        </w:rPr>
        <w:t>s</w:t>
      </w:r>
      <w:r w:rsidRPr="005B6AEF">
        <w:rPr>
          <w:rFonts w:ascii="Arial" w:hAnsi="Arial" w:cs="Arial"/>
          <w:sz w:val="24"/>
          <w:szCs w:val="24"/>
        </w:rPr>
        <w:t xml:space="preserve"> working a rota pattern of five working days across seven</w:t>
      </w:r>
      <w:r w:rsidR="004D1C67">
        <w:rPr>
          <w:rFonts w:ascii="Arial" w:hAnsi="Arial" w:cs="Arial"/>
          <w:sz w:val="24"/>
          <w:szCs w:val="24"/>
        </w:rPr>
        <w:t>,</w:t>
      </w:r>
      <w:r w:rsidRPr="005B6AEF">
        <w:rPr>
          <w:rFonts w:ascii="Arial" w:hAnsi="Arial" w:cs="Arial"/>
          <w:sz w:val="24"/>
          <w:szCs w:val="24"/>
        </w:rPr>
        <w:t xml:space="preserve"> typically with two non-working days together</w:t>
      </w:r>
      <w:r w:rsidR="00833E91">
        <w:rPr>
          <w:rFonts w:ascii="Arial" w:hAnsi="Arial" w:cs="Arial"/>
          <w:sz w:val="24"/>
          <w:szCs w:val="24"/>
        </w:rPr>
        <w:t xml:space="preserve">. </w:t>
      </w:r>
      <w:r w:rsidRPr="005B6AEF">
        <w:rPr>
          <w:rFonts w:ascii="Arial" w:hAnsi="Arial" w:cs="Arial"/>
          <w:sz w:val="24"/>
          <w:szCs w:val="24"/>
        </w:rPr>
        <w:t xml:space="preserve">The rota </w:t>
      </w:r>
      <w:proofErr w:type="gramStart"/>
      <w:r w:rsidRPr="005B6AEF">
        <w:rPr>
          <w:rFonts w:ascii="Arial" w:hAnsi="Arial" w:cs="Arial"/>
          <w:sz w:val="24"/>
          <w:szCs w:val="24"/>
        </w:rPr>
        <w:t>is produced</w:t>
      </w:r>
      <w:proofErr w:type="gramEnd"/>
      <w:r w:rsidRPr="005B6AEF">
        <w:rPr>
          <w:rFonts w:ascii="Arial" w:hAnsi="Arial" w:cs="Arial"/>
          <w:sz w:val="24"/>
          <w:szCs w:val="24"/>
        </w:rPr>
        <w:t xml:space="preserve"> on monthly basis. The successful candidate would benefit from experience in</w:t>
      </w:r>
      <w:r w:rsidR="00833E91">
        <w:rPr>
          <w:rFonts w:ascii="Arial" w:hAnsi="Arial" w:cs="Arial"/>
          <w:sz w:val="24"/>
          <w:szCs w:val="24"/>
        </w:rPr>
        <w:t xml:space="preserve"> removals, </w:t>
      </w:r>
      <w:r w:rsidR="00DB4188">
        <w:rPr>
          <w:rFonts w:ascii="Arial" w:hAnsi="Arial" w:cs="Arial"/>
          <w:sz w:val="24"/>
          <w:szCs w:val="24"/>
        </w:rPr>
        <w:t xml:space="preserve">retail, </w:t>
      </w:r>
      <w:proofErr w:type="gramStart"/>
      <w:r w:rsidR="00833E91">
        <w:rPr>
          <w:rFonts w:ascii="Arial" w:hAnsi="Arial" w:cs="Arial"/>
          <w:sz w:val="24"/>
          <w:szCs w:val="24"/>
        </w:rPr>
        <w:t>warehousing</w:t>
      </w:r>
      <w:proofErr w:type="gramEnd"/>
      <w:r w:rsidR="00833E91">
        <w:rPr>
          <w:rFonts w:ascii="Arial" w:hAnsi="Arial" w:cs="Arial"/>
          <w:sz w:val="24"/>
          <w:szCs w:val="24"/>
        </w:rPr>
        <w:t xml:space="preserve"> or logistics</w:t>
      </w:r>
      <w:r w:rsidR="00AA1454">
        <w:rPr>
          <w:rFonts w:ascii="Arial" w:hAnsi="Arial" w:cs="Arial"/>
          <w:sz w:val="24"/>
          <w:szCs w:val="24"/>
        </w:rPr>
        <w:t>,</w:t>
      </w:r>
      <w:r w:rsidR="00833E91">
        <w:rPr>
          <w:rFonts w:ascii="Arial" w:hAnsi="Arial" w:cs="Arial"/>
          <w:sz w:val="24"/>
          <w:szCs w:val="24"/>
        </w:rPr>
        <w:t xml:space="preserve"> </w:t>
      </w:r>
      <w:r w:rsidRPr="005B6AEF">
        <w:rPr>
          <w:rFonts w:ascii="Arial" w:hAnsi="Arial" w:cs="Arial"/>
          <w:sz w:val="24"/>
          <w:szCs w:val="24"/>
        </w:rPr>
        <w:t>or have appropriate transferrable skills. The nature of the work is varied and physical. Supervision is supportive and will involve leading by example and positive reinforcement of good practice.</w:t>
      </w:r>
    </w:p>
    <w:p w14:paraId="2BD7914D" w14:textId="77777777" w:rsidR="005B6AEF" w:rsidRPr="005B6AEF" w:rsidRDefault="005B6AEF" w:rsidP="005B6AEF">
      <w:pPr>
        <w:jc w:val="both"/>
        <w:rPr>
          <w:rFonts w:ascii="Arial" w:hAnsi="Arial" w:cs="Arial"/>
          <w:sz w:val="24"/>
          <w:szCs w:val="24"/>
        </w:rPr>
      </w:pPr>
    </w:p>
    <w:p w14:paraId="07EE02CE" w14:textId="77777777" w:rsidR="005B6AEF" w:rsidRPr="005B6AEF" w:rsidRDefault="005B6AEF" w:rsidP="005B6AEF">
      <w:pPr>
        <w:rPr>
          <w:rFonts w:ascii="Arial" w:hAnsi="Arial" w:cs="Arial"/>
          <w:sz w:val="24"/>
          <w:szCs w:val="24"/>
        </w:rPr>
      </w:pPr>
      <w:r w:rsidRPr="005B6AEF">
        <w:rPr>
          <w:rFonts w:ascii="Arial" w:hAnsi="Arial" w:cs="Arial"/>
          <w:sz w:val="24"/>
          <w:szCs w:val="24"/>
        </w:rPr>
        <w:t xml:space="preserve">As a small local </w:t>
      </w:r>
      <w:proofErr w:type="gramStart"/>
      <w:r w:rsidRPr="005B6AEF">
        <w:rPr>
          <w:rFonts w:ascii="Arial" w:hAnsi="Arial" w:cs="Arial"/>
          <w:sz w:val="24"/>
          <w:szCs w:val="24"/>
        </w:rPr>
        <w:t>charity</w:t>
      </w:r>
      <w:proofErr w:type="gramEnd"/>
      <w:r w:rsidRPr="005B6AEF">
        <w:rPr>
          <w:rFonts w:ascii="Arial" w:hAnsi="Arial" w:cs="Arial"/>
          <w:sz w:val="24"/>
          <w:szCs w:val="24"/>
        </w:rPr>
        <w:t xml:space="preserve"> it is essential that a good reputation is maintained, and this is supported by a selection of policies and procedures and excellent team involving volunteers, companions, colleagues and trustees. An appreciation for understanding professional boundaries is key as our work </w:t>
      </w:r>
      <w:proofErr w:type="gramStart"/>
      <w:r w:rsidRPr="005B6AEF">
        <w:rPr>
          <w:rFonts w:ascii="Arial" w:hAnsi="Arial" w:cs="Arial"/>
          <w:sz w:val="24"/>
          <w:szCs w:val="24"/>
        </w:rPr>
        <w:t>is undertaken</w:t>
      </w:r>
      <w:proofErr w:type="gramEnd"/>
      <w:r w:rsidRPr="005B6AEF">
        <w:rPr>
          <w:rFonts w:ascii="Arial" w:hAnsi="Arial" w:cs="Arial"/>
          <w:sz w:val="24"/>
          <w:szCs w:val="24"/>
        </w:rPr>
        <w:t xml:space="preserve"> is a location, which is a combination of residential and commercial.</w:t>
      </w:r>
    </w:p>
    <w:p w14:paraId="50EE456B" w14:textId="77777777" w:rsidR="005B6AEF" w:rsidRPr="005B6AEF" w:rsidRDefault="005B6AEF" w:rsidP="005B6AEF">
      <w:pPr>
        <w:rPr>
          <w:rFonts w:ascii="Arial" w:hAnsi="Arial" w:cs="Arial"/>
          <w:sz w:val="24"/>
          <w:szCs w:val="24"/>
        </w:rPr>
      </w:pPr>
    </w:p>
    <w:p w14:paraId="5FE9F6A1" w14:textId="240436B5" w:rsidR="005B6AEF" w:rsidRPr="005B6AEF" w:rsidRDefault="005B6AEF" w:rsidP="005B6AEF">
      <w:pPr>
        <w:rPr>
          <w:rFonts w:ascii="Arial" w:hAnsi="Arial" w:cs="Arial"/>
          <w:sz w:val="24"/>
          <w:szCs w:val="24"/>
        </w:rPr>
      </w:pPr>
      <w:r w:rsidRPr="005B6AEF">
        <w:rPr>
          <w:rFonts w:ascii="Arial" w:hAnsi="Arial" w:cs="Arial"/>
          <w:sz w:val="24"/>
          <w:szCs w:val="24"/>
        </w:rPr>
        <w:lastRenderedPageBreak/>
        <w:t xml:space="preserve">Emmaus Cambridge is passionate about minimising </w:t>
      </w:r>
      <w:proofErr w:type="gramStart"/>
      <w:r w:rsidRPr="005B6AEF">
        <w:rPr>
          <w:rFonts w:ascii="Arial" w:hAnsi="Arial" w:cs="Arial"/>
          <w:sz w:val="24"/>
          <w:szCs w:val="24"/>
        </w:rPr>
        <w:t>waste</w:t>
      </w:r>
      <w:proofErr w:type="gramEnd"/>
      <w:r w:rsidRPr="005B6AEF">
        <w:rPr>
          <w:rFonts w:ascii="Arial" w:hAnsi="Arial" w:cs="Arial"/>
          <w:sz w:val="24"/>
          <w:szCs w:val="24"/>
        </w:rPr>
        <w:t xml:space="preserve"> and we act in an environmentally aware manner.  Our aim is to ensure all resources are </w:t>
      </w:r>
      <w:proofErr w:type="gramStart"/>
      <w:r w:rsidRPr="005B6AEF">
        <w:rPr>
          <w:rFonts w:ascii="Arial" w:hAnsi="Arial" w:cs="Arial"/>
          <w:sz w:val="24"/>
          <w:szCs w:val="24"/>
        </w:rPr>
        <w:t>utilised</w:t>
      </w:r>
      <w:proofErr w:type="gramEnd"/>
      <w:r w:rsidRPr="005B6AEF">
        <w:rPr>
          <w:rFonts w:ascii="Arial" w:hAnsi="Arial" w:cs="Arial"/>
          <w:sz w:val="24"/>
          <w:szCs w:val="24"/>
        </w:rPr>
        <w:t xml:space="preserve"> effectively and efficiently, </w:t>
      </w:r>
      <w:r w:rsidR="00F26EC3" w:rsidRPr="005B6AEF">
        <w:rPr>
          <w:rFonts w:ascii="Arial" w:hAnsi="Arial" w:cs="Arial"/>
          <w:sz w:val="24"/>
          <w:szCs w:val="24"/>
        </w:rPr>
        <w:t>optimising</w:t>
      </w:r>
      <w:r w:rsidRPr="005B6AEF">
        <w:rPr>
          <w:rFonts w:ascii="Arial" w:hAnsi="Arial" w:cs="Arial"/>
          <w:sz w:val="24"/>
          <w:szCs w:val="24"/>
        </w:rPr>
        <w:t xml:space="preserve"> income where possible and minimising surplus.</w:t>
      </w:r>
    </w:p>
    <w:p w14:paraId="2DA779BF" w14:textId="77777777" w:rsidR="005B6AEF" w:rsidRPr="005B6AEF" w:rsidRDefault="005B6AEF" w:rsidP="005B6AEF">
      <w:pPr>
        <w:rPr>
          <w:rFonts w:ascii="Arial" w:hAnsi="Arial" w:cs="Arial"/>
          <w:sz w:val="24"/>
          <w:szCs w:val="24"/>
        </w:rPr>
      </w:pPr>
    </w:p>
    <w:p w14:paraId="0CF66683" w14:textId="77777777" w:rsidR="005B6AEF" w:rsidRPr="005B6AEF" w:rsidRDefault="005B6AEF" w:rsidP="005B6AEF">
      <w:pPr>
        <w:jc w:val="both"/>
        <w:rPr>
          <w:rFonts w:ascii="Arial" w:hAnsi="Arial" w:cs="Arial"/>
          <w:sz w:val="24"/>
          <w:szCs w:val="24"/>
        </w:rPr>
      </w:pPr>
      <w:r w:rsidRPr="005B6AEF">
        <w:rPr>
          <w:rFonts w:ascii="Arial" w:hAnsi="Arial" w:cs="Arial"/>
          <w:sz w:val="24"/>
          <w:szCs w:val="24"/>
        </w:rPr>
        <w:t xml:space="preserve">As highlighted volunteers are a vital resource and make a valuable and essential contribution and supervision will extend to include encouragement, </w:t>
      </w:r>
      <w:proofErr w:type="gramStart"/>
      <w:r w:rsidRPr="005B6AEF">
        <w:rPr>
          <w:rFonts w:ascii="Arial" w:hAnsi="Arial" w:cs="Arial"/>
          <w:sz w:val="24"/>
          <w:szCs w:val="24"/>
        </w:rPr>
        <w:t>development</w:t>
      </w:r>
      <w:proofErr w:type="gramEnd"/>
      <w:r w:rsidRPr="005B6AEF">
        <w:rPr>
          <w:rFonts w:ascii="Arial" w:hAnsi="Arial" w:cs="Arial"/>
          <w:sz w:val="24"/>
          <w:szCs w:val="24"/>
        </w:rPr>
        <w:t xml:space="preserve"> and support of this important group.</w:t>
      </w:r>
    </w:p>
    <w:p w14:paraId="63C76610" w14:textId="77777777" w:rsidR="005B6AEF" w:rsidRPr="005B6AEF" w:rsidRDefault="005B6AEF" w:rsidP="005B6AEF">
      <w:pPr>
        <w:jc w:val="both"/>
        <w:rPr>
          <w:rFonts w:ascii="Arial" w:hAnsi="Arial" w:cs="Arial"/>
          <w:sz w:val="24"/>
          <w:szCs w:val="24"/>
        </w:rPr>
      </w:pPr>
    </w:p>
    <w:p w14:paraId="73A34FAC" w14:textId="18225AD2" w:rsidR="005B6AEF" w:rsidRPr="005B6AEF" w:rsidRDefault="005B6AEF" w:rsidP="005B6AEF">
      <w:pPr>
        <w:jc w:val="both"/>
        <w:rPr>
          <w:rFonts w:ascii="Arial" w:hAnsi="Arial" w:cs="Arial"/>
          <w:sz w:val="24"/>
          <w:szCs w:val="24"/>
        </w:rPr>
      </w:pPr>
      <w:r w:rsidRPr="005B6AEF">
        <w:rPr>
          <w:rFonts w:ascii="Arial" w:hAnsi="Arial" w:cs="Arial"/>
          <w:sz w:val="24"/>
          <w:szCs w:val="24"/>
        </w:rPr>
        <w:t xml:space="preserve">This is </w:t>
      </w:r>
      <w:proofErr w:type="gramStart"/>
      <w:r w:rsidRPr="005B6AEF">
        <w:rPr>
          <w:rFonts w:ascii="Arial" w:hAnsi="Arial" w:cs="Arial"/>
          <w:sz w:val="24"/>
          <w:szCs w:val="24"/>
        </w:rPr>
        <w:t>a very exciting</w:t>
      </w:r>
      <w:proofErr w:type="gramEnd"/>
      <w:r w:rsidRPr="005B6AEF">
        <w:rPr>
          <w:rFonts w:ascii="Arial" w:hAnsi="Arial" w:cs="Arial"/>
          <w:sz w:val="24"/>
          <w:szCs w:val="24"/>
        </w:rPr>
        <w:t xml:space="preserve"> role and one which enables you to play a play in making a positive difference to the direction of </w:t>
      </w:r>
      <w:r w:rsidR="00FE3B9D" w:rsidRPr="005B6AEF">
        <w:rPr>
          <w:rFonts w:ascii="Arial" w:hAnsi="Arial" w:cs="Arial"/>
          <w:sz w:val="24"/>
          <w:szCs w:val="24"/>
        </w:rPr>
        <w:t>another person’s</w:t>
      </w:r>
      <w:r w:rsidRPr="005B6AEF">
        <w:rPr>
          <w:rFonts w:ascii="Arial" w:hAnsi="Arial" w:cs="Arial"/>
          <w:sz w:val="24"/>
          <w:szCs w:val="24"/>
        </w:rPr>
        <w:t xml:space="preserve"> life. If you would like to find out more, we would encourage you to contact us to discuss this unique opportunity.</w:t>
      </w:r>
    </w:p>
    <w:p w14:paraId="5B346DD9" w14:textId="77777777" w:rsidR="005B6AEF" w:rsidRDefault="005B6AEF" w:rsidP="005B6AEF">
      <w:pPr>
        <w:rPr>
          <w:rFonts w:ascii="Arial" w:hAnsi="Arial" w:cs="Arial"/>
        </w:rPr>
      </w:pPr>
      <w:r w:rsidRPr="005B6AEF">
        <w:rPr>
          <w:rFonts w:ascii="Arial" w:hAnsi="Arial" w:cs="Arial"/>
          <w:sz w:val="24"/>
          <w:szCs w:val="24"/>
        </w:rPr>
        <w:br/>
        <w:t>Any offer of employment will be subject to a satisfactory enhanced DBS disclosure.</w:t>
      </w:r>
      <w:r>
        <w:rPr>
          <w:rFonts w:ascii="Arial" w:hAnsi="Arial" w:cs="Arial"/>
        </w:rPr>
        <w:br w:type="page"/>
      </w:r>
    </w:p>
    <w:p w14:paraId="5AD8712F" w14:textId="68D6BB3F" w:rsidR="00FF58FE" w:rsidRPr="00401AA9" w:rsidRDefault="00401AA9" w:rsidP="00401AA9">
      <w:pPr>
        <w:jc w:val="center"/>
        <w:rPr>
          <w:rFonts w:ascii="Arial" w:hAnsi="Arial" w:cs="Arial"/>
          <w:b/>
          <w:bCs/>
          <w:color w:val="0000FF"/>
          <w:sz w:val="24"/>
          <w:szCs w:val="24"/>
        </w:rPr>
      </w:pPr>
      <w:r w:rsidRPr="00401AA9">
        <w:rPr>
          <w:rFonts w:ascii="Arial" w:hAnsi="Arial" w:cs="Arial"/>
          <w:b/>
          <w:bCs/>
          <w:sz w:val="24"/>
          <w:szCs w:val="24"/>
        </w:rPr>
        <w:lastRenderedPageBreak/>
        <w:t>Operations Assistant</w:t>
      </w:r>
    </w:p>
    <w:p w14:paraId="2661D276" w14:textId="13E1DC98" w:rsidR="002623A2" w:rsidRPr="002902FE" w:rsidRDefault="002623A2" w:rsidP="00FF58FE">
      <w:pPr>
        <w:jc w:val="center"/>
        <w:rPr>
          <w:rFonts w:ascii="Arial" w:hAnsi="Arial" w:cs="Arial"/>
          <w:b/>
          <w:sz w:val="24"/>
          <w:szCs w:val="24"/>
        </w:rPr>
      </w:pPr>
      <w:r w:rsidRPr="002902FE">
        <w:rPr>
          <w:rFonts w:ascii="Arial" w:hAnsi="Arial" w:cs="Arial"/>
          <w:b/>
          <w:sz w:val="24"/>
          <w:szCs w:val="24"/>
        </w:rPr>
        <w:t>Person Specification</w:t>
      </w:r>
    </w:p>
    <w:p w14:paraId="11D3B6C3" w14:textId="77777777" w:rsidR="002623A2" w:rsidRPr="002902FE" w:rsidRDefault="002623A2" w:rsidP="002623A2">
      <w:pPr>
        <w:jc w:val="center"/>
        <w:rPr>
          <w:rFonts w:ascii="Arial" w:hAnsi="Arial" w:cs="Arial"/>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5274"/>
      </w:tblGrid>
      <w:tr w:rsidR="002623A2" w:rsidRPr="002902FE" w14:paraId="242463B9" w14:textId="77777777" w:rsidTr="00FC1DA6">
        <w:tc>
          <w:tcPr>
            <w:tcW w:w="5216" w:type="dxa"/>
            <w:shd w:val="clear" w:color="auto" w:fill="auto"/>
          </w:tcPr>
          <w:p w14:paraId="0217172B" w14:textId="77777777" w:rsidR="002623A2" w:rsidRPr="002902FE" w:rsidRDefault="002623A2" w:rsidP="0050505F">
            <w:pPr>
              <w:pStyle w:val="Heading1"/>
              <w:spacing w:before="0" w:after="0"/>
              <w:jc w:val="center"/>
              <w:rPr>
                <w:rFonts w:ascii="Arial" w:hAnsi="Arial" w:cs="Arial"/>
                <w:sz w:val="24"/>
                <w:szCs w:val="24"/>
              </w:rPr>
            </w:pPr>
            <w:r w:rsidRPr="002902FE">
              <w:rPr>
                <w:rFonts w:ascii="Arial" w:hAnsi="Arial" w:cs="Arial"/>
                <w:sz w:val="24"/>
                <w:szCs w:val="24"/>
              </w:rPr>
              <w:t>Essential</w:t>
            </w:r>
          </w:p>
        </w:tc>
        <w:tc>
          <w:tcPr>
            <w:tcW w:w="5274" w:type="dxa"/>
            <w:shd w:val="clear" w:color="auto" w:fill="auto"/>
          </w:tcPr>
          <w:p w14:paraId="4AE090EB" w14:textId="77777777" w:rsidR="002623A2" w:rsidRPr="002902FE" w:rsidRDefault="002623A2" w:rsidP="0050505F">
            <w:pPr>
              <w:pStyle w:val="Heading1"/>
              <w:spacing w:before="0" w:after="0"/>
              <w:jc w:val="center"/>
              <w:rPr>
                <w:rFonts w:ascii="Arial" w:hAnsi="Arial" w:cs="Arial"/>
                <w:sz w:val="24"/>
                <w:szCs w:val="24"/>
              </w:rPr>
            </w:pPr>
            <w:r w:rsidRPr="002902FE">
              <w:rPr>
                <w:rFonts w:ascii="Arial" w:hAnsi="Arial" w:cs="Arial"/>
                <w:sz w:val="24"/>
                <w:szCs w:val="24"/>
              </w:rPr>
              <w:t>Desirable</w:t>
            </w:r>
          </w:p>
        </w:tc>
      </w:tr>
      <w:tr w:rsidR="002623A2" w:rsidRPr="002902FE" w14:paraId="3C1537F6" w14:textId="77777777" w:rsidTr="00FC1DA6">
        <w:trPr>
          <w:trHeight w:val="858"/>
        </w:trPr>
        <w:tc>
          <w:tcPr>
            <w:tcW w:w="5216" w:type="dxa"/>
          </w:tcPr>
          <w:p w14:paraId="2912A094" w14:textId="77777777" w:rsidR="00401AA9" w:rsidRDefault="002623A2" w:rsidP="00401AA9">
            <w:pPr>
              <w:rPr>
                <w:rFonts w:ascii="Arial" w:hAnsi="Arial" w:cs="Arial"/>
                <w:b/>
                <w:bCs/>
                <w:sz w:val="24"/>
                <w:szCs w:val="24"/>
              </w:rPr>
            </w:pPr>
            <w:r w:rsidRPr="002902FE">
              <w:rPr>
                <w:rFonts w:ascii="Arial" w:hAnsi="Arial" w:cs="Arial"/>
                <w:b/>
                <w:bCs/>
                <w:sz w:val="24"/>
                <w:szCs w:val="24"/>
              </w:rPr>
              <w:t xml:space="preserve">Education: </w:t>
            </w:r>
          </w:p>
          <w:p w14:paraId="191BA1F9" w14:textId="4FE897C1" w:rsidR="002623A2" w:rsidRPr="00401AA9" w:rsidRDefault="000015AC" w:rsidP="00401AA9">
            <w:pPr>
              <w:pStyle w:val="ListParagraph"/>
              <w:numPr>
                <w:ilvl w:val="0"/>
                <w:numId w:val="39"/>
              </w:numPr>
              <w:rPr>
                <w:rFonts w:ascii="Arial" w:eastAsia="Times New Roman" w:hAnsi="Arial" w:cs="Arial"/>
                <w:sz w:val="24"/>
                <w:szCs w:val="24"/>
                <w:lang w:eastAsia="en-GB"/>
              </w:rPr>
            </w:pPr>
            <w:r w:rsidRPr="00401AA9">
              <w:rPr>
                <w:rFonts w:ascii="Arial" w:eastAsia="Times New Roman" w:hAnsi="Arial" w:cs="Arial"/>
                <w:sz w:val="24"/>
                <w:szCs w:val="24"/>
                <w:lang w:eastAsia="en-GB"/>
              </w:rPr>
              <w:t>GCSEs or equivalent, including passes in English and Maths.</w:t>
            </w:r>
          </w:p>
        </w:tc>
        <w:tc>
          <w:tcPr>
            <w:tcW w:w="5274" w:type="dxa"/>
          </w:tcPr>
          <w:p w14:paraId="25265C11" w14:textId="77777777" w:rsidR="00664CFE" w:rsidRDefault="00664CFE" w:rsidP="00401AA9">
            <w:pPr>
              <w:rPr>
                <w:rFonts w:ascii="Arial" w:hAnsi="Arial" w:cs="Arial"/>
                <w:b/>
                <w:bCs/>
                <w:sz w:val="24"/>
                <w:szCs w:val="24"/>
              </w:rPr>
            </w:pPr>
          </w:p>
          <w:p w14:paraId="27CE9ACB" w14:textId="13756349" w:rsidR="00C76B33" w:rsidRPr="00C76B33" w:rsidRDefault="00C76B33" w:rsidP="00C76B33">
            <w:pPr>
              <w:pStyle w:val="ListParagraph"/>
              <w:numPr>
                <w:ilvl w:val="0"/>
                <w:numId w:val="43"/>
              </w:numPr>
              <w:rPr>
                <w:rFonts w:ascii="Arial" w:hAnsi="Arial" w:cs="Arial"/>
                <w:sz w:val="24"/>
                <w:szCs w:val="24"/>
              </w:rPr>
            </w:pPr>
            <w:r w:rsidRPr="00C76B33">
              <w:rPr>
                <w:rFonts w:ascii="Arial" w:hAnsi="Arial" w:cs="Arial"/>
                <w:sz w:val="24"/>
                <w:szCs w:val="24"/>
              </w:rPr>
              <w:t xml:space="preserve">Qualification in removals, </w:t>
            </w:r>
            <w:proofErr w:type="gramStart"/>
            <w:r w:rsidRPr="00C76B33">
              <w:rPr>
                <w:rFonts w:ascii="Arial" w:hAnsi="Arial" w:cs="Arial"/>
                <w:sz w:val="24"/>
                <w:szCs w:val="24"/>
              </w:rPr>
              <w:t>logistics</w:t>
            </w:r>
            <w:proofErr w:type="gramEnd"/>
            <w:r w:rsidRPr="00C76B33">
              <w:rPr>
                <w:rFonts w:ascii="Arial" w:hAnsi="Arial" w:cs="Arial"/>
                <w:sz w:val="24"/>
                <w:szCs w:val="24"/>
              </w:rPr>
              <w:t xml:space="preserve"> or </w:t>
            </w:r>
            <w:r w:rsidR="00F26EC3" w:rsidRPr="00C76B33">
              <w:rPr>
                <w:rFonts w:ascii="Arial" w:hAnsi="Arial" w:cs="Arial"/>
                <w:sz w:val="24"/>
                <w:szCs w:val="24"/>
              </w:rPr>
              <w:t>equivalent</w:t>
            </w:r>
            <w:r w:rsidRPr="00C76B33">
              <w:rPr>
                <w:rFonts w:ascii="Arial" w:hAnsi="Arial" w:cs="Arial"/>
                <w:sz w:val="24"/>
                <w:szCs w:val="24"/>
              </w:rPr>
              <w:t xml:space="preserve"> </w:t>
            </w:r>
          </w:p>
        </w:tc>
      </w:tr>
      <w:tr w:rsidR="002623A2" w:rsidRPr="002902FE" w14:paraId="72598677" w14:textId="77777777" w:rsidTr="00FC1DA6">
        <w:trPr>
          <w:trHeight w:val="2931"/>
        </w:trPr>
        <w:tc>
          <w:tcPr>
            <w:tcW w:w="5216" w:type="dxa"/>
          </w:tcPr>
          <w:p w14:paraId="3E1E5258" w14:textId="77777777" w:rsidR="00401AA9" w:rsidRDefault="002623A2" w:rsidP="00401AA9">
            <w:pPr>
              <w:shd w:val="clear" w:color="auto" w:fill="FFFFFF"/>
              <w:rPr>
                <w:rFonts w:ascii="Arial" w:hAnsi="Arial" w:cs="Arial"/>
                <w:b/>
                <w:sz w:val="24"/>
                <w:szCs w:val="24"/>
              </w:rPr>
            </w:pPr>
            <w:r w:rsidRPr="002902FE">
              <w:rPr>
                <w:rFonts w:ascii="Arial" w:hAnsi="Arial" w:cs="Arial"/>
                <w:b/>
                <w:sz w:val="24"/>
                <w:szCs w:val="24"/>
              </w:rPr>
              <w:t>Skills:</w:t>
            </w:r>
          </w:p>
          <w:p w14:paraId="574D0CA6" w14:textId="77777777" w:rsidR="00401AA9"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Friendly manner demonstrating empathy, fairness, and professionalism.</w:t>
            </w:r>
          </w:p>
          <w:p w14:paraId="5C693467" w14:textId="78DC51F4" w:rsidR="001279FF" w:rsidRPr="003A4320" w:rsidRDefault="001279FF" w:rsidP="001E2F10">
            <w:pPr>
              <w:pStyle w:val="ListParagraph"/>
              <w:numPr>
                <w:ilvl w:val="0"/>
                <w:numId w:val="40"/>
              </w:numPr>
              <w:shd w:val="clear" w:color="auto" w:fill="FFFFFF"/>
              <w:rPr>
                <w:rFonts w:ascii="Arial" w:eastAsia="Times New Roman" w:hAnsi="Arial" w:cs="Arial"/>
                <w:sz w:val="24"/>
                <w:szCs w:val="24"/>
                <w:lang w:eastAsia="en-GB"/>
              </w:rPr>
            </w:pPr>
            <w:r w:rsidRPr="002902FE">
              <w:rPr>
                <w:rFonts w:ascii="Arial" w:eastAsia="Times New Roman" w:hAnsi="Arial" w:cs="Arial"/>
                <w:sz w:val="24"/>
                <w:szCs w:val="24"/>
                <w:lang w:eastAsia="en-GB"/>
              </w:rPr>
              <w:t>Empathetic and diplomatic</w:t>
            </w:r>
            <w:r>
              <w:rPr>
                <w:rFonts w:ascii="Arial" w:eastAsia="Times New Roman" w:hAnsi="Arial" w:cs="Arial"/>
                <w:sz w:val="24"/>
                <w:szCs w:val="24"/>
                <w:lang w:eastAsia="en-GB"/>
              </w:rPr>
              <w:t>.</w:t>
            </w:r>
          </w:p>
          <w:p w14:paraId="5F9C273D" w14:textId="77777777" w:rsidR="00401AA9"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proofErr w:type="gramStart"/>
            <w:r w:rsidRPr="003A4320">
              <w:rPr>
                <w:rFonts w:ascii="Arial" w:eastAsia="Times New Roman" w:hAnsi="Arial" w:cs="Arial"/>
                <w:sz w:val="24"/>
                <w:szCs w:val="24"/>
                <w:lang w:eastAsia="en-GB"/>
              </w:rPr>
              <w:t>Good communication</w:t>
            </w:r>
            <w:proofErr w:type="gramEnd"/>
            <w:r w:rsidRPr="003A4320">
              <w:rPr>
                <w:rFonts w:ascii="Arial" w:eastAsia="Times New Roman" w:hAnsi="Arial" w:cs="Arial"/>
                <w:sz w:val="24"/>
                <w:szCs w:val="24"/>
                <w:lang w:eastAsia="en-GB"/>
              </w:rPr>
              <w:t xml:space="preserve"> and motivational skills.</w:t>
            </w:r>
          </w:p>
          <w:p w14:paraId="55DC05C1" w14:textId="58DBD734" w:rsidR="00401AA9"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 xml:space="preserve">Willingness to undertake a </w:t>
            </w:r>
            <w:r w:rsidR="00DC234D">
              <w:rPr>
                <w:rFonts w:ascii="Arial" w:eastAsia="Times New Roman" w:hAnsi="Arial" w:cs="Arial"/>
                <w:sz w:val="24"/>
                <w:szCs w:val="24"/>
                <w:lang w:eastAsia="en-GB"/>
              </w:rPr>
              <w:t xml:space="preserve">broad </w:t>
            </w:r>
            <w:r w:rsidRPr="003A4320">
              <w:rPr>
                <w:rFonts w:ascii="Arial" w:eastAsia="Times New Roman" w:hAnsi="Arial" w:cs="Arial"/>
                <w:sz w:val="24"/>
                <w:szCs w:val="24"/>
                <w:lang w:eastAsia="en-GB"/>
              </w:rPr>
              <w:t>range of tasks within the community.</w:t>
            </w:r>
          </w:p>
          <w:p w14:paraId="6CFB780D" w14:textId="01848A80"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Effective time management and organi</w:t>
            </w:r>
            <w:r w:rsidR="00DC234D">
              <w:rPr>
                <w:rFonts w:ascii="Arial" w:eastAsia="Times New Roman" w:hAnsi="Arial" w:cs="Arial"/>
                <w:sz w:val="24"/>
                <w:szCs w:val="24"/>
                <w:lang w:eastAsia="en-GB"/>
              </w:rPr>
              <w:t>s</w:t>
            </w:r>
            <w:r w:rsidRPr="003A4320">
              <w:rPr>
                <w:rFonts w:ascii="Arial" w:eastAsia="Times New Roman" w:hAnsi="Arial" w:cs="Arial"/>
                <w:sz w:val="24"/>
                <w:szCs w:val="24"/>
                <w:lang w:eastAsia="en-GB"/>
              </w:rPr>
              <w:t>ational skills.</w:t>
            </w:r>
          </w:p>
          <w:p w14:paraId="69DD37C8" w14:textId="77777777"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Effective written and verbal communication skills.</w:t>
            </w:r>
          </w:p>
          <w:p w14:paraId="6ACE79E6" w14:textId="4717C86F"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 xml:space="preserve">Effective IT skills, including Microsoft Word, </w:t>
            </w:r>
            <w:proofErr w:type="gramStart"/>
            <w:r w:rsidRPr="003A4320">
              <w:rPr>
                <w:rFonts w:ascii="Arial" w:eastAsia="Times New Roman" w:hAnsi="Arial" w:cs="Arial"/>
                <w:sz w:val="24"/>
                <w:szCs w:val="24"/>
                <w:lang w:eastAsia="en-GB"/>
              </w:rPr>
              <w:t>Excel</w:t>
            </w:r>
            <w:proofErr w:type="gramEnd"/>
            <w:r w:rsidRPr="003A4320">
              <w:rPr>
                <w:rFonts w:ascii="Arial" w:eastAsia="Times New Roman" w:hAnsi="Arial" w:cs="Arial"/>
                <w:sz w:val="24"/>
                <w:szCs w:val="24"/>
                <w:lang w:eastAsia="en-GB"/>
              </w:rPr>
              <w:t xml:space="preserve"> and</w:t>
            </w:r>
            <w:r w:rsidR="00DC234D">
              <w:rPr>
                <w:rFonts w:ascii="Arial" w:eastAsia="Times New Roman" w:hAnsi="Arial" w:cs="Arial"/>
                <w:sz w:val="24"/>
                <w:szCs w:val="24"/>
                <w:lang w:eastAsia="en-GB"/>
              </w:rPr>
              <w:t xml:space="preserve"> Outlook</w:t>
            </w:r>
            <w:r w:rsidRPr="003A4320">
              <w:rPr>
                <w:rFonts w:ascii="Arial" w:eastAsia="Times New Roman" w:hAnsi="Arial" w:cs="Arial"/>
                <w:sz w:val="24"/>
                <w:szCs w:val="24"/>
                <w:lang w:eastAsia="en-GB"/>
              </w:rPr>
              <w:t>.</w:t>
            </w:r>
          </w:p>
          <w:p w14:paraId="5AF09A20" w14:textId="77777777"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Customer service skills.</w:t>
            </w:r>
          </w:p>
          <w:p w14:paraId="746A4E85" w14:textId="77777777"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 xml:space="preserve">Analytical and </w:t>
            </w:r>
            <w:proofErr w:type="gramStart"/>
            <w:r w:rsidRPr="003A4320">
              <w:rPr>
                <w:rFonts w:ascii="Arial" w:eastAsia="Times New Roman" w:hAnsi="Arial" w:cs="Arial"/>
                <w:sz w:val="24"/>
                <w:szCs w:val="24"/>
                <w:lang w:eastAsia="en-GB"/>
              </w:rPr>
              <w:t>problem-solving skills</w:t>
            </w:r>
            <w:proofErr w:type="gramEnd"/>
            <w:r w:rsidRPr="003A4320">
              <w:rPr>
                <w:rFonts w:ascii="Arial" w:eastAsia="Times New Roman" w:hAnsi="Arial" w:cs="Arial"/>
                <w:sz w:val="24"/>
                <w:szCs w:val="24"/>
                <w:lang w:eastAsia="en-GB"/>
              </w:rPr>
              <w:t>.</w:t>
            </w:r>
          </w:p>
          <w:p w14:paraId="71346906" w14:textId="73A5A1EA"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 xml:space="preserve">Ability to work with a diverse group of people, </w:t>
            </w:r>
            <w:r w:rsidR="008E0F24">
              <w:rPr>
                <w:rFonts w:ascii="Arial" w:eastAsia="Times New Roman" w:hAnsi="Arial" w:cs="Arial"/>
                <w:sz w:val="24"/>
                <w:szCs w:val="24"/>
                <w:lang w:eastAsia="en-GB"/>
              </w:rPr>
              <w:t xml:space="preserve">including those who have lived experience of homeless or </w:t>
            </w:r>
            <w:r w:rsidR="00110B8E">
              <w:rPr>
                <w:rFonts w:ascii="Arial" w:eastAsia="Times New Roman" w:hAnsi="Arial" w:cs="Arial"/>
                <w:sz w:val="24"/>
                <w:szCs w:val="24"/>
                <w:lang w:eastAsia="en-GB"/>
              </w:rPr>
              <w:t>poverty</w:t>
            </w:r>
            <w:r w:rsidRPr="003A4320">
              <w:rPr>
                <w:rFonts w:ascii="Arial" w:eastAsia="Times New Roman" w:hAnsi="Arial" w:cs="Arial"/>
                <w:sz w:val="24"/>
                <w:szCs w:val="24"/>
                <w:lang w:eastAsia="en-GB"/>
              </w:rPr>
              <w:t>.</w:t>
            </w:r>
          </w:p>
          <w:p w14:paraId="07CA9760" w14:textId="1C8AF7B6"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Good negotiati</w:t>
            </w:r>
            <w:r w:rsidR="00110B8E">
              <w:rPr>
                <w:rFonts w:ascii="Arial" w:eastAsia="Times New Roman" w:hAnsi="Arial" w:cs="Arial"/>
                <w:sz w:val="24"/>
                <w:szCs w:val="24"/>
                <w:lang w:eastAsia="en-GB"/>
              </w:rPr>
              <w:t>on</w:t>
            </w:r>
            <w:r w:rsidRPr="003A4320">
              <w:rPr>
                <w:rFonts w:ascii="Arial" w:eastAsia="Times New Roman" w:hAnsi="Arial" w:cs="Arial"/>
                <w:sz w:val="24"/>
                <w:szCs w:val="24"/>
                <w:lang w:eastAsia="en-GB"/>
              </w:rPr>
              <w:t xml:space="preserve"> skills</w:t>
            </w:r>
            <w:r w:rsidR="00110B8E">
              <w:rPr>
                <w:rFonts w:ascii="Arial" w:eastAsia="Times New Roman" w:hAnsi="Arial" w:cs="Arial"/>
                <w:sz w:val="24"/>
                <w:szCs w:val="24"/>
                <w:lang w:eastAsia="en-GB"/>
              </w:rPr>
              <w:t>.</w:t>
            </w:r>
          </w:p>
          <w:p w14:paraId="4E524553" w14:textId="6BDF3908" w:rsidR="003A4320" w:rsidRPr="003A4320" w:rsidRDefault="000015AC" w:rsidP="001E2F10">
            <w:pPr>
              <w:pStyle w:val="ListParagraph"/>
              <w:numPr>
                <w:ilvl w:val="0"/>
                <w:numId w:val="40"/>
              </w:numPr>
              <w:shd w:val="clear" w:color="auto" w:fill="FFFFFF"/>
              <w:rPr>
                <w:rFonts w:ascii="Arial" w:eastAsia="Times New Roman" w:hAnsi="Arial" w:cs="Arial"/>
                <w:sz w:val="24"/>
                <w:szCs w:val="24"/>
                <w:lang w:eastAsia="en-GB"/>
              </w:rPr>
            </w:pPr>
            <w:r w:rsidRPr="003A4320">
              <w:rPr>
                <w:rFonts w:ascii="Arial" w:eastAsia="Times New Roman" w:hAnsi="Arial" w:cs="Arial"/>
                <w:sz w:val="24"/>
                <w:szCs w:val="24"/>
                <w:lang w:eastAsia="en-GB"/>
              </w:rPr>
              <w:t>Ability to work unsupervised and follow through to obtain result</w:t>
            </w:r>
            <w:r w:rsidR="001E2F10">
              <w:rPr>
                <w:rFonts w:ascii="Arial" w:eastAsia="Times New Roman" w:hAnsi="Arial" w:cs="Arial"/>
                <w:sz w:val="24"/>
                <w:szCs w:val="24"/>
                <w:lang w:eastAsia="en-GB"/>
              </w:rPr>
              <w:t xml:space="preserve">s whilst also being </w:t>
            </w:r>
            <w:proofErr w:type="gramStart"/>
            <w:r w:rsidR="001E2F10">
              <w:rPr>
                <w:rFonts w:ascii="Arial" w:eastAsia="Times New Roman" w:hAnsi="Arial" w:cs="Arial"/>
                <w:sz w:val="24"/>
                <w:szCs w:val="24"/>
                <w:lang w:eastAsia="en-GB"/>
              </w:rPr>
              <w:t>a team player</w:t>
            </w:r>
            <w:proofErr w:type="gramEnd"/>
            <w:r w:rsidR="001E2F10">
              <w:rPr>
                <w:rFonts w:ascii="Arial" w:eastAsia="Times New Roman" w:hAnsi="Arial" w:cs="Arial"/>
                <w:sz w:val="24"/>
                <w:szCs w:val="24"/>
                <w:lang w:eastAsia="en-GB"/>
              </w:rPr>
              <w:t>.</w:t>
            </w:r>
          </w:p>
          <w:p w14:paraId="2FB7E83A" w14:textId="77777777" w:rsidR="00D80868" w:rsidRDefault="00110B8E" w:rsidP="001E2F10">
            <w:pPr>
              <w:pStyle w:val="ListParagraph"/>
              <w:numPr>
                <w:ilvl w:val="0"/>
                <w:numId w:val="40"/>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Confidence</w:t>
            </w:r>
            <w:r w:rsidR="000015AC" w:rsidRPr="003A4320">
              <w:rPr>
                <w:rFonts w:ascii="Arial" w:eastAsia="Times New Roman" w:hAnsi="Arial" w:cs="Arial"/>
                <w:sz w:val="24"/>
                <w:szCs w:val="24"/>
                <w:lang w:eastAsia="en-GB"/>
              </w:rPr>
              <w:t xml:space="preserve"> to delegate tasks.</w:t>
            </w:r>
          </w:p>
          <w:p w14:paraId="6B877F04" w14:textId="32D99B70" w:rsidR="001E2F10" w:rsidRPr="001E2F10" w:rsidRDefault="001E2F10" w:rsidP="001E2F10">
            <w:pPr>
              <w:numPr>
                <w:ilvl w:val="0"/>
                <w:numId w:val="40"/>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Effective listener and ability to stay calm under pressure.</w:t>
            </w:r>
          </w:p>
        </w:tc>
        <w:tc>
          <w:tcPr>
            <w:tcW w:w="5274" w:type="dxa"/>
          </w:tcPr>
          <w:p w14:paraId="32EAB352" w14:textId="7C1FB192" w:rsidR="00110B8E" w:rsidRDefault="00110B8E" w:rsidP="00110B8E">
            <w:pPr>
              <w:pStyle w:val="ListParagraph"/>
              <w:spacing w:before="100" w:beforeAutospacing="1" w:after="100" w:afterAutospacing="1" w:line="240" w:lineRule="auto"/>
              <w:rPr>
                <w:rFonts w:ascii="Arial" w:eastAsia="Times New Roman" w:hAnsi="Arial" w:cs="Arial"/>
                <w:sz w:val="24"/>
                <w:szCs w:val="24"/>
                <w:lang w:eastAsia="en-GB"/>
              </w:rPr>
            </w:pPr>
          </w:p>
          <w:p w14:paraId="2029C61A" w14:textId="1A4DBA24" w:rsidR="00401AA9" w:rsidRPr="00401AA9" w:rsidRDefault="000015AC" w:rsidP="00401AA9">
            <w:pPr>
              <w:pStyle w:val="ListParagraph"/>
              <w:numPr>
                <w:ilvl w:val="0"/>
                <w:numId w:val="17"/>
              </w:numPr>
              <w:spacing w:before="100" w:beforeAutospacing="1" w:after="100" w:afterAutospacing="1" w:line="240" w:lineRule="auto"/>
              <w:rPr>
                <w:rFonts w:ascii="Arial" w:eastAsia="Times New Roman" w:hAnsi="Arial" w:cs="Arial"/>
                <w:sz w:val="24"/>
                <w:szCs w:val="24"/>
                <w:lang w:eastAsia="en-GB"/>
              </w:rPr>
            </w:pPr>
            <w:r w:rsidRPr="00401AA9">
              <w:rPr>
                <w:rFonts w:ascii="Arial" w:eastAsia="Times New Roman" w:hAnsi="Arial" w:cs="Arial"/>
                <w:sz w:val="24"/>
                <w:szCs w:val="24"/>
                <w:lang w:eastAsia="en-GB"/>
              </w:rPr>
              <w:t>Mediation, facilitation, and mentoring.</w:t>
            </w:r>
          </w:p>
          <w:p w14:paraId="1885D871" w14:textId="04AA9BDB" w:rsidR="000015AC" w:rsidRPr="00401AA9" w:rsidRDefault="000015AC" w:rsidP="00401AA9">
            <w:pPr>
              <w:pStyle w:val="ListParagraph"/>
              <w:numPr>
                <w:ilvl w:val="0"/>
                <w:numId w:val="17"/>
              </w:numPr>
              <w:spacing w:before="100" w:beforeAutospacing="1" w:after="100" w:afterAutospacing="1" w:line="240" w:lineRule="auto"/>
              <w:rPr>
                <w:rFonts w:ascii="Arial" w:eastAsia="Times New Roman" w:hAnsi="Arial" w:cs="Arial"/>
                <w:sz w:val="24"/>
                <w:szCs w:val="24"/>
                <w:lang w:eastAsia="en-GB"/>
              </w:rPr>
            </w:pPr>
            <w:r w:rsidRPr="00401AA9">
              <w:rPr>
                <w:rFonts w:ascii="Arial" w:eastAsia="Times New Roman" w:hAnsi="Arial" w:cs="Arial"/>
                <w:sz w:val="24"/>
                <w:szCs w:val="24"/>
                <w:lang w:eastAsia="en-GB"/>
              </w:rPr>
              <w:t>Commitment to the empowerment of homeless and disadvantaged people.</w:t>
            </w:r>
          </w:p>
          <w:p w14:paraId="6BAAE644" w14:textId="33213746" w:rsidR="00DC234D" w:rsidRPr="000246FD" w:rsidRDefault="000246FD" w:rsidP="000246FD">
            <w:pPr>
              <w:pStyle w:val="ListParagraph"/>
              <w:numPr>
                <w:ilvl w:val="0"/>
                <w:numId w:val="1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000015AC" w:rsidRPr="00401AA9">
              <w:rPr>
                <w:rFonts w:ascii="Arial" w:eastAsia="Times New Roman" w:hAnsi="Arial" w:cs="Arial"/>
                <w:sz w:val="24"/>
                <w:szCs w:val="24"/>
                <w:lang w:eastAsia="en-GB"/>
              </w:rPr>
              <w:t>reativ</w:t>
            </w:r>
            <w:r>
              <w:rPr>
                <w:rFonts w:ascii="Arial" w:eastAsia="Times New Roman" w:hAnsi="Arial" w:cs="Arial"/>
                <w:sz w:val="24"/>
                <w:szCs w:val="24"/>
                <w:lang w:eastAsia="en-GB"/>
              </w:rPr>
              <w:t xml:space="preserve">ity including </w:t>
            </w:r>
            <w:r w:rsidR="00DC234D" w:rsidRPr="000246FD">
              <w:rPr>
                <w:rFonts w:ascii="Arial" w:eastAsia="Times New Roman" w:hAnsi="Arial" w:cs="Arial"/>
                <w:sz w:val="24"/>
                <w:szCs w:val="24"/>
                <w:lang w:eastAsia="en-GB"/>
              </w:rPr>
              <w:t>provi</w:t>
            </w:r>
            <w:r>
              <w:rPr>
                <w:rFonts w:ascii="Arial" w:eastAsia="Times New Roman" w:hAnsi="Arial" w:cs="Arial"/>
                <w:sz w:val="24"/>
                <w:szCs w:val="24"/>
                <w:lang w:eastAsia="en-GB"/>
              </w:rPr>
              <w:t>sion of</w:t>
            </w:r>
            <w:r w:rsidR="00DC234D" w:rsidRPr="000246FD">
              <w:rPr>
                <w:rFonts w:ascii="Arial" w:eastAsia="Times New Roman" w:hAnsi="Arial" w:cs="Arial"/>
                <w:sz w:val="24"/>
                <w:szCs w:val="24"/>
                <w:lang w:eastAsia="en-GB"/>
              </w:rPr>
              <w:t xml:space="preserve"> content for social media or website </w:t>
            </w:r>
            <w:proofErr w:type="gramStart"/>
            <w:r w:rsidR="00DC234D" w:rsidRPr="000246FD">
              <w:rPr>
                <w:rFonts w:ascii="Arial" w:eastAsia="Times New Roman" w:hAnsi="Arial" w:cs="Arial"/>
                <w:sz w:val="24"/>
                <w:szCs w:val="24"/>
                <w:lang w:eastAsia="en-GB"/>
              </w:rPr>
              <w:t>articles</w:t>
            </w:r>
            <w:proofErr w:type="gramEnd"/>
          </w:p>
          <w:p w14:paraId="00F5D784" w14:textId="1EB0B679" w:rsidR="00664CFE" w:rsidRPr="002902FE" w:rsidRDefault="00664CFE" w:rsidP="000015AC">
            <w:pPr>
              <w:shd w:val="clear" w:color="auto" w:fill="FFFFFF"/>
              <w:spacing w:line="240" w:lineRule="auto"/>
              <w:ind w:left="720"/>
              <w:rPr>
                <w:rFonts w:ascii="Arial" w:hAnsi="Arial" w:cs="Arial"/>
                <w:sz w:val="24"/>
                <w:szCs w:val="24"/>
              </w:rPr>
            </w:pPr>
          </w:p>
        </w:tc>
      </w:tr>
      <w:tr w:rsidR="002623A2" w:rsidRPr="002902FE" w14:paraId="215B191A" w14:textId="77777777" w:rsidTr="00FC1DA6">
        <w:trPr>
          <w:trHeight w:val="1549"/>
        </w:trPr>
        <w:tc>
          <w:tcPr>
            <w:tcW w:w="5216" w:type="dxa"/>
          </w:tcPr>
          <w:p w14:paraId="47291192" w14:textId="77777777" w:rsidR="000246FD" w:rsidRDefault="002623A2" w:rsidP="000246FD">
            <w:pPr>
              <w:rPr>
                <w:rFonts w:ascii="Arial" w:hAnsi="Arial" w:cs="Arial"/>
                <w:b/>
                <w:bCs/>
                <w:sz w:val="24"/>
                <w:szCs w:val="24"/>
              </w:rPr>
            </w:pPr>
            <w:r w:rsidRPr="002902FE">
              <w:rPr>
                <w:rFonts w:ascii="Arial" w:hAnsi="Arial" w:cs="Arial"/>
                <w:b/>
                <w:bCs/>
                <w:sz w:val="24"/>
                <w:szCs w:val="24"/>
              </w:rPr>
              <w:t xml:space="preserve">Experience: </w:t>
            </w:r>
          </w:p>
          <w:p w14:paraId="32C9BEC3" w14:textId="77777777" w:rsidR="000246FD" w:rsidRPr="000246FD" w:rsidRDefault="000246FD" w:rsidP="000246FD">
            <w:pPr>
              <w:pStyle w:val="ListParagraph"/>
              <w:numPr>
                <w:ilvl w:val="0"/>
                <w:numId w:val="41"/>
              </w:numPr>
              <w:rPr>
                <w:rFonts w:ascii="Arial" w:eastAsia="Times New Roman" w:hAnsi="Arial" w:cs="Arial"/>
                <w:bCs/>
                <w:sz w:val="24"/>
                <w:szCs w:val="24"/>
                <w:lang w:eastAsia="en-GB"/>
              </w:rPr>
            </w:pPr>
            <w:r w:rsidRPr="000246FD">
              <w:rPr>
                <w:rFonts w:ascii="Arial" w:eastAsia="Times New Roman" w:hAnsi="Arial" w:cs="Arial"/>
                <w:bCs/>
                <w:sz w:val="24"/>
                <w:szCs w:val="24"/>
                <w:lang w:eastAsia="en-GB"/>
              </w:rPr>
              <w:t>P</w:t>
            </w:r>
            <w:r w:rsidR="000015AC" w:rsidRPr="000246FD">
              <w:rPr>
                <w:rFonts w:ascii="Arial" w:eastAsia="Times New Roman" w:hAnsi="Arial" w:cs="Arial"/>
                <w:bCs/>
                <w:sz w:val="24"/>
                <w:szCs w:val="24"/>
                <w:lang w:eastAsia="en-GB"/>
              </w:rPr>
              <w:t>eople management and leadership.</w:t>
            </w:r>
          </w:p>
          <w:p w14:paraId="6FBB0D32" w14:textId="77777777" w:rsidR="002623A2" w:rsidRPr="004A4174" w:rsidRDefault="000246FD" w:rsidP="000246FD">
            <w:pPr>
              <w:pStyle w:val="ListParagraph"/>
              <w:numPr>
                <w:ilvl w:val="0"/>
                <w:numId w:val="41"/>
              </w:numPr>
              <w:rPr>
                <w:rFonts w:ascii="Arial" w:hAnsi="Arial" w:cs="Arial"/>
                <w:b/>
                <w:bCs/>
                <w:sz w:val="24"/>
                <w:szCs w:val="24"/>
              </w:rPr>
            </w:pPr>
            <w:r>
              <w:rPr>
                <w:rFonts w:ascii="Arial" w:eastAsia="Times New Roman" w:hAnsi="Arial" w:cs="Arial"/>
                <w:bCs/>
                <w:sz w:val="24"/>
                <w:szCs w:val="24"/>
                <w:lang w:eastAsia="en-GB"/>
              </w:rPr>
              <w:t xml:space="preserve">Applicable </w:t>
            </w:r>
            <w:r w:rsidR="00B6475E">
              <w:rPr>
                <w:rFonts w:ascii="Arial" w:eastAsia="Times New Roman" w:hAnsi="Arial" w:cs="Arial"/>
                <w:bCs/>
                <w:sz w:val="24"/>
                <w:szCs w:val="24"/>
                <w:lang w:eastAsia="en-GB"/>
              </w:rPr>
              <w:t xml:space="preserve">work experience in this or a transferable </w:t>
            </w:r>
            <w:proofErr w:type="spellStart"/>
            <w:r w:rsidR="00B6475E">
              <w:rPr>
                <w:rFonts w:ascii="Arial" w:eastAsia="Times New Roman" w:hAnsi="Arial" w:cs="Arial"/>
                <w:bCs/>
                <w:sz w:val="24"/>
                <w:szCs w:val="24"/>
                <w:lang w:eastAsia="en-GB"/>
              </w:rPr>
              <w:t>field</w:t>
            </w:r>
            <w:r w:rsidR="00DB4188">
              <w:rPr>
                <w:rFonts w:ascii="Arial" w:eastAsia="Times New Roman" w:hAnsi="Arial" w:cs="Arial"/>
                <w:bCs/>
                <w:sz w:val="24"/>
                <w:szCs w:val="24"/>
                <w:lang w:eastAsia="en-GB"/>
              </w:rPr>
              <w:t>.</w:t>
            </w:r>
            <w:proofErr w:type="gramStart"/>
            <w:r w:rsidR="00DB4188">
              <w:rPr>
                <w:rFonts w:ascii="Arial" w:eastAsia="Times New Roman" w:hAnsi="Arial" w:cs="Arial"/>
                <w:bCs/>
                <w:sz w:val="24"/>
                <w:szCs w:val="24"/>
                <w:lang w:eastAsia="en-GB"/>
              </w:rPr>
              <w:t>i.e</w:t>
            </w:r>
            <w:proofErr w:type="spellEnd"/>
            <w:proofErr w:type="gramEnd"/>
            <w:r w:rsidR="00DB4188">
              <w:rPr>
                <w:rFonts w:ascii="Arial" w:eastAsia="Times New Roman" w:hAnsi="Arial" w:cs="Arial"/>
                <w:bCs/>
                <w:sz w:val="24"/>
                <w:szCs w:val="24"/>
                <w:lang w:eastAsia="en-GB"/>
              </w:rPr>
              <w:t xml:space="preserve"> removals, logistics, retail, warehousing</w:t>
            </w:r>
            <w:r w:rsidR="00B6475E">
              <w:rPr>
                <w:rFonts w:ascii="Arial" w:eastAsia="Times New Roman" w:hAnsi="Arial" w:cs="Arial"/>
                <w:bCs/>
                <w:sz w:val="24"/>
                <w:szCs w:val="24"/>
                <w:lang w:eastAsia="en-GB"/>
              </w:rPr>
              <w:t xml:space="preserve"> </w:t>
            </w:r>
          </w:p>
          <w:p w14:paraId="775BEC96" w14:textId="4E567917" w:rsidR="004A4174" w:rsidRPr="004A4174" w:rsidRDefault="004A4174" w:rsidP="000246FD">
            <w:pPr>
              <w:pStyle w:val="ListParagraph"/>
              <w:numPr>
                <w:ilvl w:val="0"/>
                <w:numId w:val="41"/>
              </w:numPr>
              <w:rPr>
                <w:rFonts w:ascii="Arial" w:hAnsi="Arial" w:cs="Arial"/>
                <w:sz w:val="24"/>
                <w:szCs w:val="24"/>
              </w:rPr>
            </w:pPr>
            <w:r w:rsidRPr="004A4174">
              <w:rPr>
                <w:rFonts w:ascii="Arial" w:hAnsi="Arial" w:cs="Arial"/>
                <w:sz w:val="24"/>
                <w:szCs w:val="24"/>
              </w:rPr>
              <w:t>Working within professional boundaries</w:t>
            </w:r>
          </w:p>
        </w:tc>
        <w:tc>
          <w:tcPr>
            <w:tcW w:w="5274" w:type="dxa"/>
          </w:tcPr>
          <w:p w14:paraId="059BA654" w14:textId="77777777" w:rsidR="003E5ED9" w:rsidRDefault="003E5ED9" w:rsidP="003E5ED9">
            <w:pPr>
              <w:spacing w:before="100" w:beforeAutospacing="1" w:line="240" w:lineRule="auto"/>
              <w:ind w:left="720"/>
              <w:rPr>
                <w:rFonts w:ascii="Arial" w:eastAsia="Times New Roman" w:hAnsi="Arial" w:cs="Arial"/>
                <w:sz w:val="24"/>
                <w:szCs w:val="24"/>
                <w:lang w:eastAsia="en-GB"/>
              </w:rPr>
            </w:pPr>
          </w:p>
          <w:p w14:paraId="0166A824" w14:textId="213EE9CA" w:rsidR="000015AC" w:rsidRPr="002902FE" w:rsidRDefault="000015AC" w:rsidP="000015AC">
            <w:pPr>
              <w:numPr>
                <w:ilvl w:val="0"/>
                <w:numId w:val="1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Experience in the charity sector</w:t>
            </w:r>
          </w:p>
          <w:p w14:paraId="5F562F65" w14:textId="77777777" w:rsidR="002623A2" w:rsidRDefault="000015AC" w:rsidP="000246FD">
            <w:pPr>
              <w:numPr>
                <w:ilvl w:val="0"/>
                <w:numId w:val="18"/>
              </w:numPr>
              <w:spacing w:before="100" w:beforeAutospacing="1" w:after="100" w:afterAutospacing="1" w:line="240" w:lineRule="auto"/>
              <w:rPr>
                <w:rFonts w:ascii="Arial" w:eastAsia="Times New Roman" w:hAnsi="Arial" w:cs="Arial"/>
                <w:sz w:val="24"/>
                <w:szCs w:val="24"/>
                <w:lang w:eastAsia="en-GB"/>
              </w:rPr>
            </w:pPr>
            <w:r w:rsidRPr="002902FE">
              <w:rPr>
                <w:rFonts w:ascii="Arial" w:eastAsia="Times New Roman" w:hAnsi="Arial" w:cs="Arial"/>
                <w:sz w:val="24"/>
                <w:szCs w:val="24"/>
                <w:lang w:eastAsia="en-GB"/>
              </w:rPr>
              <w:t>Experience in recycling and second-hand retail.</w:t>
            </w:r>
          </w:p>
          <w:p w14:paraId="328496DD" w14:textId="06575DA4" w:rsidR="004F0D7E" w:rsidRPr="002902FE" w:rsidRDefault="000F21EB" w:rsidP="004F0D7E">
            <w:pPr>
              <w:numPr>
                <w:ilvl w:val="0"/>
                <w:numId w:val="1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Understanding</w:t>
            </w:r>
            <w:r w:rsidR="004F0D7E" w:rsidRPr="002902FE">
              <w:rPr>
                <w:rFonts w:ascii="Arial" w:eastAsia="Times New Roman" w:hAnsi="Arial" w:cs="Arial"/>
                <w:sz w:val="24"/>
                <w:szCs w:val="24"/>
                <w:lang w:eastAsia="en-GB"/>
              </w:rPr>
              <w:t xml:space="preserve"> of second-hand/antique furniture and</w:t>
            </w:r>
            <w:r w:rsidR="004F0D7E">
              <w:rPr>
                <w:rFonts w:ascii="Arial" w:eastAsia="Times New Roman" w:hAnsi="Arial" w:cs="Arial"/>
                <w:sz w:val="24"/>
                <w:szCs w:val="24"/>
                <w:lang w:eastAsia="en-GB"/>
              </w:rPr>
              <w:t xml:space="preserve"> their potential</w:t>
            </w:r>
            <w:r w:rsidR="004F0D7E" w:rsidRPr="002902FE">
              <w:rPr>
                <w:rFonts w:ascii="Arial" w:eastAsia="Times New Roman" w:hAnsi="Arial" w:cs="Arial"/>
                <w:sz w:val="24"/>
                <w:szCs w:val="24"/>
                <w:lang w:eastAsia="en-GB"/>
              </w:rPr>
              <w:t xml:space="preserve"> value.</w:t>
            </w:r>
          </w:p>
          <w:p w14:paraId="08652A6F" w14:textId="5F34B8C7" w:rsidR="006149B2" w:rsidRPr="002902FE" w:rsidRDefault="004F0D7E" w:rsidP="006149B2">
            <w:pPr>
              <w:numPr>
                <w:ilvl w:val="0"/>
                <w:numId w:val="1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Importance of c</w:t>
            </w:r>
            <w:r w:rsidR="006149B2" w:rsidRPr="002902FE">
              <w:rPr>
                <w:rFonts w:ascii="Arial" w:eastAsia="Times New Roman" w:hAnsi="Arial" w:cs="Arial"/>
                <w:sz w:val="24"/>
                <w:szCs w:val="24"/>
                <w:lang w:eastAsia="en-GB"/>
              </w:rPr>
              <w:t xml:space="preserve">onfidentiality and data protection </w:t>
            </w:r>
          </w:p>
          <w:p w14:paraId="6CDBA567" w14:textId="39CA17D7" w:rsidR="006149B2" w:rsidRPr="002902FE" w:rsidRDefault="004F0D7E" w:rsidP="006149B2">
            <w:pPr>
              <w:numPr>
                <w:ilvl w:val="0"/>
                <w:numId w:val="1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Working within</w:t>
            </w:r>
            <w:r w:rsidR="006149B2" w:rsidRPr="002902FE">
              <w:rPr>
                <w:rFonts w:ascii="Arial" w:eastAsia="Times New Roman" w:hAnsi="Arial" w:cs="Arial"/>
                <w:sz w:val="24"/>
                <w:szCs w:val="24"/>
                <w:lang w:eastAsia="en-GB"/>
              </w:rPr>
              <w:t xml:space="preserve"> retail and trading law.</w:t>
            </w:r>
          </w:p>
          <w:p w14:paraId="1CD137EC" w14:textId="56A63C14" w:rsidR="006149B2" w:rsidRPr="004F0D7E" w:rsidRDefault="004F0D7E" w:rsidP="004F0D7E">
            <w:pPr>
              <w:numPr>
                <w:ilvl w:val="0"/>
                <w:numId w:val="18"/>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Compliance with </w:t>
            </w:r>
            <w:r w:rsidR="006149B2" w:rsidRPr="002902FE">
              <w:rPr>
                <w:rFonts w:ascii="Arial" w:eastAsia="Times New Roman" w:hAnsi="Arial" w:cs="Arial"/>
                <w:sz w:val="24"/>
                <w:szCs w:val="24"/>
                <w:lang w:eastAsia="en-GB"/>
              </w:rPr>
              <w:t>Health and Safety: Fire safety, COSHH, manual handling, risk assessment</w:t>
            </w:r>
            <w:r>
              <w:rPr>
                <w:rFonts w:ascii="Arial" w:eastAsia="Times New Roman" w:hAnsi="Arial" w:cs="Arial"/>
                <w:sz w:val="24"/>
                <w:szCs w:val="24"/>
                <w:lang w:eastAsia="en-GB"/>
              </w:rPr>
              <w:t xml:space="preserve"> and </w:t>
            </w:r>
            <w:r w:rsidR="006149B2" w:rsidRPr="002902FE">
              <w:rPr>
                <w:rFonts w:ascii="Arial" w:eastAsia="Times New Roman" w:hAnsi="Arial" w:cs="Arial"/>
                <w:sz w:val="24"/>
                <w:szCs w:val="24"/>
                <w:lang w:eastAsia="en-GB"/>
              </w:rPr>
              <w:t>first aid</w:t>
            </w:r>
          </w:p>
        </w:tc>
      </w:tr>
      <w:tr w:rsidR="002623A2" w:rsidRPr="002902FE" w14:paraId="321EE62E" w14:textId="77777777" w:rsidTr="001279FF">
        <w:trPr>
          <w:trHeight w:val="1692"/>
        </w:trPr>
        <w:tc>
          <w:tcPr>
            <w:tcW w:w="5216" w:type="dxa"/>
          </w:tcPr>
          <w:p w14:paraId="67571E0B" w14:textId="77777777" w:rsidR="001279FF" w:rsidRDefault="002623A2" w:rsidP="001279FF">
            <w:pPr>
              <w:rPr>
                <w:rFonts w:ascii="Arial" w:hAnsi="Arial" w:cs="Arial"/>
                <w:b/>
                <w:bCs/>
                <w:sz w:val="24"/>
                <w:szCs w:val="24"/>
              </w:rPr>
            </w:pPr>
            <w:r w:rsidRPr="002902FE">
              <w:rPr>
                <w:rFonts w:ascii="Arial" w:hAnsi="Arial" w:cs="Arial"/>
                <w:b/>
                <w:bCs/>
                <w:sz w:val="24"/>
                <w:szCs w:val="24"/>
              </w:rPr>
              <w:lastRenderedPageBreak/>
              <w:t>Other:</w:t>
            </w:r>
          </w:p>
          <w:p w14:paraId="2B467207" w14:textId="763716C7" w:rsidR="001279FF" w:rsidRPr="003E5ED9" w:rsidRDefault="003E5ED9" w:rsidP="001279FF">
            <w:pPr>
              <w:pStyle w:val="ListParagraph"/>
              <w:numPr>
                <w:ilvl w:val="0"/>
                <w:numId w:val="42"/>
              </w:numPr>
              <w:rPr>
                <w:rFonts w:ascii="Arial" w:eastAsia="Times New Roman" w:hAnsi="Arial" w:cs="Arial"/>
                <w:sz w:val="24"/>
                <w:szCs w:val="24"/>
                <w:lang w:eastAsia="en-GB"/>
              </w:rPr>
            </w:pPr>
            <w:r w:rsidRPr="003E5ED9">
              <w:rPr>
                <w:rFonts w:ascii="Arial" w:eastAsia="Times New Roman" w:hAnsi="Arial" w:cs="Arial"/>
                <w:sz w:val="24"/>
                <w:szCs w:val="24"/>
                <w:lang w:eastAsia="en-GB"/>
              </w:rPr>
              <w:t>Holds a c</w:t>
            </w:r>
            <w:r w:rsidR="001279FF" w:rsidRPr="003E5ED9">
              <w:rPr>
                <w:rFonts w:ascii="Arial" w:eastAsia="Times New Roman" w:hAnsi="Arial" w:cs="Arial"/>
                <w:sz w:val="24"/>
                <w:szCs w:val="24"/>
                <w:lang w:eastAsia="en-GB"/>
              </w:rPr>
              <w:t xml:space="preserve">lean, full driving </w:t>
            </w:r>
            <w:proofErr w:type="gramStart"/>
            <w:r w:rsidR="001279FF" w:rsidRPr="003E5ED9">
              <w:rPr>
                <w:rFonts w:ascii="Arial" w:eastAsia="Times New Roman" w:hAnsi="Arial" w:cs="Arial"/>
                <w:sz w:val="24"/>
                <w:szCs w:val="24"/>
                <w:lang w:eastAsia="en-GB"/>
              </w:rPr>
              <w:t>licence</w:t>
            </w:r>
            <w:proofErr w:type="gramEnd"/>
          </w:p>
          <w:p w14:paraId="54A0AA9A" w14:textId="5FFA23E8" w:rsidR="002623A2" w:rsidRPr="003E5ED9" w:rsidRDefault="00FF58FE" w:rsidP="001279FF">
            <w:pPr>
              <w:pStyle w:val="ListParagraph"/>
              <w:numPr>
                <w:ilvl w:val="0"/>
                <w:numId w:val="42"/>
              </w:numPr>
              <w:rPr>
                <w:rFonts w:ascii="Arial" w:eastAsia="Times New Roman" w:hAnsi="Arial" w:cs="Arial"/>
                <w:sz w:val="24"/>
                <w:szCs w:val="24"/>
                <w:lang w:eastAsia="en-GB"/>
              </w:rPr>
            </w:pPr>
            <w:r w:rsidRPr="003E5ED9">
              <w:rPr>
                <w:rFonts w:ascii="Arial" w:eastAsia="Times New Roman" w:hAnsi="Arial" w:cs="Arial"/>
                <w:sz w:val="24"/>
                <w:szCs w:val="24"/>
                <w:lang w:eastAsia="en-GB"/>
              </w:rPr>
              <w:t xml:space="preserve">Willingness to work </w:t>
            </w:r>
            <w:r w:rsidR="000F21EB" w:rsidRPr="003E5ED9">
              <w:rPr>
                <w:rFonts w:ascii="Arial" w:eastAsia="Times New Roman" w:hAnsi="Arial" w:cs="Arial"/>
                <w:sz w:val="24"/>
                <w:szCs w:val="24"/>
                <w:lang w:eastAsia="en-GB"/>
              </w:rPr>
              <w:t>flexibly</w:t>
            </w:r>
            <w:r w:rsidR="001279FF" w:rsidRPr="003E5ED9">
              <w:rPr>
                <w:rFonts w:ascii="Arial" w:eastAsia="Times New Roman" w:hAnsi="Arial" w:cs="Arial"/>
                <w:sz w:val="24"/>
                <w:szCs w:val="24"/>
                <w:lang w:eastAsia="en-GB"/>
              </w:rPr>
              <w:t xml:space="preserve"> including weekends by rotation and occasional evenings.</w:t>
            </w:r>
          </w:p>
          <w:p w14:paraId="0CC6AF85" w14:textId="08B1BF50" w:rsidR="003E5ED9" w:rsidRPr="001279FF" w:rsidRDefault="003E5ED9" w:rsidP="001279FF">
            <w:pPr>
              <w:pStyle w:val="ListParagraph"/>
              <w:numPr>
                <w:ilvl w:val="0"/>
                <w:numId w:val="42"/>
              </w:numPr>
              <w:rPr>
                <w:rFonts w:ascii="Arial" w:eastAsia="Times New Roman" w:hAnsi="Arial" w:cs="Arial"/>
                <w:sz w:val="24"/>
                <w:szCs w:val="24"/>
                <w:lang w:eastAsia="en-GB"/>
              </w:rPr>
            </w:pPr>
            <w:r w:rsidRPr="003E5ED9">
              <w:rPr>
                <w:rFonts w:ascii="Arial" w:hAnsi="Arial" w:cs="Arial"/>
                <w:sz w:val="24"/>
                <w:szCs w:val="24"/>
              </w:rPr>
              <w:t>Willingness to undertake a DBS check</w:t>
            </w:r>
          </w:p>
        </w:tc>
        <w:tc>
          <w:tcPr>
            <w:tcW w:w="5274" w:type="dxa"/>
          </w:tcPr>
          <w:p w14:paraId="191ABF05" w14:textId="7DE4BA66" w:rsidR="00FC1DA6" w:rsidRPr="002902FE" w:rsidRDefault="00FC1DA6" w:rsidP="00FF58FE">
            <w:pPr>
              <w:pStyle w:val="ListParagraph"/>
              <w:shd w:val="clear" w:color="auto" w:fill="FFFFFF"/>
              <w:overflowPunct w:val="0"/>
              <w:autoSpaceDE w:val="0"/>
              <w:autoSpaceDN w:val="0"/>
              <w:adjustRightInd w:val="0"/>
              <w:spacing w:line="240" w:lineRule="auto"/>
              <w:ind w:left="275"/>
              <w:textAlignment w:val="baseline"/>
              <w:rPr>
                <w:rFonts w:ascii="Arial" w:hAnsi="Arial" w:cs="Arial"/>
                <w:sz w:val="24"/>
                <w:szCs w:val="24"/>
              </w:rPr>
            </w:pPr>
          </w:p>
        </w:tc>
      </w:tr>
    </w:tbl>
    <w:p w14:paraId="39E73507" w14:textId="5F9C0F2F" w:rsidR="0034151E" w:rsidRPr="002902FE" w:rsidRDefault="0034151E" w:rsidP="00664CFE">
      <w:pPr>
        <w:rPr>
          <w:rFonts w:ascii="Arial" w:hAnsi="Arial" w:cs="Arial"/>
          <w:sz w:val="24"/>
          <w:szCs w:val="24"/>
        </w:rPr>
      </w:pPr>
    </w:p>
    <w:sectPr w:rsidR="0034151E" w:rsidRPr="002902FE" w:rsidSect="00612438">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3B3"/>
    <w:multiLevelType w:val="hybridMultilevel"/>
    <w:tmpl w:val="8258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41EEA"/>
    <w:multiLevelType w:val="hybridMultilevel"/>
    <w:tmpl w:val="4016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27D0"/>
    <w:multiLevelType w:val="hybridMultilevel"/>
    <w:tmpl w:val="0A441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373AA"/>
    <w:multiLevelType w:val="hybridMultilevel"/>
    <w:tmpl w:val="3D82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36402"/>
    <w:multiLevelType w:val="hybridMultilevel"/>
    <w:tmpl w:val="F48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1524"/>
    <w:multiLevelType w:val="multilevel"/>
    <w:tmpl w:val="7444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03FA0"/>
    <w:multiLevelType w:val="multilevel"/>
    <w:tmpl w:val="207E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D484C"/>
    <w:multiLevelType w:val="multilevel"/>
    <w:tmpl w:val="AEDE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76290"/>
    <w:multiLevelType w:val="hybridMultilevel"/>
    <w:tmpl w:val="CDEC89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2542B"/>
    <w:multiLevelType w:val="hybridMultilevel"/>
    <w:tmpl w:val="559CC6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428"/>
    <w:multiLevelType w:val="multilevel"/>
    <w:tmpl w:val="A45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65A97"/>
    <w:multiLevelType w:val="hybridMultilevel"/>
    <w:tmpl w:val="43AA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C1045"/>
    <w:multiLevelType w:val="hybridMultilevel"/>
    <w:tmpl w:val="9A94C3EA"/>
    <w:lvl w:ilvl="0" w:tplc="04090001">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2AEF4931"/>
    <w:multiLevelType w:val="hybridMultilevel"/>
    <w:tmpl w:val="266A0C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A511A"/>
    <w:multiLevelType w:val="hybridMultilevel"/>
    <w:tmpl w:val="911098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720"/>
        </w:tabs>
        <w:ind w:left="720" w:hanging="360"/>
      </w:pPr>
      <w:rPr>
        <w:rFont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0322ABD"/>
    <w:multiLevelType w:val="hybridMultilevel"/>
    <w:tmpl w:val="B5C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252C1"/>
    <w:multiLevelType w:val="multilevel"/>
    <w:tmpl w:val="208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233A9"/>
    <w:multiLevelType w:val="hybridMultilevel"/>
    <w:tmpl w:val="5550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D3270"/>
    <w:multiLevelType w:val="hybridMultilevel"/>
    <w:tmpl w:val="724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9542E"/>
    <w:multiLevelType w:val="hybridMultilevel"/>
    <w:tmpl w:val="F1783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2A3EC9"/>
    <w:multiLevelType w:val="hybridMultilevel"/>
    <w:tmpl w:val="A6AC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E4274"/>
    <w:multiLevelType w:val="hybridMultilevel"/>
    <w:tmpl w:val="DC343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67A59"/>
    <w:multiLevelType w:val="hybridMultilevel"/>
    <w:tmpl w:val="5BE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D6433"/>
    <w:multiLevelType w:val="hybridMultilevel"/>
    <w:tmpl w:val="9E0E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71992"/>
    <w:multiLevelType w:val="multilevel"/>
    <w:tmpl w:val="793C9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5025F"/>
    <w:multiLevelType w:val="multilevel"/>
    <w:tmpl w:val="7138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92ECF"/>
    <w:multiLevelType w:val="hybridMultilevel"/>
    <w:tmpl w:val="3794B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B57DF"/>
    <w:multiLevelType w:val="hybridMultilevel"/>
    <w:tmpl w:val="B41C28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646F7"/>
    <w:multiLevelType w:val="multilevel"/>
    <w:tmpl w:val="647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96E59"/>
    <w:multiLevelType w:val="hybridMultilevel"/>
    <w:tmpl w:val="29A6402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40642"/>
    <w:multiLevelType w:val="hybridMultilevel"/>
    <w:tmpl w:val="8FE4A74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5384C"/>
    <w:multiLevelType w:val="hybridMultilevel"/>
    <w:tmpl w:val="52BA32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875D24"/>
    <w:multiLevelType w:val="hybridMultilevel"/>
    <w:tmpl w:val="D75A5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94C9B"/>
    <w:multiLevelType w:val="multilevel"/>
    <w:tmpl w:val="20B8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531BDD"/>
    <w:multiLevelType w:val="hybridMultilevel"/>
    <w:tmpl w:val="23A82C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73D91"/>
    <w:multiLevelType w:val="multilevel"/>
    <w:tmpl w:val="418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70885"/>
    <w:multiLevelType w:val="hybridMultilevel"/>
    <w:tmpl w:val="12C2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712DF"/>
    <w:multiLevelType w:val="hybridMultilevel"/>
    <w:tmpl w:val="12C68F30"/>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7E4CE3"/>
    <w:multiLevelType w:val="hybridMultilevel"/>
    <w:tmpl w:val="1352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C4BAA"/>
    <w:multiLevelType w:val="multilevel"/>
    <w:tmpl w:val="DD46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5203B"/>
    <w:multiLevelType w:val="multilevel"/>
    <w:tmpl w:val="4076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42AF3"/>
    <w:multiLevelType w:val="hybridMultilevel"/>
    <w:tmpl w:val="F3D60118"/>
    <w:lvl w:ilvl="0" w:tplc="0C56AC08">
      <w:start w:val="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7129631">
    <w:abstractNumId w:val="3"/>
  </w:num>
  <w:num w:numId="2" w16cid:durableId="1913854715">
    <w:abstractNumId w:val="37"/>
  </w:num>
  <w:num w:numId="3" w16cid:durableId="172578174">
    <w:abstractNumId w:val="7"/>
  </w:num>
  <w:num w:numId="4" w16cid:durableId="564217109">
    <w:abstractNumId w:val="38"/>
  </w:num>
  <w:num w:numId="5" w16cid:durableId="2086607926">
    <w:abstractNumId w:val="33"/>
  </w:num>
  <w:num w:numId="6" w16cid:durableId="1400204873">
    <w:abstractNumId w:val="2"/>
  </w:num>
  <w:num w:numId="7" w16cid:durableId="231476459">
    <w:abstractNumId w:val="14"/>
  </w:num>
  <w:num w:numId="8" w16cid:durableId="243615013">
    <w:abstractNumId w:val="21"/>
  </w:num>
  <w:num w:numId="9" w16cid:durableId="680200917">
    <w:abstractNumId w:val="15"/>
  </w:num>
  <w:num w:numId="10" w16cid:durableId="1231842137">
    <w:abstractNumId w:val="42"/>
  </w:num>
  <w:num w:numId="11" w16cid:durableId="2055962457">
    <w:abstractNumId w:val="11"/>
  </w:num>
  <w:num w:numId="12" w16cid:durableId="603851770">
    <w:abstractNumId w:val="4"/>
  </w:num>
  <w:num w:numId="13" w16cid:durableId="2075885529">
    <w:abstractNumId w:val="39"/>
  </w:num>
  <w:num w:numId="14" w16cid:durableId="1672020906">
    <w:abstractNumId w:val="17"/>
  </w:num>
  <w:num w:numId="15" w16cid:durableId="704990983">
    <w:abstractNumId w:val="28"/>
  </w:num>
  <w:num w:numId="16" w16cid:durableId="7299269">
    <w:abstractNumId w:val="26"/>
  </w:num>
  <w:num w:numId="17" w16cid:durableId="1869180504">
    <w:abstractNumId w:val="23"/>
  </w:num>
  <w:num w:numId="18" w16cid:durableId="387655118">
    <w:abstractNumId w:val="22"/>
  </w:num>
  <w:num w:numId="19" w16cid:durableId="2037149157">
    <w:abstractNumId w:val="0"/>
  </w:num>
  <w:num w:numId="20" w16cid:durableId="1888490790">
    <w:abstractNumId w:val="1"/>
  </w:num>
  <w:num w:numId="21" w16cid:durableId="1664620244">
    <w:abstractNumId w:val="32"/>
  </w:num>
  <w:num w:numId="22" w16cid:durableId="309673074">
    <w:abstractNumId w:val="31"/>
  </w:num>
  <w:num w:numId="23" w16cid:durableId="831137968">
    <w:abstractNumId w:val="30"/>
  </w:num>
  <w:num w:numId="24" w16cid:durableId="1462382212">
    <w:abstractNumId w:val="19"/>
  </w:num>
  <w:num w:numId="25" w16cid:durableId="401997882">
    <w:abstractNumId w:val="27"/>
  </w:num>
  <w:num w:numId="26" w16cid:durableId="550001821">
    <w:abstractNumId w:val="12"/>
  </w:num>
  <w:num w:numId="27" w16cid:durableId="885604540">
    <w:abstractNumId w:val="18"/>
  </w:num>
  <w:num w:numId="28" w16cid:durableId="2095280201">
    <w:abstractNumId w:val="24"/>
  </w:num>
  <w:num w:numId="29" w16cid:durableId="1945072986">
    <w:abstractNumId w:val="36"/>
  </w:num>
  <w:num w:numId="30" w16cid:durableId="1636371939">
    <w:abstractNumId w:val="29"/>
  </w:num>
  <w:num w:numId="31" w16cid:durableId="1085884815">
    <w:abstractNumId w:val="34"/>
  </w:num>
  <w:num w:numId="32" w16cid:durableId="1893736729">
    <w:abstractNumId w:val="16"/>
  </w:num>
  <w:num w:numId="33" w16cid:durableId="1231185412">
    <w:abstractNumId w:val="41"/>
  </w:num>
  <w:num w:numId="34" w16cid:durableId="1302879205">
    <w:abstractNumId w:val="40"/>
  </w:num>
  <w:num w:numId="35" w16cid:durableId="1753971506">
    <w:abstractNumId w:val="10"/>
  </w:num>
  <w:num w:numId="36" w16cid:durableId="695738391">
    <w:abstractNumId w:val="6"/>
  </w:num>
  <w:num w:numId="37" w16cid:durableId="1184899991">
    <w:abstractNumId w:val="25"/>
  </w:num>
  <w:num w:numId="38" w16cid:durableId="995760353">
    <w:abstractNumId w:val="5"/>
  </w:num>
  <w:num w:numId="39" w16cid:durableId="839006276">
    <w:abstractNumId w:val="20"/>
  </w:num>
  <w:num w:numId="40" w16cid:durableId="170147414">
    <w:abstractNumId w:val="13"/>
  </w:num>
  <w:num w:numId="41" w16cid:durableId="1666934314">
    <w:abstractNumId w:val="9"/>
  </w:num>
  <w:num w:numId="42" w16cid:durableId="826822484">
    <w:abstractNumId w:val="8"/>
  </w:num>
  <w:num w:numId="43" w16cid:durableId="12352438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5B"/>
    <w:rsid w:val="000015AC"/>
    <w:rsid w:val="000246FD"/>
    <w:rsid w:val="00032858"/>
    <w:rsid w:val="00034D64"/>
    <w:rsid w:val="00037A5D"/>
    <w:rsid w:val="00043502"/>
    <w:rsid w:val="0005583F"/>
    <w:rsid w:val="000601BC"/>
    <w:rsid w:val="0006529A"/>
    <w:rsid w:val="0008539E"/>
    <w:rsid w:val="000B6165"/>
    <w:rsid w:val="000C0751"/>
    <w:rsid w:val="000C31BE"/>
    <w:rsid w:val="000D29BB"/>
    <w:rsid w:val="000D5411"/>
    <w:rsid w:val="000D61C5"/>
    <w:rsid w:val="000D6EB5"/>
    <w:rsid w:val="000F21EB"/>
    <w:rsid w:val="00104B96"/>
    <w:rsid w:val="00110B8E"/>
    <w:rsid w:val="0011385B"/>
    <w:rsid w:val="001279FF"/>
    <w:rsid w:val="00130A33"/>
    <w:rsid w:val="0013560E"/>
    <w:rsid w:val="0015082E"/>
    <w:rsid w:val="00185BBC"/>
    <w:rsid w:val="001D2129"/>
    <w:rsid w:val="001D4554"/>
    <w:rsid w:val="001E2C5C"/>
    <w:rsid w:val="001E2F10"/>
    <w:rsid w:val="001F29BC"/>
    <w:rsid w:val="001F6922"/>
    <w:rsid w:val="001F75F1"/>
    <w:rsid w:val="00200D0B"/>
    <w:rsid w:val="002026BE"/>
    <w:rsid w:val="00206740"/>
    <w:rsid w:val="00216B22"/>
    <w:rsid w:val="00243819"/>
    <w:rsid w:val="002469C2"/>
    <w:rsid w:val="002623A2"/>
    <w:rsid w:val="00263714"/>
    <w:rsid w:val="0026591F"/>
    <w:rsid w:val="00272675"/>
    <w:rsid w:val="00280C9E"/>
    <w:rsid w:val="002902FE"/>
    <w:rsid w:val="00290595"/>
    <w:rsid w:val="002B41FA"/>
    <w:rsid w:val="002B4C0D"/>
    <w:rsid w:val="002D0B10"/>
    <w:rsid w:val="002E06A8"/>
    <w:rsid w:val="002F1298"/>
    <w:rsid w:val="0030282E"/>
    <w:rsid w:val="0030465C"/>
    <w:rsid w:val="0033223B"/>
    <w:rsid w:val="003326E0"/>
    <w:rsid w:val="0033280C"/>
    <w:rsid w:val="0034151E"/>
    <w:rsid w:val="00343A3C"/>
    <w:rsid w:val="0035206B"/>
    <w:rsid w:val="00367C28"/>
    <w:rsid w:val="00372BA9"/>
    <w:rsid w:val="00377E5C"/>
    <w:rsid w:val="0038363E"/>
    <w:rsid w:val="00384EAB"/>
    <w:rsid w:val="003A4320"/>
    <w:rsid w:val="003B630D"/>
    <w:rsid w:val="003D05C1"/>
    <w:rsid w:val="003D0B90"/>
    <w:rsid w:val="003E5ED9"/>
    <w:rsid w:val="00401AA9"/>
    <w:rsid w:val="00406031"/>
    <w:rsid w:val="00417B02"/>
    <w:rsid w:val="00436F6F"/>
    <w:rsid w:val="00437350"/>
    <w:rsid w:val="0045330C"/>
    <w:rsid w:val="00457C42"/>
    <w:rsid w:val="00457E74"/>
    <w:rsid w:val="00461F72"/>
    <w:rsid w:val="00462A0D"/>
    <w:rsid w:val="00466BE0"/>
    <w:rsid w:val="004945B9"/>
    <w:rsid w:val="00495BCC"/>
    <w:rsid w:val="004A183B"/>
    <w:rsid w:val="004A4026"/>
    <w:rsid w:val="004A4174"/>
    <w:rsid w:val="004D1C67"/>
    <w:rsid w:val="004D6A90"/>
    <w:rsid w:val="004F0D7E"/>
    <w:rsid w:val="00513A33"/>
    <w:rsid w:val="005141DF"/>
    <w:rsid w:val="00552B1A"/>
    <w:rsid w:val="005542D7"/>
    <w:rsid w:val="005661CF"/>
    <w:rsid w:val="00583C99"/>
    <w:rsid w:val="005960CD"/>
    <w:rsid w:val="005B1B69"/>
    <w:rsid w:val="005B6AEF"/>
    <w:rsid w:val="005D35D4"/>
    <w:rsid w:val="005D38ED"/>
    <w:rsid w:val="005D6C3D"/>
    <w:rsid w:val="005E6A35"/>
    <w:rsid w:val="005E6E28"/>
    <w:rsid w:val="00601E2C"/>
    <w:rsid w:val="00612438"/>
    <w:rsid w:val="006149B2"/>
    <w:rsid w:val="00617636"/>
    <w:rsid w:val="0062187C"/>
    <w:rsid w:val="00635175"/>
    <w:rsid w:val="00643CAA"/>
    <w:rsid w:val="00664CFE"/>
    <w:rsid w:val="00672050"/>
    <w:rsid w:val="00681EE0"/>
    <w:rsid w:val="006B1D93"/>
    <w:rsid w:val="006B1F73"/>
    <w:rsid w:val="006C26B7"/>
    <w:rsid w:val="006D51D1"/>
    <w:rsid w:val="006D63EA"/>
    <w:rsid w:val="006F38D0"/>
    <w:rsid w:val="00702818"/>
    <w:rsid w:val="00714A65"/>
    <w:rsid w:val="00726DD5"/>
    <w:rsid w:val="007306A5"/>
    <w:rsid w:val="00734174"/>
    <w:rsid w:val="00736728"/>
    <w:rsid w:val="0073730D"/>
    <w:rsid w:val="00741873"/>
    <w:rsid w:val="007637DC"/>
    <w:rsid w:val="007F05B7"/>
    <w:rsid w:val="007F0F90"/>
    <w:rsid w:val="00805AB4"/>
    <w:rsid w:val="00824ACF"/>
    <w:rsid w:val="00833E91"/>
    <w:rsid w:val="008409BF"/>
    <w:rsid w:val="00841E03"/>
    <w:rsid w:val="008501F6"/>
    <w:rsid w:val="00857580"/>
    <w:rsid w:val="008627DF"/>
    <w:rsid w:val="00863E60"/>
    <w:rsid w:val="00877F89"/>
    <w:rsid w:val="008850BF"/>
    <w:rsid w:val="008A607F"/>
    <w:rsid w:val="008A6E98"/>
    <w:rsid w:val="008B0B56"/>
    <w:rsid w:val="008C0ADB"/>
    <w:rsid w:val="008C1610"/>
    <w:rsid w:val="008E0F24"/>
    <w:rsid w:val="008F0276"/>
    <w:rsid w:val="00914515"/>
    <w:rsid w:val="00916D81"/>
    <w:rsid w:val="00923355"/>
    <w:rsid w:val="0093117D"/>
    <w:rsid w:val="009328EF"/>
    <w:rsid w:val="00940281"/>
    <w:rsid w:val="00971B49"/>
    <w:rsid w:val="00971E7D"/>
    <w:rsid w:val="0097663B"/>
    <w:rsid w:val="009770CB"/>
    <w:rsid w:val="00982987"/>
    <w:rsid w:val="00985876"/>
    <w:rsid w:val="00986C2A"/>
    <w:rsid w:val="009A0E00"/>
    <w:rsid w:val="009B1342"/>
    <w:rsid w:val="009B7148"/>
    <w:rsid w:val="009C3D0E"/>
    <w:rsid w:val="009C7DDD"/>
    <w:rsid w:val="009D0FDF"/>
    <w:rsid w:val="009E1D11"/>
    <w:rsid w:val="009E3E35"/>
    <w:rsid w:val="009F0C84"/>
    <w:rsid w:val="009F16C1"/>
    <w:rsid w:val="009F66E3"/>
    <w:rsid w:val="00A002C1"/>
    <w:rsid w:val="00A1402D"/>
    <w:rsid w:val="00A5016D"/>
    <w:rsid w:val="00A501E8"/>
    <w:rsid w:val="00A655D5"/>
    <w:rsid w:val="00A703AA"/>
    <w:rsid w:val="00A87078"/>
    <w:rsid w:val="00A901FB"/>
    <w:rsid w:val="00AA1454"/>
    <w:rsid w:val="00AA37BD"/>
    <w:rsid w:val="00AA3A15"/>
    <w:rsid w:val="00AA41A2"/>
    <w:rsid w:val="00AA6D84"/>
    <w:rsid w:val="00AD1035"/>
    <w:rsid w:val="00AD7090"/>
    <w:rsid w:val="00AE1088"/>
    <w:rsid w:val="00B22FB4"/>
    <w:rsid w:val="00B3470E"/>
    <w:rsid w:val="00B358A1"/>
    <w:rsid w:val="00B4668F"/>
    <w:rsid w:val="00B6475E"/>
    <w:rsid w:val="00B80867"/>
    <w:rsid w:val="00B8179A"/>
    <w:rsid w:val="00BA679B"/>
    <w:rsid w:val="00BC291B"/>
    <w:rsid w:val="00BD593F"/>
    <w:rsid w:val="00C04AB2"/>
    <w:rsid w:val="00C30B57"/>
    <w:rsid w:val="00C45653"/>
    <w:rsid w:val="00C46B52"/>
    <w:rsid w:val="00C6748B"/>
    <w:rsid w:val="00C76B33"/>
    <w:rsid w:val="00C77169"/>
    <w:rsid w:val="00C85228"/>
    <w:rsid w:val="00C93B7E"/>
    <w:rsid w:val="00CC2BD7"/>
    <w:rsid w:val="00CF2024"/>
    <w:rsid w:val="00CF77D0"/>
    <w:rsid w:val="00D17708"/>
    <w:rsid w:val="00D270D5"/>
    <w:rsid w:val="00D30959"/>
    <w:rsid w:val="00D44DFB"/>
    <w:rsid w:val="00D46298"/>
    <w:rsid w:val="00D5025C"/>
    <w:rsid w:val="00D53172"/>
    <w:rsid w:val="00D758AD"/>
    <w:rsid w:val="00D80868"/>
    <w:rsid w:val="00D90EF4"/>
    <w:rsid w:val="00D92B2B"/>
    <w:rsid w:val="00D9581A"/>
    <w:rsid w:val="00DB4188"/>
    <w:rsid w:val="00DC234D"/>
    <w:rsid w:val="00DC7140"/>
    <w:rsid w:val="00DD4360"/>
    <w:rsid w:val="00DE3CB2"/>
    <w:rsid w:val="00E053B1"/>
    <w:rsid w:val="00E341DC"/>
    <w:rsid w:val="00E35F27"/>
    <w:rsid w:val="00E43CF7"/>
    <w:rsid w:val="00E57C8E"/>
    <w:rsid w:val="00E72990"/>
    <w:rsid w:val="00E757FE"/>
    <w:rsid w:val="00E96F2F"/>
    <w:rsid w:val="00EA0B24"/>
    <w:rsid w:val="00EA44CD"/>
    <w:rsid w:val="00ED3173"/>
    <w:rsid w:val="00EF5AFF"/>
    <w:rsid w:val="00F12257"/>
    <w:rsid w:val="00F136A0"/>
    <w:rsid w:val="00F26EC3"/>
    <w:rsid w:val="00F360A6"/>
    <w:rsid w:val="00F408FD"/>
    <w:rsid w:val="00F60D9D"/>
    <w:rsid w:val="00F7098D"/>
    <w:rsid w:val="00F74EB2"/>
    <w:rsid w:val="00F823CC"/>
    <w:rsid w:val="00F9582E"/>
    <w:rsid w:val="00FA7DEF"/>
    <w:rsid w:val="00FC1DA6"/>
    <w:rsid w:val="00FC484D"/>
    <w:rsid w:val="00FE3B9D"/>
    <w:rsid w:val="00FE7605"/>
    <w:rsid w:val="00FF2514"/>
    <w:rsid w:val="00FF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4186"/>
  <w15:docId w15:val="{AB037402-8F46-48B6-9DF9-47EE1997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F7"/>
  </w:style>
  <w:style w:type="paragraph" w:styleId="Heading1">
    <w:name w:val="heading 1"/>
    <w:basedOn w:val="Normal"/>
    <w:next w:val="Normal"/>
    <w:link w:val="Heading1Char"/>
    <w:qFormat/>
    <w:rsid w:val="001E2C5C"/>
    <w:pPr>
      <w:keepNext/>
      <w:overflowPunct w:val="0"/>
      <w:autoSpaceDE w:val="0"/>
      <w:autoSpaceDN w:val="0"/>
      <w:adjustRightInd w:val="0"/>
      <w:spacing w:before="240" w:after="60" w:line="240" w:lineRule="auto"/>
      <w:textAlignment w:val="baseline"/>
      <w:outlineLvl w:val="0"/>
    </w:pPr>
    <w:rPr>
      <w:rFonts w:ascii="Palatino" w:eastAsia="Times New Roman" w:hAnsi="Palatino"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8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5B"/>
    <w:rPr>
      <w:rFonts w:ascii="Tahoma" w:hAnsi="Tahoma" w:cs="Tahoma"/>
      <w:sz w:val="16"/>
      <w:szCs w:val="16"/>
    </w:rPr>
  </w:style>
  <w:style w:type="character" w:styleId="Hyperlink">
    <w:name w:val="Hyperlink"/>
    <w:basedOn w:val="DefaultParagraphFont"/>
    <w:uiPriority w:val="99"/>
    <w:unhideWhenUsed/>
    <w:rsid w:val="0011385B"/>
    <w:rPr>
      <w:color w:val="0000FF" w:themeColor="hyperlink"/>
      <w:u w:val="single"/>
    </w:rPr>
  </w:style>
  <w:style w:type="paragraph" w:styleId="ListParagraph">
    <w:name w:val="List Paragraph"/>
    <w:basedOn w:val="Normal"/>
    <w:uiPriority w:val="34"/>
    <w:qFormat/>
    <w:rsid w:val="00F12257"/>
    <w:pPr>
      <w:ind w:left="720"/>
      <w:contextualSpacing/>
    </w:pPr>
  </w:style>
  <w:style w:type="paragraph" w:customStyle="1" w:styleId="DefaultText">
    <w:name w:val="Default Text"/>
    <w:rsid w:val="00FC484D"/>
    <w:pPr>
      <w:spacing w:line="240" w:lineRule="auto"/>
    </w:pPr>
    <w:rPr>
      <w:rFonts w:ascii="Times New Roman" w:eastAsia="ヒラギノ角ゴ Pro W3" w:hAnsi="Times New Roman" w:cs="Times New Roman"/>
      <w:color w:val="000000"/>
      <w:sz w:val="24"/>
      <w:szCs w:val="20"/>
      <w:lang w:eastAsia="en-GB"/>
    </w:rPr>
  </w:style>
  <w:style w:type="character" w:customStyle="1" w:styleId="Heading1Char">
    <w:name w:val="Heading 1 Char"/>
    <w:basedOn w:val="DefaultParagraphFont"/>
    <w:link w:val="Heading1"/>
    <w:rsid w:val="001E2C5C"/>
    <w:rPr>
      <w:rFonts w:ascii="Palatino" w:eastAsia="Times New Roman" w:hAnsi="Palatino" w:cs="Times New Roman"/>
      <w:b/>
      <w:kern w:val="28"/>
      <w:sz w:val="28"/>
      <w:szCs w:val="20"/>
    </w:rPr>
  </w:style>
  <w:style w:type="paragraph" w:styleId="Title">
    <w:name w:val="Title"/>
    <w:basedOn w:val="Normal"/>
    <w:link w:val="TitleChar"/>
    <w:qFormat/>
    <w:rsid w:val="001E2C5C"/>
    <w:pPr>
      <w:spacing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1E2C5C"/>
    <w:rPr>
      <w:rFonts w:ascii="Arial" w:eastAsia="Times New Roman" w:hAnsi="Arial" w:cs="Times New Roman"/>
      <w:sz w:val="32"/>
      <w:szCs w:val="20"/>
      <w:lang w:eastAsia="en-GB"/>
    </w:rPr>
  </w:style>
  <w:style w:type="paragraph" w:styleId="BodyText">
    <w:name w:val="Body Text"/>
    <w:basedOn w:val="Normal"/>
    <w:link w:val="BodyTextChar"/>
    <w:semiHidden/>
    <w:rsid w:val="002623A2"/>
    <w:pPr>
      <w:spacing w:line="240" w:lineRule="auto"/>
    </w:pPr>
    <w:rPr>
      <w:rFonts w:ascii="Tahoma" w:eastAsia="Times New Roman" w:hAnsi="Tahoma" w:cs="Tahoma"/>
      <w:sz w:val="20"/>
      <w:szCs w:val="24"/>
    </w:rPr>
  </w:style>
  <w:style w:type="character" w:customStyle="1" w:styleId="BodyTextChar">
    <w:name w:val="Body Text Char"/>
    <w:basedOn w:val="DefaultParagraphFont"/>
    <w:link w:val="BodyText"/>
    <w:semiHidden/>
    <w:rsid w:val="002623A2"/>
    <w:rPr>
      <w:rFonts w:ascii="Tahoma" w:eastAsia="Times New Roman" w:hAnsi="Tahoma"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9692">
      <w:bodyDiv w:val="1"/>
      <w:marLeft w:val="0"/>
      <w:marRight w:val="0"/>
      <w:marTop w:val="0"/>
      <w:marBottom w:val="0"/>
      <w:divBdr>
        <w:top w:val="none" w:sz="0" w:space="0" w:color="auto"/>
        <w:left w:val="none" w:sz="0" w:space="0" w:color="auto"/>
        <w:bottom w:val="none" w:sz="0" w:space="0" w:color="auto"/>
        <w:right w:val="none" w:sz="0" w:space="0" w:color="auto"/>
      </w:divBdr>
    </w:div>
    <w:div w:id="277835601">
      <w:bodyDiv w:val="1"/>
      <w:marLeft w:val="0"/>
      <w:marRight w:val="0"/>
      <w:marTop w:val="0"/>
      <w:marBottom w:val="0"/>
      <w:divBdr>
        <w:top w:val="none" w:sz="0" w:space="0" w:color="auto"/>
        <w:left w:val="none" w:sz="0" w:space="0" w:color="auto"/>
        <w:bottom w:val="none" w:sz="0" w:space="0" w:color="auto"/>
        <w:right w:val="none" w:sz="0" w:space="0" w:color="auto"/>
      </w:divBdr>
    </w:div>
    <w:div w:id="366830182">
      <w:bodyDiv w:val="1"/>
      <w:marLeft w:val="0"/>
      <w:marRight w:val="0"/>
      <w:marTop w:val="0"/>
      <w:marBottom w:val="0"/>
      <w:divBdr>
        <w:top w:val="none" w:sz="0" w:space="0" w:color="auto"/>
        <w:left w:val="none" w:sz="0" w:space="0" w:color="auto"/>
        <w:bottom w:val="none" w:sz="0" w:space="0" w:color="auto"/>
        <w:right w:val="none" w:sz="0" w:space="0" w:color="auto"/>
      </w:divBdr>
    </w:div>
    <w:div w:id="479426788">
      <w:bodyDiv w:val="1"/>
      <w:marLeft w:val="0"/>
      <w:marRight w:val="0"/>
      <w:marTop w:val="0"/>
      <w:marBottom w:val="0"/>
      <w:divBdr>
        <w:top w:val="none" w:sz="0" w:space="0" w:color="auto"/>
        <w:left w:val="none" w:sz="0" w:space="0" w:color="auto"/>
        <w:bottom w:val="none" w:sz="0" w:space="0" w:color="auto"/>
        <w:right w:val="none" w:sz="0" w:space="0" w:color="auto"/>
      </w:divBdr>
    </w:div>
    <w:div w:id="1438719614">
      <w:bodyDiv w:val="1"/>
      <w:marLeft w:val="0"/>
      <w:marRight w:val="0"/>
      <w:marTop w:val="0"/>
      <w:marBottom w:val="0"/>
      <w:divBdr>
        <w:top w:val="none" w:sz="0" w:space="0" w:color="auto"/>
        <w:left w:val="none" w:sz="0" w:space="0" w:color="auto"/>
        <w:bottom w:val="none" w:sz="0" w:space="0" w:color="auto"/>
        <w:right w:val="none" w:sz="0" w:space="0" w:color="auto"/>
      </w:divBdr>
    </w:div>
    <w:div w:id="1734541806">
      <w:bodyDiv w:val="1"/>
      <w:marLeft w:val="0"/>
      <w:marRight w:val="0"/>
      <w:marTop w:val="0"/>
      <w:marBottom w:val="0"/>
      <w:divBdr>
        <w:top w:val="none" w:sz="0" w:space="0" w:color="auto"/>
        <w:left w:val="none" w:sz="0" w:space="0" w:color="auto"/>
        <w:bottom w:val="none" w:sz="0" w:space="0" w:color="auto"/>
        <w:right w:val="none" w:sz="0" w:space="0" w:color="auto"/>
      </w:divBdr>
      <w:divsChild>
        <w:div w:id="2015456430">
          <w:marLeft w:val="0"/>
          <w:marRight w:val="0"/>
          <w:marTop w:val="0"/>
          <w:marBottom w:val="0"/>
          <w:divBdr>
            <w:top w:val="none" w:sz="0" w:space="0" w:color="auto"/>
            <w:left w:val="none" w:sz="0" w:space="0" w:color="auto"/>
            <w:bottom w:val="none" w:sz="0" w:space="0" w:color="auto"/>
            <w:right w:val="none" w:sz="0" w:space="0" w:color="auto"/>
          </w:divBdr>
          <w:divsChild>
            <w:div w:id="1649897830">
              <w:marLeft w:val="0"/>
              <w:marRight w:val="0"/>
              <w:marTop w:val="0"/>
              <w:marBottom w:val="0"/>
              <w:divBdr>
                <w:top w:val="none" w:sz="0" w:space="0" w:color="auto"/>
                <w:left w:val="none" w:sz="0" w:space="0" w:color="auto"/>
                <w:bottom w:val="none" w:sz="0" w:space="0" w:color="auto"/>
                <w:right w:val="none" w:sz="0" w:space="0" w:color="auto"/>
              </w:divBdr>
              <w:divsChild>
                <w:div w:id="1309285944">
                  <w:marLeft w:val="0"/>
                  <w:marRight w:val="0"/>
                  <w:marTop w:val="0"/>
                  <w:marBottom w:val="0"/>
                  <w:divBdr>
                    <w:top w:val="none" w:sz="0" w:space="0" w:color="auto"/>
                    <w:left w:val="none" w:sz="0" w:space="0" w:color="auto"/>
                    <w:bottom w:val="none" w:sz="0" w:space="0" w:color="auto"/>
                    <w:right w:val="none" w:sz="0" w:space="0" w:color="auto"/>
                  </w:divBdr>
                  <w:divsChild>
                    <w:div w:id="699937534">
                      <w:marLeft w:val="0"/>
                      <w:marRight w:val="0"/>
                      <w:marTop w:val="0"/>
                      <w:marBottom w:val="0"/>
                      <w:divBdr>
                        <w:top w:val="none" w:sz="0" w:space="0" w:color="auto"/>
                        <w:left w:val="none" w:sz="0" w:space="0" w:color="auto"/>
                        <w:bottom w:val="none" w:sz="0" w:space="0" w:color="auto"/>
                        <w:right w:val="none" w:sz="0" w:space="0" w:color="auto"/>
                      </w:divBdr>
                      <w:divsChild>
                        <w:div w:id="1355113717">
                          <w:marLeft w:val="0"/>
                          <w:marRight w:val="0"/>
                          <w:marTop w:val="0"/>
                          <w:marBottom w:val="0"/>
                          <w:divBdr>
                            <w:top w:val="none" w:sz="0" w:space="0" w:color="auto"/>
                            <w:left w:val="none" w:sz="0" w:space="0" w:color="auto"/>
                            <w:bottom w:val="none" w:sz="0" w:space="0" w:color="auto"/>
                            <w:right w:val="none" w:sz="0" w:space="0" w:color="auto"/>
                          </w:divBdr>
                          <w:divsChild>
                            <w:div w:id="14865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2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dc:creator>
  <cp:lastModifiedBy>Susan Archer</cp:lastModifiedBy>
  <cp:revision>6</cp:revision>
  <cp:lastPrinted>2024-07-04T15:09:00Z</cp:lastPrinted>
  <dcterms:created xsi:type="dcterms:W3CDTF">2025-01-22T11:21:00Z</dcterms:created>
  <dcterms:modified xsi:type="dcterms:W3CDTF">2025-01-22T14:26:00Z</dcterms:modified>
</cp:coreProperties>
</file>