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55026" w14:textId="7B6B6350" w:rsidR="0093173D" w:rsidRPr="006B225F" w:rsidRDefault="0093173D" w:rsidP="0093173D">
      <w:pPr>
        <w:jc w:val="center"/>
        <w:rPr>
          <w:rFonts w:ascii="Arial" w:hAnsi="Arial" w:cs="Arial"/>
          <w:b/>
          <w:sz w:val="24"/>
          <w:szCs w:val="24"/>
        </w:rPr>
      </w:pPr>
      <w:r w:rsidRPr="006B225F">
        <w:rPr>
          <w:rFonts w:ascii="Arial" w:hAnsi="Arial" w:cs="Arial"/>
          <w:b/>
          <w:sz w:val="24"/>
          <w:szCs w:val="24"/>
        </w:rPr>
        <w:t>Catering Assistant</w:t>
      </w:r>
      <w:r w:rsidR="006B225F" w:rsidRPr="006B225F">
        <w:rPr>
          <w:rFonts w:ascii="Arial" w:hAnsi="Arial" w:cs="Arial"/>
          <w:b/>
          <w:sz w:val="24"/>
          <w:szCs w:val="24"/>
        </w:rPr>
        <w:t xml:space="preserve"> </w:t>
      </w:r>
      <w:r w:rsidRPr="006B225F">
        <w:rPr>
          <w:rFonts w:ascii="Arial" w:hAnsi="Arial" w:cs="Arial"/>
          <w:b/>
          <w:sz w:val="24"/>
          <w:szCs w:val="24"/>
        </w:rPr>
        <w:t xml:space="preserve">Job Description </w:t>
      </w:r>
      <w:r w:rsidR="00757F37" w:rsidRPr="006B225F">
        <w:rPr>
          <w:rFonts w:ascii="Arial" w:hAnsi="Arial" w:cs="Arial"/>
          <w:b/>
          <w:sz w:val="24"/>
          <w:szCs w:val="24"/>
        </w:rPr>
        <w:t>and</w:t>
      </w:r>
      <w:r w:rsidRPr="006B225F">
        <w:rPr>
          <w:rFonts w:ascii="Arial" w:hAnsi="Arial" w:cs="Arial"/>
          <w:b/>
          <w:sz w:val="24"/>
          <w:szCs w:val="24"/>
        </w:rPr>
        <w:t xml:space="preserve"> </w:t>
      </w:r>
      <w:r w:rsidR="00757F37" w:rsidRPr="006B225F">
        <w:rPr>
          <w:rFonts w:ascii="Arial" w:hAnsi="Arial" w:cs="Arial"/>
          <w:b/>
          <w:sz w:val="24"/>
          <w:szCs w:val="24"/>
        </w:rPr>
        <w:t>P</w:t>
      </w:r>
      <w:r w:rsidRPr="006B225F">
        <w:rPr>
          <w:rFonts w:ascii="Arial" w:hAnsi="Arial" w:cs="Arial"/>
          <w:b/>
          <w:sz w:val="24"/>
          <w:szCs w:val="24"/>
        </w:rPr>
        <w:t>erson Specification</w:t>
      </w:r>
    </w:p>
    <w:p w14:paraId="0A30962D" w14:textId="77777777" w:rsidR="0093173D" w:rsidRPr="0093173D" w:rsidRDefault="0093173D" w:rsidP="0093173D">
      <w:pPr>
        <w:rPr>
          <w:rFonts w:ascii="Arial" w:hAnsi="Arial" w:cs="Arial"/>
          <w:i/>
        </w:rPr>
      </w:pPr>
    </w:p>
    <w:tbl>
      <w:tblPr>
        <w:tblStyle w:val="TableGrid"/>
        <w:tblW w:w="0" w:type="auto"/>
        <w:tblLook w:val="04A0" w:firstRow="1" w:lastRow="0" w:firstColumn="1" w:lastColumn="0" w:noHBand="0" w:noVBand="1"/>
      </w:tblPr>
      <w:tblGrid>
        <w:gridCol w:w="1980"/>
        <w:gridCol w:w="7036"/>
      </w:tblGrid>
      <w:tr w:rsidR="0093173D" w:rsidRPr="0093173D" w14:paraId="16F54F06" w14:textId="77777777" w:rsidTr="00AB370D">
        <w:tc>
          <w:tcPr>
            <w:tcW w:w="1980" w:type="dxa"/>
          </w:tcPr>
          <w:p w14:paraId="04FE040F" w14:textId="77777777" w:rsidR="0093173D" w:rsidRPr="0093173D" w:rsidRDefault="0093173D" w:rsidP="00AB370D">
            <w:pPr>
              <w:rPr>
                <w:rFonts w:ascii="Arial" w:hAnsi="Arial" w:cs="Arial"/>
                <w:b/>
              </w:rPr>
            </w:pPr>
            <w:r w:rsidRPr="0093173D">
              <w:rPr>
                <w:rFonts w:ascii="Arial" w:hAnsi="Arial" w:cs="Arial"/>
                <w:b/>
              </w:rPr>
              <w:t>Location:</w:t>
            </w:r>
          </w:p>
        </w:tc>
        <w:tc>
          <w:tcPr>
            <w:tcW w:w="7036" w:type="dxa"/>
          </w:tcPr>
          <w:p w14:paraId="1FEE6069" w14:textId="25F0AEB6" w:rsidR="0093173D" w:rsidRPr="00C21C87" w:rsidRDefault="0093173D" w:rsidP="00AB370D">
            <w:pPr>
              <w:rPr>
                <w:rFonts w:ascii="Arial" w:hAnsi="Arial" w:cs="Arial"/>
              </w:rPr>
            </w:pPr>
            <w:r w:rsidRPr="00C21C87">
              <w:rPr>
                <w:rFonts w:ascii="Arial" w:hAnsi="Arial" w:cs="Arial"/>
              </w:rPr>
              <w:t>Emmaus Cambridge</w:t>
            </w:r>
          </w:p>
        </w:tc>
      </w:tr>
      <w:tr w:rsidR="0093173D" w:rsidRPr="0093173D" w14:paraId="68D68015" w14:textId="77777777" w:rsidTr="00AB370D">
        <w:tc>
          <w:tcPr>
            <w:tcW w:w="1980" w:type="dxa"/>
          </w:tcPr>
          <w:p w14:paraId="5BE55977" w14:textId="72F6E708" w:rsidR="0093173D" w:rsidRPr="0093173D" w:rsidRDefault="0093173D" w:rsidP="00AB370D">
            <w:pPr>
              <w:rPr>
                <w:rFonts w:ascii="Arial" w:hAnsi="Arial" w:cs="Arial"/>
                <w:b/>
              </w:rPr>
            </w:pPr>
            <w:r w:rsidRPr="0093173D">
              <w:rPr>
                <w:rFonts w:ascii="Arial" w:hAnsi="Arial" w:cs="Arial"/>
                <w:b/>
              </w:rPr>
              <w:t>Accountable</w:t>
            </w:r>
            <w:r w:rsidR="00B93BC1">
              <w:rPr>
                <w:rFonts w:ascii="Arial" w:hAnsi="Arial" w:cs="Arial"/>
                <w:b/>
              </w:rPr>
              <w:t xml:space="preserve"> to</w:t>
            </w:r>
            <w:r w:rsidRPr="0093173D">
              <w:rPr>
                <w:rFonts w:ascii="Arial" w:hAnsi="Arial" w:cs="Arial"/>
                <w:b/>
              </w:rPr>
              <w:t>:</w:t>
            </w:r>
          </w:p>
        </w:tc>
        <w:tc>
          <w:tcPr>
            <w:tcW w:w="7036" w:type="dxa"/>
          </w:tcPr>
          <w:p w14:paraId="08A62498" w14:textId="56659A98" w:rsidR="0093173D" w:rsidRPr="00C21C87" w:rsidRDefault="0093173D" w:rsidP="00AB370D">
            <w:pPr>
              <w:rPr>
                <w:rFonts w:ascii="Arial" w:hAnsi="Arial" w:cs="Arial"/>
              </w:rPr>
            </w:pPr>
            <w:r w:rsidRPr="00C21C87">
              <w:rPr>
                <w:rFonts w:ascii="Arial" w:hAnsi="Arial" w:cs="Arial"/>
              </w:rPr>
              <w:t xml:space="preserve">Catering </w:t>
            </w:r>
            <w:r w:rsidR="00B93BC1">
              <w:rPr>
                <w:rFonts w:ascii="Arial" w:hAnsi="Arial" w:cs="Arial"/>
              </w:rPr>
              <w:t>Manager</w:t>
            </w:r>
          </w:p>
        </w:tc>
      </w:tr>
      <w:tr w:rsidR="0093173D" w:rsidRPr="0093173D" w14:paraId="736DFD89" w14:textId="77777777" w:rsidTr="00AB370D">
        <w:tc>
          <w:tcPr>
            <w:tcW w:w="1980" w:type="dxa"/>
          </w:tcPr>
          <w:p w14:paraId="07FC8D8F" w14:textId="77777777" w:rsidR="0093173D" w:rsidRPr="0093173D" w:rsidRDefault="0093173D" w:rsidP="00AB370D">
            <w:pPr>
              <w:rPr>
                <w:rFonts w:ascii="Arial" w:hAnsi="Arial" w:cs="Arial"/>
                <w:b/>
              </w:rPr>
            </w:pPr>
            <w:r w:rsidRPr="0093173D">
              <w:rPr>
                <w:rFonts w:ascii="Arial" w:hAnsi="Arial" w:cs="Arial"/>
                <w:b/>
              </w:rPr>
              <w:t>Hours of work:</w:t>
            </w:r>
          </w:p>
        </w:tc>
        <w:tc>
          <w:tcPr>
            <w:tcW w:w="7036" w:type="dxa"/>
          </w:tcPr>
          <w:p w14:paraId="7ECF57F3" w14:textId="38A88711" w:rsidR="0093173D" w:rsidRPr="00C21C87" w:rsidRDefault="00AD7A73" w:rsidP="00AB370D">
            <w:pPr>
              <w:rPr>
                <w:rFonts w:ascii="Arial" w:hAnsi="Arial" w:cs="Arial"/>
              </w:rPr>
            </w:pPr>
            <w:r>
              <w:rPr>
                <w:rFonts w:ascii="Arial" w:hAnsi="Arial" w:cs="Arial"/>
              </w:rPr>
              <w:t xml:space="preserve">Full time, </w:t>
            </w:r>
            <w:r w:rsidR="00757F37">
              <w:rPr>
                <w:rFonts w:ascii="Arial" w:hAnsi="Arial" w:cs="Arial"/>
              </w:rPr>
              <w:t xml:space="preserve">37.5pw, with </w:t>
            </w:r>
            <w:r w:rsidR="00A43641">
              <w:rPr>
                <w:rFonts w:ascii="Arial" w:hAnsi="Arial" w:cs="Arial"/>
              </w:rPr>
              <w:t>option of part-time 22.5pw</w:t>
            </w:r>
          </w:p>
        </w:tc>
      </w:tr>
      <w:tr w:rsidR="0093173D" w:rsidRPr="0093173D" w14:paraId="64AC8345" w14:textId="77777777" w:rsidTr="00AB370D">
        <w:tc>
          <w:tcPr>
            <w:tcW w:w="1980" w:type="dxa"/>
          </w:tcPr>
          <w:p w14:paraId="5DA45F23" w14:textId="77777777" w:rsidR="0093173D" w:rsidRPr="0093173D" w:rsidRDefault="0093173D" w:rsidP="00AB370D">
            <w:pPr>
              <w:rPr>
                <w:rFonts w:ascii="Arial" w:hAnsi="Arial" w:cs="Arial"/>
                <w:b/>
              </w:rPr>
            </w:pPr>
            <w:r w:rsidRPr="0093173D">
              <w:rPr>
                <w:rFonts w:ascii="Arial" w:hAnsi="Arial" w:cs="Arial"/>
                <w:b/>
              </w:rPr>
              <w:t>Days of work:</w:t>
            </w:r>
          </w:p>
        </w:tc>
        <w:tc>
          <w:tcPr>
            <w:tcW w:w="7036" w:type="dxa"/>
          </w:tcPr>
          <w:p w14:paraId="05E2B0FD" w14:textId="1E2BBFF4" w:rsidR="0093173D" w:rsidRPr="00C21C87" w:rsidRDefault="00A43641" w:rsidP="00AB370D">
            <w:pPr>
              <w:rPr>
                <w:rFonts w:ascii="Arial" w:hAnsi="Arial" w:cs="Arial"/>
              </w:rPr>
            </w:pPr>
            <w:r>
              <w:rPr>
                <w:rFonts w:ascii="Arial" w:hAnsi="Arial" w:cs="Arial"/>
              </w:rPr>
              <w:t>5 days over 7, including weekends</w:t>
            </w:r>
          </w:p>
        </w:tc>
      </w:tr>
      <w:tr w:rsidR="0093173D" w:rsidRPr="0093173D" w14:paraId="0B5C0B2A" w14:textId="77777777" w:rsidTr="00AB370D">
        <w:tc>
          <w:tcPr>
            <w:tcW w:w="1980" w:type="dxa"/>
          </w:tcPr>
          <w:p w14:paraId="4934D218" w14:textId="77777777" w:rsidR="0093173D" w:rsidRPr="0093173D" w:rsidRDefault="0093173D" w:rsidP="00AB370D">
            <w:pPr>
              <w:rPr>
                <w:rFonts w:ascii="Arial" w:hAnsi="Arial" w:cs="Arial"/>
                <w:b/>
              </w:rPr>
            </w:pPr>
            <w:r w:rsidRPr="0093173D">
              <w:rPr>
                <w:rFonts w:ascii="Arial" w:hAnsi="Arial" w:cs="Arial"/>
                <w:b/>
              </w:rPr>
              <w:t>Contract:</w:t>
            </w:r>
          </w:p>
        </w:tc>
        <w:tc>
          <w:tcPr>
            <w:tcW w:w="7036" w:type="dxa"/>
          </w:tcPr>
          <w:p w14:paraId="0A6CCF5E" w14:textId="789CD361" w:rsidR="0093173D" w:rsidRPr="00C21C87" w:rsidRDefault="006B225F" w:rsidP="00AB370D">
            <w:pPr>
              <w:rPr>
                <w:rFonts w:ascii="Arial" w:hAnsi="Arial" w:cs="Arial"/>
              </w:rPr>
            </w:pPr>
            <w:r>
              <w:rPr>
                <w:rFonts w:ascii="Arial" w:hAnsi="Arial" w:cs="Arial"/>
              </w:rPr>
              <w:t>Permanent</w:t>
            </w:r>
          </w:p>
        </w:tc>
      </w:tr>
      <w:tr w:rsidR="0093173D" w:rsidRPr="0093173D" w14:paraId="240AF210" w14:textId="77777777" w:rsidTr="00AB370D">
        <w:tc>
          <w:tcPr>
            <w:tcW w:w="1980" w:type="dxa"/>
          </w:tcPr>
          <w:p w14:paraId="6524FEB5" w14:textId="77777777" w:rsidR="0093173D" w:rsidRPr="0093173D" w:rsidRDefault="0093173D" w:rsidP="00AB370D">
            <w:pPr>
              <w:rPr>
                <w:rFonts w:ascii="Arial" w:hAnsi="Arial" w:cs="Arial"/>
                <w:b/>
              </w:rPr>
            </w:pPr>
            <w:r w:rsidRPr="0093173D">
              <w:rPr>
                <w:rFonts w:ascii="Arial" w:hAnsi="Arial" w:cs="Arial"/>
                <w:b/>
              </w:rPr>
              <w:t>Salary:</w:t>
            </w:r>
          </w:p>
        </w:tc>
        <w:tc>
          <w:tcPr>
            <w:tcW w:w="7036" w:type="dxa"/>
          </w:tcPr>
          <w:p w14:paraId="574C4549" w14:textId="6AE45517" w:rsidR="0093173D" w:rsidRPr="00C21C87" w:rsidRDefault="0093173D" w:rsidP="00AB370D">
            <w:pPr>
              <w:rPr>
                <w:rFonts w:ascii="Arial" w:hAnsi="Arial" w:cs="Arial"/>
              </w:rPr>
            </w:pPr>
            <w:r w:rsidRPr="00C21C87">
              <w:rPr>
                <w:rFonts w:ascii="Arial" w:hAnsi="Arial" w:cs="Arial"/>
              </w:rPr>
              <w:t>£</w:t>
            </w:r>
            <w:r w:rsidR="00326DBF">
              <w:rPr>
                <w:rFonts w:ascii="Arial" w:hAnsi="Arial" w:cs="Arial"/>
              </w:rPr>
              <w:t xml:space="preserve">23,400 </w:t>
            </w:r>
            <w:r w:rsidR="00B93BC1">
              <w:rPr>
                <w:rFonts w:ascii="Arial" w:hAnsi="Arial" w:cs="Arial"/>
              </w:rPr>
              <w:t>pa (FTE)</w:t>
            </w:r>
          </w:p>
        </w:tc>
      </w:tr>
      <w:tr w:rsidR="0093173D" w:rsidRPr="0093173D" w14:paraId="09EA51D7" w14:textId="77777777" w:rsidTr="00AB370D">
        <w:tc>
          <w:tcPr>
            <w:tcW w:w="1980" w:type="dxa"/>
          </w:tcPr>
          <w:p w14:paraId="52F522E8" w14:textId="77777777" w:rsidR="0093173D" w:rsidRPr="0093173D" w:rsidRDefault="0093173D" w:rsidP="00AB370D">
            <w:pPr>
              <w:rPr>
                <w:rFonts w:ascii="Arial" w:hAnsi="Arial" w:cs="Arial"/>
                <w:b/>
              </w:rPr>
            </w:pPr>
            <w:r w:rsidRPr="0093173D">
              <w:rPr>
                <w:rFonts w:ascii="Arial" w:hAnsi="Arial" w:cs="Arial"/>
                <w:b/>
              </w:rPr>
              <w:t>Holiday:</w:t>
            </w:r>
          </w:p>
        </w:tc>
        <w:tc>
          <w:tcPr>
            <w:tcW w:w="7036" w:type="dxa"/>
          </w:tcPr>
          <w:p w14:paraId="214908FB" w14:textId="510BAD50" w:rsidR="0093173D" w:rsidRPr="00C21C87" w:rsidRDefault="00B93BC1" w:rsidP="00AB370D">
            <w:pPr>
              <w:rPr>
                <w:rFonts w:ascii="Arial" w:hAnsi="Arial" w:cs="Arial"/>
              </w:rPr>
            </w:pPr>
            <w:r>
              <w:rPr>
                <w:rFonts w:ascii="Arial" w:hAnsi="Arial" w:cs="Arial"/>
              </w:rPr>
              <w:t>25 days per calendar year (FTE)</w:t>
            </w:r>
            <w:r w:rsidR="00AD7A73">
              <w:rPr>
                <w:rFonts w:ascii="Arial" w:hAnsi="Arial" w:cs="Arial"/>
              </w:rPr>
              <w:t xml:space="preserve"> plus bank holidays</w:t>
            </w:r>
          </w:p>
        </w:tc>
      </w:tr>
    </w:tbl>
    <w:p w14:paraId="7778A31A" w14:textId="77777777" w:rsidR="0093173D" w:rsidRPr="0093173D" w:rsidRDefault="0093173D" w:rsidP="0093173D">
      <w:pPr>
        <w:rPr>
          <w:rFonts w:ascii="Arial" w:hAnsi="Arial" w:cs="Arial"/>
          <w:b/>
        </w:rPr>
      </w:pPr>
    </w:p>
    <w:p w14:paraId="1C1164DA" w14:textId="7977AF45" w:rsidR="0093173D" w:rsidRPr="0093173D" w:rsidRDefault="0093173D" w:rsidP="0093173D">
      <w:pPr>
        <w:rPr>
          <w:rFonts w:ascii="Arial" w:hAnsi="Arial" w:cs="Arial"/>
        </w:rPr>
      </w:pPr>
      <w:r w:rsidRPr="0093173D">
        <w:rPr>
          <w:rFonts w:ascii="Arial" w:hAnsi="Arial" w:cs="Arial"/>
        </w:rPr>
        <w:t>Joan’s Coffee shop is a</w:t>
      </w:r>
      <w:r w:rsidR="00994E5F">
        <w:rPr>
          <w:rFonts w:ascii="Arial" w:hAnsi="Arial" w:cs="Arial"/>
        </w:rPr>
        <w:t xml:space="preserve"> popular and well supported feature</w:t>
      </w:r>
      <w:r w:rsidRPr="0093173D">
        <w:rPr>
          <w:rFonts w:ascii="Arial" w:hAnsi="Arial" w:cs="Arial"/>
        </w:rPr>
        <w:t xml:space="preserve"> of the </w:t>
      </w:r>
      <w:r w:rsidR="00994E5F">
        <w:rPr>
          <w:rFonts w:ascii="Arial" w:hAnsi="Arial" w:cs="Arial"/>
        </w:rPr>
        <w:t xml:space="preserve">Emmaus Cambridge </w:t>
      </w:r>
      <w:r w:rsidRPr="0093173D">
        <w:rPr>
          <w:rFonts w:ascii="Arial" w:hAnsi="Arial" w:cs="Arial"/>
        </w:rPr>
        <w:t xml:space="preserve">Community. We are known for our freshly prepared beautifully presented meals, snacks, coffees and </w:t>
      </w:r>
      <w:r w:rsidR="00994E5F">
        <w:rPr>
          <w:rFonts w:ascii="Arial" w:hAnsi="Arial" w:cs="Arial"/>
        </w:rPr>
        <w:t>a friendly and inclusive welcome.</w:t>
      </w:r>
    </w:p>
    <w:p w14:paraId="13FE0FFF" w14:textId="77777777" w:rsidR="00FA6FCC" w:rsidRPr="0093173D" w:rsidRDefault="00FA6FCC" w:rsidP="0093173D">
      <w:pPr>
        <w:rPr>
          <w:rFonts w:ascii="Arial" w:hAnsi="Arial" w:cs="Arial"/>
        </w:rPr>
      </w:pPr>
    </w:p>
    <w:p w14:paraId="2072A2F7" w14:textId="62CF6DD9" w:rsidR="00994E5F" w:rsidRPr="004C37D3" w:rsidRDefault="00994E5F" w:rsidP="00994E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Pr>
          <w:rFonts w:ascii="Arial" w:hAnsi="Arial" w:cs="Arial"/>
          <w:b/>
          <w:sz w:val="20"/>
          <w:szCs w:val="20"/>
        </w:rPr>
        <w:t>Purpose of the Role</w:t>
      </w:r>
    </w:p>
    <w:p w14:paraId="0E414ADF" w14:textId="77777777" w:rsidR="0093173D" w:rsidRPr="0093173D" w:rsidRDefault="0093173D" w:rsidP="0093173D">
      <w:pPr>
        <w:spacing w:line="240" w:lineRule="auto"/>
        <w:jc w:val="both"/>
        <w:rPr>
          <w:rFonts w:ascii="Arial" w:hAnsi="Arial" w:cs="Arial"/>
          <w:b/>
        </w:rPr>
      </w:pPr>
    </w:p>
    <w:p w14:paraId="65604C9D" w14:textId="1E65521D" w:rsidR="00513191" w:rsidRDefault="005833E0" w:rsidP="0093173D">
      <w:pPr>
        <w:shd w:val="clear" w:color="auto" w:fill="FFFFFF"/>
        <w:rPr>
          <w:rFonts w:ascii="Arial" w:hAnsi="Arial" w:cs="Arial"/>
        </w:rPr>
      </w:pPr>
      <w:r>
        <w:rPr>
          <w:rFonts w:ascii="Arial" w:hAnsi="Arial" w:cs="Arial"/>
        </w:rPr>
        <w:t>You will bring your experience and expertise to w</w:t>
      </w:r>
      <w:r w:rsidR="0093173D" w:rsidRPr="0093173D">
        <w:rPr>
          <w:rFonts w:ascii="Arial" w:hAnsi="Arial" w:cs="Arial"/>
        </w:rPr>
        <w:t>ork alongside</w:t>
      </w:r>
      <w:r>
        <w:rPr>
          <w:rFonts w:ascii="Arial" w:hAnsi="Arial" w:cs="Arial"/>
        </w:rPr>
        <w:t xml:space="preserve"> and </w:t>
      </w:r>
      <w:r w:rsidR="0093173D" w:rsidRPr="0093173D">
        <w:rPr>
          <w:rFonts w:ascii="Arial" w:hAnsi="Arial" w:cs="Arial"/>
        </w:rPr>
        <w:t>a small team of companions, staff and volunteers</w:t>
      </w:r>
      <w:r>
        <w:rPr>
          <w:rFonts w:ascii="Arial" w:hAnsi="Arial" w:cs="Arial"/>
        </w:rPr>
        <w:t xml:space="preserve">. </w:t>
      </w:r>
    </w:p>
    <w:p w14:paraId="48112D59" w14:textId="77777777" w:rsidR="00513191" w:rsidRDefault="00513191" w:rsidP="0093173D">
      <w:pPr>
        <w:shd w:val="clear" w:color="auto" w:fill="FFFFFF"/>
        <w:rPr>
          <w:rFonts w:ascii="Arial" w:hAnsi="Arial" w:cs="Arial"/>
        </w:rPr>
      </w:pPr>
    </w:p>
    <w:p w14:paraId="57BFF6C6" w14:textId="7B63DE30" w:rsidR="0093173D" w:rsidRDefault="005833E0" w:rsidP="00513191">
      <w:pPr>
        <w:shd w:val="clear" w:color="auto" w:fill="FFFFFF"/>
        <w:rPr>
          <w:rFonts w:ascii="Arial" w:hAnsi="Arial" w:cs="Arial"/>
        </w:rPr>
      </w:pPr>
      <w:r>
        <w:rPr>
          <w:rFonts w:ascii="Arial" w:hAnsi="Arial" w:cs="Arial"/>
        </w:rPr>
        <w:t>You will be required to</w:t>
      </w:r>
      <w:r w:rsidR="0093173D" w:rsidRPr="0093173D">
        <w:rPr>
          <w:rFonts w:ascii="Arial" w:hAnsi="Arial" w:cs="Arial"/>
        </w:rPr>
        <w:t xml:space="preserve"> prepar</w:t>
      </w:r>
      <w:r>
        <w:rPr>
          <w:rFonts w:ascii="Arial" w:hAnsi="Arial" w:cs="Arial"/>
        </w:rPr>
        <w:t>e</w:t>
      </w:r>
      <w:r w:rsidR="0093173D" w:rsidRPr="0093173D">
        <w:rPr>
          <w:rFonts w:ascii="Arial" w:hAnsi="Arial" w:cs="Arial"/>
        </w:rPr>
        <w:t xml:space="preserve"> fresh ingredients for meals and snacks to serve to the general public</w:t>
      </w:r>
      <w:r w:rsidR="00513191">
        <w:rPr>
          <w:rFonts w:ascii="Arial" w:hAnsi="Arial" w:cs="Arial"/>
        </w:rPr>
        <w:t xml:space="preserve"> and in our companion kitchen.</w:t>
      </w:r>
    </w:p>
    <w:p w14:paraId="30D0EC27" w14:textId="77777777" w:rsidR="00513191" w:rsidRDefault="00513191" w:rsidP="00513191">
      <w:pPr>
        <w:shd w:val="clear" w:color="auto" w:fill="FFFFFF"/>
        <w:rPr>
          <w:rFonts w:ascii="Arial" w:hAnsi="Arial" w:cs="Arial"/>
        </w:rPr>
      </w:pPr>
    </w:p>
    <w:p w14:paraId="5A27DB53" w14:textId="10F84159" w:rsidR="00513191" w:rsidRDefault="00513191" w:rsidP="00513191">
      <w:pPr>
        <w:shd w:val="clear" w:color="auto" w:fill="FFFFFF"/>
        <w:rPr>
          <w:rFonts w:ascii="Arial" w:hAnsi="Arial" w:cs="Arial"/>
        </w:rPr>
      </w:pPr>
      <w:r>
        <w:rPr>
          <w:rFonts w:ascii="Arial" w:hAnsi="Arial" w:cs="Arial"/>
        </w:rPr>
        <w:t xml:space="preserve">You will support in the </w:t>
      </w:r>
      <w:r w:rsidR="009E1C7B">
        <w:rPr>
          <w:rFonts w:ascii="Arial" w:hAnsi="Arial" w:cs="Arial"/>
        </w:rPr>
        <w:t>generati</w:t>
      </w:r>
      <w:r w:rsidR="00497941">
        <w:rPr>
          <w:rFonts w:ascii="Arial" w:hAnsi="Arial" w:cs="Arial"/>
        </w:rPr>
        <w:t>on of</w:t>
      </w:r>
      <w:r w:rsidR="009E1C7B">
        <w:rPr>
          <w:rFonts w:ascii="Arial" w:hAnsi="Arial" w:cs="Arial"/>
        </w:rPr>
        <w:t xml:space="preserve"> funds to help sustain the coffee shop and subsequently the valuable work of Emmaus Cambridge.</w:t>
      </w:r>
    </w:p>
    <w:p w14:paraId="0AAF0F94" w14:textId="77777777" w:rsidR="002F3E86" w:rsidRPr="004C37D3" w:rsidRDefault="002F3E86" w:rsidP="002F3E86">
      <w:pPr>
        <w:rPr>
          <w:rFonts w:ascii="Arial" w:hAnsi="Arial" w:cs="Arial"/>
          <w:sz w:val="20"/>
          <w:szCs w:val="20"/>
        </w:rPr>
      </w:pPr>
    </w:p>
    <w:p w14:paraId="78F549F9" w14:textId="77777777" w:rsidR="002F3E86" w:rsidRPr="004C37D3" w:rsidRDefault="002F3E86" w:rsidP="002F3E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sidRPr="004C37D3">
        <w:rPr>
          <w:rFonts w:ascii="Arial" w:hAnsi="Arial" w:cs="Arial"/>
          <w:b/>
          <w:sz w:val="20"/>
          <w:szCs w:val="20"/>
        </w:rPr>
        <w:t>Main Duties and Responsibilities</w:t>
      </w:r>
    </w:p>
    <w:p w14:paraId="34465EC9" w14:textId="77777777" w:rsidR="002F3E86" w:rsidRDefault="002F3E86" w:rsidP="0093173D">
      <w:pPr>
        <w:rPr>
          <w:rFonts w:ascii="Arial" w:hAnsi="Arial" w:cs="Arial"/>
        </w:rPr>
      </w:pPr>
    </w:p>
    <w:p w14:paraId="3F27F258" w14:textId="1787F60E" w:rsidR="009E1C7B" w:rsidRPr="0093173D" w:rsidRDefault="009E1C7B" w:rsidP="0093173D">
      <w:pPr>
        <w:rPr>
          <w:rFonts w:ascii="Arial" w:hAnsi="Arial" w:cs="Arial"/>
        </w:rPr>
      </w:pPr>
      <w:r>
        <w:rPr>
          <w:rFonts w:ascii="Arial" w:hAnsi="Arial" w:cs="Arial"/>
        </w:rPr>
        <w:t>Reporting to the Catering Manager you will:</w:t>
      </w:r>
    </w:p>
    <w:p w14:paraId="5FFFC353" w14:textId="2D40CCA0" w:rsidR="00E37D7F" w:rsidRPr="00E37D7F" w:rsidRDefault="00227051" w:rsidP="00E37D7F">
      <w:pPr>
        <w:pStyle w:val="ListParagraph"/>
        <w:numPr>
          <w:ilvl w:val="0"/>
          <w:numId w:val="6"/>
        </w:numPr>
        <w:spacing w:after="0" w:line="240" w:lineRule="auto"/>
        <w:rPr>
          <w:rFonts w:ascii="Arial" w:hAnsi="Arial" w:cs="Arial"/>
        </w:rPr>
      </w:pPr>
      <w:r>
        <w:rPr>
          <w:rFonts w:ascii="Arial" w:hAnsi="Arial" w:cs="Arial"/>
        </w:rPr>
        <w:t>Provide daily supervision to support companions and volunteers</w:t>
      </w:r>
      <w:r w:rsidR="00E37D7F">
        <w:rPr>
          <w:rFonts w:ascii="Arial" w:hAnsi="Arial" w:cs="Arial"/>
        </w:rPr>
        <w:t>.</w:t>
      </w:r>
    </w:p>
    <w:p w14:paraId="04E5A26E" w14:textId="4DE28CE0" w:rsidR="000C4546" w:rsidRPr="000C4546" w:rsidRDefault="000C4546" w:rsidP="000C4546">
      <w:pPr>
        <w:pStyle w:val="ListParagraph"/>
        <w:numPr>
          <w:ilvl w:val="0"/>
          <w:numId w:val="6"/>
        </w:numPr>
        <w:spacing w:line="240" w:lineRule="auto"/>
        <w:rPr>
          <w:rFonts w:ascii="Arial" w:hAnsi="Arial" w:cs="Arial"/>
        </w:rPr>
      </w:pPr>
      <w:r w:rsidRPr="000C4546">
        <w:rPr>
          <w:rFonts w:ascii="Arial" w:hAnsi="Arial" w:cs="Arial"/>
        </w:rPr>
        <w:t>Assist with basic food preparation activities, including washing, peeling and cutting vegetables</w:t>
      </w:r>
      <w:r w:rsidR="001552DD">
        <w:rPr>
          <w:rFonts w:ascii="Arial" w:hAnsi="Arial" w:cs="Arial"/>
        </w:rPr>
        <w:t>.</w:t>
      </w:r>
    </w:p>
    <w:p w14:paraId="00919E31" w14:textId="6D96D126" w:rsidR="00C54F9A" w:rsidRDefault="00975534" w:rsidP="00975534">
      <w:pPr>
        <w:pStyle w:val="ListParagraph"/>
        <w:numPr>
          <w:ilvl w:val="0"/>
          <w:numId w:val="6"/>
        </w:numPr>
        <w:spacing w:after="0" w:line="240" w:lineRule="auto"/>
        <w:rPr>
          <w:rFonts w:ascii="Arial" w:hAnsi="Arial" w:cs="Arial"/>
        </w:rPr>
      </w:pPr>
      <w:r w:rsidRPr="0093173D">
        <w:rPr>
          <w:rFonts w:ascii="Arial" w:hAnsi="Arial" w:cs="Arial"/>
        </w:rPr>
        <w:t>Prepar</w:t>
      </w:r>
      <w:r>
        <w:rPr>
          <w:rFonts w:ascii="Arial" w:hAnsi="Arial" w:cs="Arial"/>
        </w:rPr>
        <w:t xml:space="preserve">e </w:t>
      </w:r>
      <w:r w:rsidRPr="0093173D">
        <w:rPr>
          <w:rFonts w:ascii="Arial" w:hAnsi="Arial" w:cs="Arial"/>
        </w:rPr>
        <w:t>and cook of a variety of hot /cold dishes</w:t>
      </w:r>
      <w:r w:rsidR="001552DD">
        <w:rPr>
          <w:rFonts w:ascii="Arial" w:hAnsi="Arial" w:cs="Arial"/>
        </w:rPr>
        <w:t>.</w:t>
      </w:r>
    </w:p>
    <w:p w14:paraId="165124DD" w14:textId="7DE5A278" w:rsidR="00975534" w:rsidRPr="0093173D" w:rsidRDefault="00C54F9A" w:rsidP="00975534">
      <w:pPr>
        <w:pStyle w:val="ListParagraph"/>
        <w:numPr>
          <w:ilvl w:val="0"/>
          <w:numId w:val="6"/>
        </w:numPr>
        <w:spacing w:after="0" w:line="240" w:lineRule="auto"/>
        <w:rPr>
          <w:rFonts w:ascii="Arial" w:hAnsi="Arial" w:cs="Arial"/>
        </w:rPr>
      </w:pPr>
      <w:r>
        <w:rPr>
          <w:rFonts w:ascii="Arial" w:hAnsi="Arial" w:cs="Arial"/>
        </w:rPr>
        <w:t>A</w:t>
      </w:r>
      <w:r w:rsidR="00975534">
        <w:rPr>
          <w:rFonts w:ascii="Arial" w:hAnsi="Arial" w:cs="Arial"/>
        </w:rPr>
        <w:t>pply awareness of different dietary needs and controls to ensure compliance</w:t>
      </w:r>
      <w:r w:rsidR="001552DD">
        <w:rPr>
          <w:rFonts w:ascii="Arial" w:hAnsi="Arial" w:cs="Arial"/>
        </w:rPr>
        <w:t>.</w:t>
      </w:r>
    </w:p>
    <w:p w14:paraId="2BB255E5" w14:textId="10DEE73F" w:rsidR="0093173D" w:rsidRPr="0093173D" w:rsidRDefault="00227051" w:rsidP="0093173D">
      <w:pPr>
        <w:pStyle w:val="ListParagraph"/>
        <w:numPr>
          <w:ilvl w:val="0"/>
          <w:numId w:val="6"/>
        </w:numPr>
        <w:spacing w:after="0" w:line="240" w:lineRule="auto"/>
        <w:rPr>
          <w:rFonts w:ascii="Arial" w:hAnsi="Arial" w:cs="Arial"/>
        </w:rPr>
      </w:pPr>
      <w:r>
        <w:rPr>
          <w:rFonts w:ascii="Arial" w:hAnsi="Arial" w:cs="Arial"/>
        </w:rPr>
        <w:t>A</w:t>
      </w:r>
      <w:r w:rsidR="0093173D" w:rsidRPr="0093173D">
        <w:rPr>
          <w:rFonts w:ascii="Arial" w:hAnsi="Arial" w:cs="Arial"/>
        </w:rPr>
        <w:t>dhere to</w:t>
      </w:r>
      <w:r>
        <w:rPr>
          <w:rFonts w:ascii="Arial" w:hAnsi="Arial" w:cs="Arial"/>
        </w:rPr>
        <w:t xml:space="preserve"> food</w:t>
      </w:r>
      <w:r w:rsidR="0093173D" w:rsidRPr="0093173D">
        <w:rPr>
          <w:rFonts w:ascii="Arial" w:hAnsi="Arial" w:cs="Arial"/>
        </w:rPr>
        <w:t xml:space="preserve"> hygiene regulations</w:t>
      </w:r>
      <w:r>
        <w:rPr>
          <w:rFonts w:ascii="Arial" w:hAnsi="Arial" w:cs="Arial"/>
        </w:rPr>
        <w:t xml:space="preserve">, </w:t>
      </w:r>
      <w:r w:rsidR="0093173D" w:rsidRPr="0093173D">
        <w:rPr>
          <w:rFonts w:ascii="Arial" w:hAnsi="Arial" w:cs="Arial"/>
        </w:rPr>
        <w:t>maintain the highest standards of kitchen and café hygiene and cleanliness</w:t>
      </w:r>
      <w:r w:rsidR="00C26216">
        <w:rPr>
          <w:rFonts w:ascii="Arial" w:hAnsi="Arial" w:cs="Arial"/>
        </w:rPr>
        <w:t xml:space="preserve"> to retain our </w:t>
      </w:r>
      <w:r w:rsidR="004F5417">
        <w:rPr>
          <w:rFonts w:ascii="Arial" w:hAnsi="Arial" w:cs="Arial"/>
        </w:rPr>
        <w:t>five-star</w:t>
      </w:r>
      <w:r w:rsidR="00C26216">
        <w:rPr>
          <w:rFonts w:ascii="Arial" w:hAnsi="Arial" w:cs="Arial"/>
        </w:rPr>
        <w:t xml:space="preserve"> rating.</w:t>
      </w:r>
    </w:p>
    <w:p w14:paraId="7395EF68" w14:textId="57D61CA0" w:rsidR="0093173D" w:rsidRDefault="00C26216" w:rsidP="0093173D">
      <w:pPr>
        <w:pStyle w:val="ListParagraph"/>
        <w:numPr>
          <w:ilvl w:val="0"/>
          <w:numId w:val="6"/>
        </w:numPr>
        <w:spacing w:after="0" w:line="240" w:lineRule="auto"/>
        <w:rPr>
          <w:rFonts w:ascii="Arial" w:hAnsi="Arial" w:cs="Arial"/>
        </w:rPr>
      </w:pPr>
      <w:r>
        <w:rPr>
          <w:rFonts w:ascii="Arial" w:hAnsi="Arial" w:cs="Arial"/>
        </w:rPr>
        <w:t>Ensure safe</w:t>
      </w:r>
      <w:r w:rsidR="006110F6">
        <w:rPr>
          <w:rFonts w:ascii="Arial" w:hAnsi="Arial" w:cs="Arial"/>
        </w:rPr>
        <w:t xml:space="preserve"> food</w:t>
      </w:r>
      <w:r>
        <w:rPr>
          <w:rFonts w:ascii="Arial" w:hAnsi="Arial" w:cs="Arial"/>
        </w:rPr>
        <w:t xml:space="preserve"> </w:t>
      </w:r>
      <w:r w:rsidR="0093173D" w:rsidRPr="0093173D">
        <w:rPr>
          <w:rFonts w:ascii="Arial" w:hAnsi="Arial" w:cs="Arial"/>
        </w:rPr>
        <w:t>stor</w:t>
      </w:r>
      <w:r w:rsidR="006110F6">
        <w:rPr>
          <w:rFonts w:ascii="Arial" w:hAnsi="Arial" w:cs="Arial"/>
        </w:rPr>
        <w:t>age</w:t>
      </w:r>
      <w:r w:rsidR="0093173D" w:rsidRPr="0093173D">
        <w:rPr>
          <w:rFonts w:ascii="Arial" w:hAnsi="Arial" w:cs="Arial"/>
        </w:rPr>
        <w:t>, prepar</w:t>
      </w:r>
      <w:r w:rsidR="006110F6">
        <w:rPr>
          <w:rFonts w:ascii="Arial" w:hAnsi="Arial" w:cs="Arial"/>
        </w:rPr>
        <w:t>ation</w:t>
      </w:r>
      <w:r w:rsidR="0093173D" w:rsidRPr="0093173D">
        <w:rPr>
          <w:rFonts w:ascii="Arial" w:hAnsi="Arial" w:cs="Arial"/>
        </w:rPr>
        <w:t xml:space="preserve"> and cookin</w:t>
      </w:r>
      <w:r w:rsidR="006110F6">
        <w:rPr>
          <w:rFonts w:ascii="Arial" w:hAnsi="Arial" w:cs="Arial"/>
        </w:rPr>
        <w:t>g</w:t>
      </w:r>
      <w:r w:rsidR="0093173D" w:rsidRPr="0093173D">
        <w:rPr>
          <w:rFonts w:ascii="Arial" w:hAnsi="Arial" w:cs="Arial"/>
        </w:rPr>
        <w:t>.</w:t>
      </w:r>
    </w:p>
    <w:p w14:paraId="781C96CB" w14:textId="6C9727FA" w:rsidR="00C54F9A" w:rsidRPr="000C4546" w:rsidRDefault="000A7E36" w:rsidP="00C54F9A">
      <w:pPr>
        <w:pStyle w:val="ListParagraph"/>
        <w:numPr>
          <w:ilvl w:val="0"/>
          <w:numId w:val="6"/>
        </w:numPr>
        <w:spacing w:line="240" w:lineRule="auto"/>
        <w:rPr>
          <w:rFonts w:ascii="Arial" w:hAnsi="Arial" w:cs="Arial"/>
        </w:rPr>
      </w:pPr>
      <w:r>
        <w:rPr>
          <w:rFonts w:ascii="Arial" w:hAnsi="Arial" w:cs="Arial"/>
        </w:rPr>
        <w:t xml:space="preserve">Support with </w:t>
      </w:r>
      <w:r w:rsidR="001F6044">
        <w:rPr>
          <w:rFonts w:ascii="Arial" w:hAnsi="Arial" w:cs="Arial"/>
        </w:rPr>
        <w:t>management of stock, to minimise</w:t>
      </w:r>
      <w:r w:rsidR="00C54F9A" w:rsidRPr="000C4546">
        <w:rPr>
          <w:rFonts w:ascii="Arial" w:hAnsi="Arial" w:cs="Arial"/>
        </w:rPr>
        <w:t xml:space="preserve"> shortage of supplies </w:t>
      </w:r>
      <w:r w:rsidR="001F6044">
        <w:rPr>
          <w:rFonts w:ascii="Arial" w:hAnsi="Arial" w:cs="Arial"/>
        </w:rPr>
        <w:t>and help</w:t>
      </w:r>
      <w:r w:rsidR="00C54F9A" w:rsidRPr="000C4546">
        <w:rPr>
          <w:rFonts w:ascii="Arial" w:hAnsi="Arial" w:cs="Arial"/>
        </w:rPr>
        <w:t xml:space="preserve"> </w:t>
      </w:r>
      <w:r w:rsidR="001F6044">
        <w:rPr>
          <w:rFonts w:ascii="Arial" w:hAnsi="Arial" w:cs="Arial"/>
        </w:rPr>
        <w:t>with</w:t>
      </w:r>
      <w:r w:rsidR="00C54F9A" w:rsidRPr="000C4546">
        <w:rPr>
          <w:rFonts w:ascii="Arial" w:hAnsi="Arial" w:cs="Arial"/>
        </w:rPr>
        <w:t xml:space="preserve"> orders and</w:t>
      </w:r>
      <w:r w:rsidR="001F6044">
        <w:rPr>
          <w:rFonts w:ascii="Arial" w:hAnsi="Arial" w:cs="Arial"/>
        </w:rPr>
        <w:t xml:space="preserve"> stock</w:t>
      </w:r>
      <w:r w:rsidR="00C54F9A" w:rsidRPr="000C4546">
        <w:rPr>
          <w:rFonts w:ascii="Arial" w:hAnsi="Arial" w:cs="Arial"/>
        </w:rPr>
        <w:t xml:space="preserve"> inventory</w:t>
      </w:r>
      <w:r w:rsidR="001552DD">
        <w:rPr>
          <w:rFonts w:ascii="Arial" w:hAnsi="Arial" w:cs="Arial"/>
        </w:rPr>
        <w:t>.</w:t>
      </w:r>
    </w:p>
    <w:p w14:paraId="7BD1D424" w14:textId="4D18748C" w:rsidR="00C54F9A" w:rsidRDefault="001F6044" w:rsidP="00C54F9A">
      <w:pPr>
        <w:pStyle w:val="ListParagraph"/>
        <w:numPr>
          <w:ilvl w:val="0"/>
          <w:numId w:val="6"/>
        </w:numPr>
        <w:spacing w:after="0" w:line="240" w:lineRule="auto"/>
        <w:rPr>
          <w:rFonts w:ascii="Arial" w:hAnsi="Arial" w:cs="Arial"/>
        </w:rPr>
      </w:pPr>
      <w:r>
        <w:rPr>
          <w:rFonts w:ascii="Arial" w:hAnsi="Arial" w:cs="Arial"/>
        </w:rPr>
        <w:t xml:space="preserve">Provide excellent </w:t>
      </w:r>
      <w:r w:rsidR="00CD4AB0">
        <w:rPr>
          <w:rFonts w:ascii="Arial" w:hAnsi="Arial" w:cs="Arial"/>
        </w:rPr>
        <w:t xml:space="preserve">customer service, </w:t>
      </w:r>
      <w:r>
        <w:rPr>
          <w:rFonts w:ascii="Arial" w:hAnsi="Arial" w:cs="Arial"/>
        </w:rPr>
        <w:t>a</w:t>
      </w:r>
      <w:r w:rsidR="00C54F9A" w:rsidRPr="000C4546">
        <w:rPr>
          <w:rFonts w:ascii="Arial" w:hAnsi="Arial" w:cs="Arial"/>
        </w:rPr>
        <w:t xml:space="preserve">nswer </w:t>
      </w:r>
      <w:r w:rsidR="00C54F9A">
        <w:rPr>
          <w:rFonts w:ascii="Arial" w:hAnsi="Arial" w:cs="Arial"/>
        </w:rPr>
        <w:t>customer</w:t>
      </w:r>
      <w:r w:rsidR="00C54F9A" w:rsidRPr="000C4546">
        <w:rPr>
          <w:rFonts w:ascii="Arial" w:hAnsi="Arial" w:cs="Arial"/>
        </w:rPr>
        <w:t>s’ questions and handling complaints related to cater</w:t>
      </w:r>
      <w:r w:rsidR="00C54F9A">
        <w:rPr>
          <w:rFonts w:ascii="Arial" w:hAnsi="Arial" w:cs="Arial"/>
        </w:rPr>
        <w:t>ing, escalating to Catering Manager as required</w:t>
      </w:r>
      <w:r>
        <w:rPr>
          <w:rFonts w:ascii="Arial" w:hAnsi="Arial" w:cs="Arial"/>
        </w:rPr>
        <w:t>.</w:t>
      </w:r>
    </w:p>
    <w:p w14:paraId="1261618A" w14:textId="5829558D" w:rsidR="002945C3" w:rsidRPr="00C21C87" w:rsidRDefault="004F5417" w:rsidP="002945C3">
      <w:pPr>
        <w:pStyle w:val="ListParagraph"/>
        <w:numPr>
          <w:ilvl w:val="0"/>
          <w:numId w:val="6"/>
        </w:numPr>
        <w:spacing w:after="0" w:line="240" w:lineRule="auto"/>
        <w:rPr>
          <w:rFonts w:ascii="Arial" w:hAnsi="Arial" w:cs="Arial"/>
        </w:rPr>
      </w:pPr>
      <w:r w:rsidRPr="000C4546">
        <w:rPr>
          <w:rFonts w:ascii="Arial" w:hAnsi="Arial" w:cs="Arial"/>
        </w:rPr>
        <w:t xml:space="preserve">Set up dining areas by arranging chairs, tables </w:t>
      </w:r>
      <w:r>
        <w:rPr>
          <w:rFonts w:ascii="Arial" w:hAnsi="Arial" w:cs="Arial"/>
        </w:rPr>
        <w:t>etc</w:t>
      </w:r>
      <w:r w:rsidRPr="000C4546">
        <w:rPr>
          <w:rFonts w:ascii="Arial" w:hAnsi="Arial" w:cs="Arial"/>
        </w:rPr>
        <w:t>, according to the Catering Manager instructions</w:t>
      </w:r>
      <w:r w:rsidR="002945C3">
        <w:rPr>
          <w:rFonts w:ascii="Arial" w:hAnsi="Arial" w:cs="Arial"/>
        </w:rPr>
        <w:t xml:space="preserve"> and ensure a presentable, clean and inviting environment for the public and companions</w:t>
      </w:r>
    </w:p>
    <w:p w14:paraId="4D214374" w14:textId="24EE9DA9" w:rsidR="004F5417" w:rsidRPr="000C4546" w:rsidRDefault="004F5417" w:rsidP="004F5417">
      <w:pPr>
        <w:pStyle w:val="ListParagraph"/>
        <w:numPr>
          <w:ilvl w:val="0"/>
          <w:numId w:val="6"/>
        </w:numPr>
        <w:spacing w:line="240" w:lineRule="auto"/>
        <w:rPr>
          <w:rFonts w:ascii="Arial" w:hAnsi="Arial" w:cs="Arial"/>
        </w:rPr>
      </w:pPr>
      <w:r>
        <w:rPr>
          <w:rFonts w:ascii="Arial" w:hAnsi="Arial" w:cs="Arial"/>
        </w:rPr>
        <w:t>Help to u</w:t>
      </w:r>
      <w:r w:rsidRPr="000C4546">
        <w:rPr>
          <w:rFonts w:ascii="Arial" w:hAnsi="Arial" w:cs="Arial"/>
        </w:rPr>
        <w:t xml:space="preserve">nload </w:t>
      </w:r>
      <w:r>
        <w:rPr>
          <w:rFonts w:ascii="Arial" w:hAnsi="Arial" w:cs="Arial"/>
        </w:rPr>
        <w:t>food orders and</w:t>
      </w:r>
      <w:r w:rsidRPr="000C4546">
        <w:rPr>
          <w:rFonts w:ascii="Arial" w:hAnsi="Arial" w:cs="Arial"/>
        </w:rPr>
        <w:t xml:space="preserve"> catering supplies</w:t>
      </w:r>
      <w:r w:rsidR="001552DD">
        <w:rPr>
          <w:rFonts w:ascii="Arial" w:hAnsi="Arial" w:cs="Arial"/>
        </w:rPr>
        <w:t>.</w:t>
      </w:r>
    </w:p>
    <w:p w14:paraId="30F7EDD0" w14:textId="5CF4585C" w:rsidR="00CD4AB0" w:rsidRDefault="001552DD" w:rsidP="00CD4AB0">
      <w:pPr>
        <w:pStyle w:val="ListParagraph"/>
        <w:numPr>
          <w:ilvl w:val="0"/>
          <w:numId w:val="6"/>
        </w:numPr>
        <w:spacing w:after="0" w:line="240" w:lineRule="auto"/>
        <w:rPr>
          <w:rFonts w:ascii="Arial" w:hAnsi="Arial" w:cs="Arial"/>
        </w:rPr>
      </w:pPr>
      <w:r>
        <w:rPr>
          <w:rFonts w:ascii="Arial" w:hAnsi="Arial" w:cs="Arial"/>
        </w:rPr>
        <w:t>Shared r</w:t>
      </w:r>
      <w:r w:rsidR="00CD4AB0">
        <w:rPr>
          <w:rFonts w:ascii="Arial" w:hAnsi="Arial" w:cs="Arial"/>
        </w:rPr>
        <w:t>esponsib</w:t>
      </w:r>
      <w:r>
        <w:rPr>
          <w:rFonts w:ascii="Arial" w:hAnsi="Arial" w:cs="Arial"/>
        </w:rPr>
        <w:t>ility for</w:t>
      </w:r>
      <w:r w:rsidR="00CD4AB0">
        <w:rPr>
          <w:rFonts w:ascii="Arial" w:hAnsi="Arial" w:cs="Arial"/>
        </w:rPr>
        <w:t xml:space="preserve"> </w:t>
      </w:r>
      <w:r w:rsidR="00CD4AB0" w:rsidRPr="0093173D">
        <w:rPr>
          <w:rFonts w:ascii="Arial" w:hAnsi="Arial" w:cs="Arial"/>
        </w:rPr>
        <w:t>cash handling.</w:t>
      </w:r>
    </w:p>
    <w:p w14:paraId="5A0E51FB" w14:textId="071A932F" w:rsidR="0093173D" w:rsidRPr="0093173D" w:rsidRDefault="002945C3" w:rsidP="0093173D">
      <w:pPr>
        <w:pStyle w:val="ListParagraph"/>
        <w:numPr>
          <w:ilvl w:val="0"/>
          <w:numId w:val="6"/>
        </w:numPr>
        <w:spacing w:after="0" w:line="240" w:lineRule="auto"/>
        <w:rPr>
          <w:rFonts w:ascii="Arial" w:hAnsi="Arial" w:cs="Arial"/>
        </w:rPr>
      </w:pPr>
      <w:r>
        <w:rPr>
          <w:rFonts w:ascii="Arial" w:hAnsi="Arial" w:cs="Arial"/>
        </w:rPr>
        <w:lastRenderedPageBreak/>
        <w:t>S</w:t>
      </w:r>
      <w:r w:rsidR="004E7DC4">
        <w:rPr>
          <w:rFonts w:ascii="Arial" w:hAnsi="Arial" w:cs="Arial"/>
        </w:rPr>
        <w:t>hared responsibility with the wider catering team for the</w:t>
      </w:r>
      <w:r w:rsidR="00723B2E">
        <w:rPr>
          <w:rFonts w:ascii="Arial" w:hAnsi="Arial" w:cs="Arial"/>
        </w:rPr>
        <w:t xml:space="preserve"> safe</w:t>
      </w:r>
      <w:r w:rsidR="004E7DC4">
        <w:rPr>
          <w:rFonts w:ascii="Arial" w:hAnsi="Arial" w:cs="Arial"/>
        </w:rPr>
        <w:t xml:space="preserve"> o</w:t>
      </w:r>
      <w:r w:rsidR="0093173D" w:rsidRPr="0093173D">
        <w:rPr>
          <w:rFonts w:ascii="Arial" w:hAnsi="Arial" w:cs="Arial"/>
        </w:rPr>
        <w:t xml:space="preserve">peration and cleaning of </w:t>
      </w:r>
      <w:r w:rsidR="004E7DC4">
        <w:rPr>
          <w:rFonts w:ascii="Arial" w:hAnsi="Arial" w:cs="Arial"/>
        </w:rPr>
        <w:t>kitchen equipment</w:t>
      </w:r>
      <w:r w:rsidR="00723B2E">
        <w:rPr>
          <w:rFonts w:ascii="Arial" w:hAnsi="Arial" w:cs="Arial"/>
        </w:rPr>
        <w:t>.</w:t>
      </w:r>
    </w:p>
    <w:p w14:paraId="303A0A4D" w14:textId="1291A635" w:rsidR="0093173D" w:rsidRPr="0093173D" w:rsidRDefault="0093173D" w:rsidP="0093173D">
      <w:pPr>
        <w:pStyle w:val="ListParagraph"/>
        <w:numPr>
          <w:ilvl w:val="0"/>
          <w:numId w:val="6"/>
        </w:numPr>
        <w:spacing w:after="0" w:line="240" w:lineRule="auto"/>
        <w:rPr>
          <w:rFonts w:ascii="Arial" w:hAnsi="Arial" w:cs="Arial"/>
        </w:rPr>
      </w:pPr>
      <w:r w:rsidRPr="0093173D">
        <w:rPr>
          <w:rFonts w:ascii="Arial" w:hAnsi="Arial" w:cs="Arial"/>
        </w:rPr>
        <w:t>Assist</w:t>
      </w:r>
      <w:r w:rsidR="007E7C4C">
        <w:rPr>
          <w:rFonts w:ascii="Arial" w:hAnsi="Arial" w:cs="Arial"/>
        </w:rPr>
        <w:t xml:space="preserve"> </w:t>
      </w:r>
      <w:r w:rsidRPr="0093173D">
        <w:rPr>
          <w:rFonts w:ascii="Arial" w:hAnsi="Arial" w:cs="Arial"/>
        </w:rPr>
        <w:t>with record keeping and reporting e.g. kitchen procedures, customer feedback.</w:t>
      </w:r>
    </w:p>
    <w:p w14:paraId="3DA9FA6C" w14:textId="4D11F1C7" w:rsidR="0093173D" w:rsidRPr="0093173D" w:rsidRDefault="007E7C4C" w:rsidP="0093173D">
      <w:pPr>
        <w:pStyle w:val="ListParagraph"/>
        <w:numPr>
          <w:ilvl w:val="0"/>
          <w:numId w:val="6"/>
        </w:numPr>
        <w:spacing w:after="0" w:line="240" w:lineRule="auto"/>
        <w:rPr>
          <w:rFonts w:ascii="Arial" w:hAnsi="Arial" w:cs="Arial"/>
        </w:rPr>
      </w:pPr>
      <w:r>
        <w:rPr>
          <w:rFonts w:ascii="Arial" w:hAnsi="Arial" w:cs="Arial"/>
        </w:rPr>
        <w:t xml:space="preserve">Adhere to </w:t>
      </w:r>
      <w:r w:rsidR="0093173D" w:rsidRPr="0093173D">
        <w:rPr>
          <w:rFonts w:ascii="Arial" w:hAnsi="Arial" w:cs="Arial"/>
        </w:rPr>
        <w:t>policies and procedures.</w:t>
      </w:r>
    </w:p>
    <w:p w14:paraId="460E2F87" w14:textId="77777777" w:rsidR="00FF22A7" w:rsidRPr="004C37D3" w:rsidRDefault="00FF22A7" w:rsidP="00FF22A7">
      <w:pPr>
        <w:rPr>
          <w:rFonts w:ascii="Arial" w:hAnsi="Arial" w:cs="Arial"/>
          <w:sz w:val="20"/>
          <w:szCs w:val="20"/>
        </w:rPr>
      </w:pPr>
    </w:p>
    <w:p w14:paraId="2942384B" w14:textId="616E3D9D" w:rsidR="00FF22A7" w:rsidRPr="004C37D3" w:rsidRDefault="00CD3E30" w:rsidP="00FF22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Pr>
          <w:rFonts w:ascii="Arial" w:hAnsi="Arial" w:cs="Arial"/>
          <w:b/>
          <w:sz w:val="20"/>
          <w:szCs w:val="20"/>
        </w:rPr>
        <w:t>General</w:t>
      </w:r>
    </w:p>
    <w:p w14:paraId="0556FD78" w14:textId="77777777" w:rsidR="0093173D" w:rsidRPr="0093173D" w:rsidRDefault="0093173D" w:rsidP="0093173D">
      <w:pPr>
        <w:rPr>
          <w:rFonts w:ascii="Arial" w:hAnsi="Arial" w:cs="Arial"/>
        </w:rPr>
      </w:pPr>
    </w:p>
    <w:p w14:paraId="776FCCD5" w14:textId="77777777" w:rsidR="00CD3E30" w:rsidRPr="0022408C" w:rsidRDefault="00CD3E30" w:rsidP="0022408C">
      <w:pPr>
        <w:jc w:val="both"/>
        <w:rPr>
          <w:rFonts w:ascii="Arial" w:hAnsi="Arial" w:cs="Arial"/>
        </w:rPr>
      </w:pPr>
      <w:r w:rsidRPr="0022408C">
        <w:rPr>
          <w:rFonts w:ascii="Arial" w:hAnsi="Arial" w:cs="Arial"/>
        </w:rPr>
        <w:t xml:space="preserve">Emmaus Cambridge works with vulnerable people who have either experienced homelessness or have been at risk of homelessness. The people we support are called companions and live on our site at Landbeach Cambridge. </w:t>
      </w:r>
    </w:p>
    <w:p w14:paraId="1711F467" w14:textId="77777777" w:rsidR="00CD3E30" w:rsidRPr="0022408C" w:rsidRDefault="00CD3E30" w:rsidP="0022408C">
      <w:pPr>
        <w:jc w:val="both"/>
        <w:rPr>
          <w:rFonts w:ascii="Arial" w:hAnsi="Arial" w:cs="Arial"/>
        </w:rPr>
      </w:pPr>
    </w:p>
    <w:p w14:paraId="26D9D1FC" w14:textId="27C13AE3" w:rsidR="00CD3E30" w:rsidRPr="0022408C" w:rsidRDefault="00CD3E30" w:rsidP="0022408C">
      <w:pPr>
        <w:jc w:val="both"/>
        <w:rPr>
          <w:rFonts w:ascii="Arial" w:hAnsi="Arial" w:cs="Arial"/>
        </w:rPr>
      </w:pPr>
      <w:r w:rsidRPr="0022408C">
        <w:rPr>
          <w:rFonts w:ascii="Arial" w:hAnsi="Arial" w:cs="Arial"/>
        </w:rPr>
        <w:t xml:space="preserve">The role is integral in helping companions find their purpose in life by providing a safe, secure home and crucial work experience across the multiple areas of the social enterprise. The work experience </w:t>
      </w:r>
      <w:r w:rsidR="00A82D88" w:rsidRPr="0022408C">
        <w:rPr>
          <w:rFonts w:ascii="Arial" w:hAnsi="Arial" w:cs="Arial"/>
        </w:rPr>
        <w:t xml:space="preserve">offer in our café and across our social enterprise </w:t>
      </w:r>
      <w:r w:rsidRPr="0022408C">
        <w:rPr>
          <w:rFonts w:ascii="Arial" w:hAnsi="Arial" w:cs="Arial"/>
        </w:rPr>
        <w:t>provides structure and is a vital tool which enables companions to build confidence and develop new skills. Alongside donations and fundraising, the social enterprise generates funds to enable the work of Emmaus Cambridge to continue and support the many acts of solidarity which directly benefit peoples in the community.</w:t>
      </w:r>
    </w:p>
    <w:p w14:paraId="0D597DBA" w14:textId="77777777" w:rsidR="00CD3E30" w:rsidRPr="0022408C" w:rsidRDefault="00CD3E30" w:rsidP="0022408C">
      <w:pPr>
        <w:jc w:val="both"/>
        <w:rPr>
          <w:rFonts w:ascii="Arial" w:hAnsi="Arial" w:cs="Arial"/>
        </w:rPr>
      </w:pPr>
    </w:p>
    <w:p w14:paraId="3D38FF7E" w14:textId="184B971C" w:rsidR="00CD3E30" w:rsidRPr="0022408C" w:rsidRDefault="00CD3E30" w:rsidP="0022408C">
      <w:pPr>
        <w:jc w:val="both"/>
        <w:rPr>
          <w:rFonts w:ascii="Arial" w:hAnsi="Arial" w:cs="Arial"/>
        </w:rPr>
      </w:pPr>
      <w:r w:rsidRPr="0022408C">
        <w:rPr>
          <w:rFonts w:ascii="Arial" w:hAnsi="Arial" w:cs="Arial"/>
        </w:rPr>
        <w:t xml:space="preserve">The social enterprise trades from Wednesday to Sunday and requires seven </w:t>
      </w:r>
      <w:r w:rsidR="0022408C" w:rsidRPr="0022408C">
        <w:rPr>
          <w:rFonts w:ascii="Arial" w:hAnsi="Arial" w:cs="Arial"/>
        </w:rPr>
        <w:t>day</w:t>
      </w:r>
      <w:r w:rsidR="0022408C">
        <w:rPr>
          <w:rFonts w:ascii="Arial" w:hAnsi="Arial" w:cs="Arial"/>
        </w:rPr>
        <w:t xml:space="preserve"> </w:t>
      </w:r>
      <w:r w:rsidRPr="0022408C">
        <w:rPr>
          <w:rFonts w:ascii="Arial" w:hAnsi="Arial" w:cs="Arial"/>
        </w:rPr>
        <w:t xml:space="preserve">working to prepare for non-trading days. The </w:t>
      </w:r>
      <w:r w:rsidR="006436FC" w:rsidRPr="0022408C">
        <w:rPr>
          <w:rFonts w:ascii="Arial" w:hAnsi="Arial" w:cs="Arial"/>
        </w:rPr>
        <w:t>catering assistant</w:t>
      </w:r>
      <w:r w:rsidRPr="0022408C">
        <w:rPr>
          <w:rFonts w:ascii="Arial" w:hAnsi="Arial" w:cs="Arial"/>
        </w:rPr>
        <w:t xml:space="preserve"> will join a team of three experienced </w:t>
      </w:r>
      <w:r w:rsidR="006436FC" w:rsidRPr="0022408C">
        <w:rPr>
          <w:rFonts w:ascii="Arial" w:hAnsi="Arial" w:cs="Arial"/>
        </w:rPr>
        <w:t>catering staff</w:t>
      </w:r>
      <w:r w:rsidRPr="0022408C">
        <w:rPr>
          <w:rFonts w:ascii="Arial" w:hAnsi="Arial" w:cs="Arial"/>
        </w:rPr>
        <w:t xml:space="preserve"> working a rota pattern of five working days across seven typically with two non-working days together</w:t>
      </w:r>
      <w:r w:rsidR="0022408C">
        <w:rPr>
          <w:rFonts w:ascii="Arial" w:hAnsi="Arial" w:cs="Arial"/>
        </w:rPr>
        <w:t xml:space="preserve"> (</w:t>
      </w:r>
      <w:r w:rsidR="0089729E">
        <w:rPr>
          <w:rFonts w:ascii="Arial" w:hAnsi="Arial" w:cs="Arial"/>
        </w:rPr>
        <w:t>part-time option available)</w:t>
      </w:r>
      <w:r w:rsidRPr="0022408C">
        <w:rPr>
          <w:rFonts w:ascii="Arial" w:hAnsi="Arial" w:cs="Arial"/>
        </w:rPr>
        <w:t>. The rota is produced on monthly basis. The successful candidate would benefit from experience in</w:t>
      </w:r>
      <w:r w:rsidR="006436FC" w:rsidRPr="0022408C">
        <w:rPr>
          <w:rFonts w:ascii="Arial" w:hAnsi="Arial" w:cs="Arial"/>
        </w:rPr>
        <w:t xml:space="preserve"> the hotel or catering industry </w:t>
      </w:r>
      <w:r w:rsidRPr="0022408C">
        <w:rPr>
          <w:rFonts w:ascii="Arial" w:hAnsi="Arial" w:cs="Arial"/>
        </w:rPr>
        <w:t>or</w:t>
      </w:r>
      <w:r w:rsidR="006436FC" w:rsidRPr="0022408C">
        <w:rPr>
          <w:rFonts w:ascii="Arial" w:hAnsi="Arial" w:cs="Arial"/>
        </w:rPr>
        <w:t xml:space="preserve"> have </w:t>
      </w:r>
      <w:r w:rsidRPr="0022408C">
        <w:rPr>
          <w:rFonts w:ascii="Arial" w:hAnsi="Arial" w:cs="Arial"/>
        </w:rPr>
        <w:t>appropriate transferrable skills. The nature of the work is varied and</w:t>
      </w:r>
      <w:r w:rsidR="006436FC" w:rsidRPr="0022408C">
        <w:rPr>
          <w:rFonts w:ascii="Arial" w:hAnsi="Arial" w:cs="Arial"/>
        </w:rPr>
        <w:t xml:space="preserve"> can be</w:t>
      </w:r>
      <w:r w:rsidRPr="0022408C">
        <w:rPr>
          <w:rFonts w:ascii="Arial" w:hAnsi="Arial" w:cs="Arial"/>
        </w:rPr>
        <w:t xml:space="preserve"> physical</w:t>
      </w:r>
      <w:r w:rsidR="006436FC" w:rsidRPr="0022408C">
        <w:rPr>
          <w:rFonts w:ascii="Arial" w:hAnsi="Arial" w:cs="Arial"/>
        </w:rPr>
        <w:t xml:space="preserve">. </w:t>
      </w:r>
      <w:r w:rsidRPr="0022408C">
        <w:rPr>
          <w:rFonts w:ascii="Arial" w:hAnsi="Arial" w:cs="Arial"/>
        </w:rPr>
        <w:t>Supervision</w:t>
      </w:r>
      <w:r w:rsidR="006436FC" w:rsidRPr="0022408C">
        <w:rPr>
          <w:rFonts w:ascii="Arial" w:hAnsi="Arial" w:cs="Arial"/>
        </w:rPr>
        <w:t xml:space="preserve"> is supportive and</w:t>
      </w:r>
      <w:r w:rsidRPr="0022408C">
        <w:rPr>
          <w:rFonts w:ascii="Arial" w:hAnsi="Arial" w:cs="Arial"/>
        </w:rPr>
        <w:t xml:space="preserve"> will involve leading by example and positive reinforcement of good practice.</w:t>
      </w:r>
    </w:p>
    <w:p w14:paraId="4EAE6415" w14:textId="77777777" w:rsidR="00CD3E30" w:rsidRPr="0022408C" w:rsidRDefault="00CD3E30" w:rsidP="0022408C">
      <w:pPr>
        <w:jc w:val="both"/>
        <w:rPr>
          <w:rFonts w:ascii="Arial" w:hAnsi="Arial" w:cs="Arial"/>
        </w:rPr>
      </w:pPr>
    </w:p>
    <w:p w14:paraId="13425545" w14:textId="77777777" w:rsidR="00CD3E30" w:rsidRPr="0022408C" w:rsidRDefault="00CD3E30" w:rsidP="0022408C">
      <w:pPr>
        <w:rPr>
          <w:rFonts w:ascii="Arial" w:hAnsi="Arial" w:cs="Arial"/>
        </w:rPr>
      </w:pPr>
      <w:r w:rsidRPr="0022408C">
        <w:rPr>
          <w:rFonts w:ascii="Arial" w:hAnsi="Arial" w:cs="Arial"/>
        </w:rPr>
        <w:t>As a small local charity it is essential that a good reputation is maintained, and this is supported by a selection of policies and procedures and excellent team involving volunteers, companions, colleagues and trustees. An appreciation for understanding professional boundaries is key as our work is undertaken is a location, which is a combination of residential and commercial.</w:t>
      </w:r>
    </w:p>
    <w:p w14:paraId="72CDF129" w14:textId="77777777" w:rsidR="00CD3E30" w:rsidRPr="0022408C" w:rsidRDefault="00CD3E30" w:rsidP="0022408C">
      <w:pPr>
        <w:rPr>
          <w:rFonts w:ascii="Arial" w:hAnsi="Arial" w:cs="Arial"/>
        </w:rPr>
      </w:pPr>
    </w:p>
    <w:p w14:paraId="61A99B77" w14:textId="12DED296" w:rsidR="00CD3E30" w:rsidRPr="0022408C" w:rsidRDefault="00CD3E30" w:rsidP="0022408C">
      <w:pPr>
        <w:rPr>
          <w:rFonts w:ascii="Arial" w:hAnsi="Arial" w:cs="Arial"/>
        </w:rPr>
      </w:pPr>
      <w:r w:rsidRPr="0022408C">
        <w:rPr>
          <w:rFonts w:ascii="Arial" w:hAnsi="Arial" w:cs="Arial"/>
        </w:rPr>
        <w:t xml:space="preserve">Emmaus Cambridge is passionate about </w:t>
      </w:r>
      <w:r w:rsidR="006436FC" w:rsidRPr="0022408C">
        <w:rPr>
          <w:rFonts w:ascii="Arial" w:hAnsi="Arial" w:cs="Arial"/>
        </w:rPr>
        <w:t>minimising food</w:t>
      </w:r>
      <w:r w:rsidR="007E60F7" w:rsidRPr="0022408C">
        <w:rPr>
          <w:rFonts w:ascii="Arial" w:hAnsi="Arial" w:cs="Arial"/>
        </w:rPr>
        <w:t xml:space="preserve"> waste</w:t>
      </w:r>
      <w:r w:rsidRPr="0022408C">
        <w:rPr>
          <w:rFonts w:ascii="Arial" w:hAnsi="Arial" w:cs="Arial"/>
        </w:rPr>
        <w:t xml:space="preserve"> and we act in an environmentally aware manner.  Our aim is to ensure all resources are utilised effectively and efficiently, optismising income where possible </w:t>
      </w:r>
      <w:r w:rsidR="007E60F7" w:rsidRPr="0022408C">
        <w:rPr>
          <w:rFonts w:ascii="Arial" w:hAnsi="Arial" w:cs="Arial"/>
        </w:rPr>
        <w:t>and minimising surplus</w:t>
      </w:r>
      <w:r w:rsidRPr="0022408C">
        <w:rPr>
          <w:rFonts w:ascii="Arial" w:hAnsi="Arial" w:cs="Arial"/>
        </w:rPr>
        <w:t>.</w:t>
      </w:r>
    </w:p>
    <w:p w14:paraId="42BE21E3" w14:textId="77777777" w:rsidR="00CD3E30" w:rsidRPr="0022408C" w:rsidRDefault="00CD3E30" w:rsidP="0022408C">
      <w:pPr>
        <w:rPr>
          <w:rFonts w:ascii="Arial" w:hAnsi="Arial" w:cs="Arial"/>
        </w:rPr>
      </w:pPr>
    </w:p>
    <w:p w14:paraId="1326CC65" w14:textId="09418D67" w:rsidR="00CD3E30" w:rsidRPr="0022408C" w:rsidRDefault="00CD3E30" w:rsidP="0022408C">
      <w:pPr>
        <w:jc w:val="both"/>
        <w:rPr>
          <w:rFonts w:ascii="Arial" w:hAnsi="Arial" w:cs="Arial"/>
        </w:rPr>
      </w:pPr>
      <w:r w:rsidRPr="0022408C">
        <w:rPr>
          <w:rFonts w:ascii="Arial" w:hAnsi="Arial" w:cs="Arial"/>
        </w:rPr>
        <w:t>As highlighted volunteers are a vital resource and make a valuable and essential contribution and supervision will extend to include encouragement, development and support of this important group.</w:t>
      </w:r>
    </w:p>
    <w:p w14:paraId="527C0ABE" w14:textId="77777777" w:rsidR="00CD3E30" w:rsidRPr="0022408C" w:rsidRDefault="00CD3E30" w:rsidP="0022408C">
      <w:pPr>
        <w:jc w:val="both"/>
        <w:rPr>
          <w:rFonts w:ascii="Arial" w:hAnsi="Arial" w:cs="Arial"/>
        </w:rPr>
      </w:pPr>
    </w:p>
    <w:p w14:paraId="7BB502DF" w14:textId="77777777" w:rsidR="00CD3E30" w:rsidRPr="0022408C" w:rsidRDefault="00CD3E30" w:rsidP="0022408C">
      <w:pPr>
        <w:jc w:val="both"/>
        <w:rPr>
          <w:rFonts w:ascii="Arial" w:hAnsi="Arial" w:cs="Arial"/>
        </w:rPr>
      </w:pPr>
      <w:r w:rsidRPr="0022408C">
        <w:rPr>
          <w:rFonts w:ascii="Arial" w:hAnsi="Arial" w:cs="Arial"/>
        </w:rPr>
        <w:t>This is a very exciting role and one which enables you to play a play in making a positive difference to the direction of another persons life. If you would like to find out more, we would encourage you to contact us to discuss this unique opportunity.</w:t>
      </w:r>
    </w:p>
    <w:p w14:paraId="5AB5B96B" w14:textId="28BCA3DA" w:rsidR="0093173D" w:rsidRPr="0022408C" w:rsidRDefault="0093173D" w:rsidP="0022408C">
      <w:pPr>
        <w:rPr>
          <w:rFonts w:ascii="Arial" w:hAnsi="Arial" w:cs="Arial"/>
        </w:rPr>
      </w:pPr>
      <w:r w:rsidRPr="0022408C">
        <w:rPr>
          <w:rFonts w:ascii="Arial" w:hAnsi="Arial" w:cs="Arial"/>
        </w:rPr>
        <w:br/>
        <w:t>Any offer of employment will be subject to a satisfactory enhanced DBS disclosure.</w:t>
      </w:r>
    </w:p>
    <w:p w14:paraId="0897176A" w14:textId="77777777" w:rsidR="0093173D" w:rsidRPr="0093173D" w:rsidRDefault="0093173D" w:rsidP="0093173D">
      <w:pPr>
        <w:rPr>
          <w:rFonts w:ascii="Arial" w:hAnsi="Arial" w:cs="Arial"/>
        </w:rPr>
      </w:pPr>
    </w:p>
    <w:p w14:paraId="2769F34F" w14:textId="77777777" w:rsidR="0093173D" w:rsidRPr="0093173D" w:rsidRDefault="0093173D" w:rsidP="0093173D">
      <w:pPr>
        <w:rPr>
          <w:rFonts w:ascii="Arial" w:hAnsi="Arial" w:cs="Arial"/>
        </w:rPr>
      </w:pPr>
      <w:r w:rsidRPr="0093173D">
        <w:rPr>
          <w:rFonts w:ascii="Arial" w:hAnsi="Arial" w:cs="Arial"/>
        </w:rPr>
        <w:lastRenderedPageBreak/>
        <w:br w:type="page"/>
      </w:r>
    </w:p>
    <w:p w14:paraId="1CE1618F" w14:textId="2D38EFBB" w:rsidR="00CB5218" w:rsidRDefault="00CB5218" w:rsidP="00870FA8">
      <w:pPr>
        <w:jc w:val="center"/>
        <w:rPr>
          <w:rFonts w:ascii="Arial" w:hAnsi="Arial" w:cs="Arial"/>
          <w:b/>
        </w:rPr>
      </w:pPr>
      <w:r>
        <w:rPr>
          <w:rFonts w:ascii="Arial" w:hAnsi="Arial" w:cs="Arial"/>
          <w:b/>
        </w:rPr>
        <w:lastRenderedPageBreak/>
        <w:t>Catering Assistant</w:t>
      </w:r>
    </w:p>
    <w:p w14:paraId="26A7E136" w14:textId="7AEACDAD" w:rsidR="0093173D" w:rsidRPr="0093173D" w:rsidRDefault="0093173D" w:rsidP="00870FA8">
      <w:pPr>
        <w:jc w:val="center"/>
        <w:rPr>
          <w:rFonts w:ascii="Arial" w:hAnsi="Arial" w:cs="Arial"/>
          <w:b/>
        </w:rPr>
      </w:pPr>
      <w:r w:rsidRPr="0093173D">
        <w:rPr>
          <w:rFonts w:ascii="Arial" w:hAnsi="Arial" w:cs="Arial"/>
          <w:b/>
        </w:rPr>
        <w:t>Person Specification</w:t>
      </w:r>
    </w:p>
    <w:p w14:paraId="1177A159" w14:textId="77777777" w:rsidR="0093173D" w:rsidRPr="0093173D" w:rsidRDefault="0093173D" w:rsidP="0093173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93173D" w:rsidRPr="0093173D" w14:paraId="37E78691" w14:textId="77777777" w:rsidTr="00A47569">
        <w:tc>
          <w:tcPr>
            <w:tcW w:w="2500" w:type="pct"/>
            <w:tcBorders>
              <w:bottom w:val="single" w:sz="4" w:space="0" w:color="auto"/>
            </w:tcBorders>
          </w:tcPr>
          <w:p w14:paraId="33133867" w14:textId="77777777" w:rsidR="0093173D" w:rsidRPr="0093173D" w:rsidRDefault="0093173D" w:rsidP="00AB370D">
            <w:pPr>
              <w:spacing w:line="240" w:lineRule="auto"/>
              <w:jc w:val="center"/>
              <w:rPr>
                <w:rFonts w:ascii="Arial" w:eastAsia="Times New Roman" w:hAnsi="Arial" w:cs="Arial"/>
                <w:b/>
              </w:rPr>
            </w:pPr>
            <w:r w:rsidRPr="0093173D">
              <w:rPr>
                <w:rFonts w:ascii="Arial" w:eastAsia="Times New Roman" w:hAnsi="Arial" w:cs="Arial"/>
                <w:b/>
              </w:rPr>
              <w:t>Essential</w:t>
            </w:r>
          </w:p>
        </w:tc>
        <w:tc>
          <w:tcPr>
            <w:tcW w:w="2500" w:type="pct"/>
            <w:tcBorders>
              <w:bottom w:val="single" w:sz="4" w:space="0" w:color="auto"/>
            </w:tcBorders>
          </w:tcPr>
          <w:p w14:paraId="036795B9" w14:textId="77777777" w:rsidR="0093173D" w:rsidRPr="0093173D" w:rsidRDefault="0093173D" w:rsidP="00AB370D">
            <w:pPr>
              <w:spacing w:line="240" w:lineRule="auto"/>
              <w:jc w:val="center"/>
              <w:rPr>
                <w:rFonts w:ascii="Arial" w:eastAsia="Times New Roman" w:hAnsi="Arial" w:cs="Arial"/>
                <w:b/>
              </w:rPr>
            </w:pPr>
            <w:r w:rsidRPr="0093173D">
              <w:rPr>
                <w:rFonts w:ascii="Arial" w:eastAsia="Times New Roman" w:hAnsi="Arial" w:cs="Arial"/>
                <w:b/>
              </w:rPr>
              <w:t>Desirable</w:t>
            </w:r>
          </w:p>
        </w:tc>
      </w:tr>
      <w:tr w:rsidR="0093173D" w:rsidRPr="0093173D" w14:paraId="62ACB2A9" w14:textId="77777777" w:rsidTr="00870FA8">
        <w:tc>
          <w:tcPr>
            <w:tcW w:w="5000" w:type="pct"/>
            <w:gridSpan w:val="2"/>
            <w:shd w:val="clear" w:color="auto" w:fill="E6E6E6"/>
          </w:tcPr>
          <w:p w14:paraId="48223088" w14:textId="2D7DD174" w:rsidR="0093173D" w:rsidRPr="0093173D" w:rsidRDefault="0082529D" w:rsidP="00AB370D">
            <w:pPr>
              <w:spacing w:line="240" w:lineRule="auto"/>
              <w:rPr>
                <w:rFonts w:ascii="Arial" w:eastAsia="Times New Roman" w:hAnsi="Arial" w:cs="Arial"/>
              </w:rPr>
            </w:pPr>
            <w:r>
              <w:rPr>
                <w:rFonts w:ascii="Arial" w:eastAsia="Times New Roman" w:hAnsi="Arial" w:cs="Arial"/>
              </w:rPr>
              <w:t>Education</w:t>
            </w:r>
            <w:r w:rsidR="00DE1507">
              <w:rPr>
                <w:rFonts w:ascii="Arial" w:eastAsia="Times New Roman" w:hAnsi="Arial" w:cs="Arial"/>
              </w:rPr>
              <w:t>/Qualifications</w:t>
            </w:r>
          </w:p>
        </w:tc>
      </w:tr>
      <w:tr w:rsidR="0093173D" w:rsidRPr="0093173D" w14:paraId="7BCEDA29" w14:textId="77777777" w:rsidTr="00A47569">
        <w:trPr>
          <w:trHeight w:val="1273"/>
        </w:trPr>
        <w:tc>
          <w:tcPr>
            <w:tcW w:w="2500" w:type="pct"/>
            <w:tcBorders>
              <w:bottom w:val="single" w:sz="4" w:space="0" w:color="auto"/>
            </w:tcBorders>
          </w:tcPr>
          <w:p w14:paraId="164EF4C2" w14:textId="49F24051" w:rsidR="0093173D" w:rsidRPr="0093173D" w:rsidRDefault="0093173D" w:rsidP="00AB370D">
            <w:pPr>
              <w:numPr>
                <w:ilvl w:val="0"/>
                <w:numId w:val="10"/>
              </w:numPr>
              <w:spacing w:line="240" w:lineRule="auto"/>
              <w:rPr>
                <w:rFonts w:ascii="Arial" w:eastAsia="Times New Roman" w:hAnsi="Arial" w:cs="Arial"/>
              </w:rPr>
            </w:pPr>
            <w:r w:rsidRPr="0093173D">
              <w:rPr>
                <w:rFonts w:ascii="Arial" w:eastAsia="Times New Roman" w:hAnsi="Arial" w:cs="Arial"/>
              </w:rPr>
              <w:t xml:space="preserve">Good general education including Maths and English to GCSE standard </w:t>
            </w:r>
            <w:r w:rsidR="00870FA8">
              <w:rPr>
                <w:rFonts w:ascii="Arial" w:eastAsia="Times New Roman" w:hAnsi="Arial" w:cs="Arial"/>
              </w:rPr>
              <w:t>or equi</w:t>
            </w:r>
            <w:r w:rsidR="00975534">
              <w:rPr>
                <w:rFonts w:ascii="Arial" w:eastAsia="Times New Roman" w:hAnsi="Arial" w:cs="Arial"/>
              </w:rPr>
              <w:t>valent</w:t>
            </w:r>
          </w:p>
          <w:p w14:paraId="6E107783" w14:textId="77777777" w:rsidR="0093173D" w:rsidRPr="0093173D" w:rsidRDefault="0093173D" w:rsidP="002725B9">
            <w:pPr>
              <w:spacing w:line="240" w:lineRule="auto"/>
              <w:ind w:left="360"/>
              <w:rPr>
                <w:rFonts w:ascii="Arial" w:eastAsia="Times New Roman" w:hAnsi="Arial" w:cs="Arial"/>
              </w:rPr>
            </w:pPr>
          </w:p>
        </w:tc>
        <w:tc>
          <w:tcPr>
            <w:tcW w:w="2500" w:type="pct"/>
            <w:tcBorders>
              <w:bottom w:val="single" w:sz="4" w:space="0" w:color="auto"/>
            </w:tcBorders>
          </w:tcPr>
          <w:p w14:paraId="66E253C6" w14:textId="77777777" w:rsidR="00975534" w:rsidRDefault="00E22CA9" w:rsidP="00E22CA9">
            <w:pPr>
              <w:numPr>
                <w:ilvl w:val="0"/>
                <w:numId w:val="9"/>
              </w:numPr>
              <w:spacing w:line="240" w:lineRule="auto"/>
              <w:rPr>
                <w:rFonts w:ascii="Arial" w:eastAsia="Times New Roman" w:hAnsi="Arial" w:cs="Arial"/>
              </w:rPr>
            </w:pPr>
            <w:r w:rsidRPr="00E22CA9">
              <w:rPr>
                <w:rFonts w:ascii="Arial" w:eastAsia="Times New Roman" w:hAnsi="Arial" w:cs="Arial"/>
              </w:rPr>
              <w:t>Level 2 Award in Food Safety, Level 1 Certificate in General Cookery</w:t>
            </w:r>
            <w:r>
              <w:rPr>
                <w:rFonts w:ascii="Arial" w:eastAsia="Times New Roman" w:hAnsi="Arial" w:cs="Arial"/>
              </w:rPr>
              <w:t xml:space="preserve">, </w:t>
            </w:r>
            <w:r w:rsidRPr="00E22CA9">
              <w:rPr>
                <w:rFonts w:ascii="Arial" w:eastAsia="Times New Roman" w:hAnsi="Arial" w:cs="Arial"/>
              </w:rPr>
              <w:t>Level 1 Award in Introduction to Employment in the Hospitality Industry, or or equivalent, including allergens and regulations awareness.</w:t>
            </w:r>
          </w:p>
          <w:p w14:paraId="13B4D2FC" w14:textId="77777777" w:rsidR="00E22CA9" w:rsidRPr="0093173D" w:rsidRDefault="00E22CA9" w:rsidP="00E22CA9">
            <w:pPr>
              <w:pStyle w:val="ListParagraph"/>
              <w:numPr>
                <w:ilvl w:val="0"/>
                <w:numId w:val="9"/>
              </w:numPr>
              <w:spacing w:after="0" w:line="240" w:lineRule="auto"/>
              <w:rPr>
                <w:rFonts w:ascii="Arial" w:eastAsia="Times New Roman" w:hAnsi="Arial" w:cs="Arial"/>
              </w:rPr>
            </w:pPr>
            <w:r w:rsidRPr="0093173D">
              <w:rPr>
                <w:rFonts w:ascii="Arial" w:eastAsia="Times New Roman" w:hAnsi="Arial" w:cs="Arial"/>
              </w:rPr>
              <w:t>First Aid certificate</w:t>
            </w:r>
          </w:p>
          <w:p w14:paraId="4CDAAA94" w14:textId="1B066E3B" w:rsidR="00E22CA9" w:rsidRPr="00E22CA9" w:rsidRDefault="00E22CA9" w:rsidP="00E22CA9">
            <w:pPr>
              <w:numPr>
                <w:ilvl w:val="0"/>
                <w:numId w:val="9"/>
              </w:numPr>
              <w:spacing w:line="240" w:lineRule="auto"/>
              <w:rPr>
                <w:rFonts w:ascii="Arial" w:eastAsia="Times New Roman" w:hAnsi="Arial" w:cs="Arial"/>
              </w:rPr>
            </w:pPr>
            <w:r w:rsidRPr="0093173D">
              <w:rPr>
                <w:rFonts w:ascii="Arial" w:eastAsia="Times New Roman" w:hAnsi="Arial" w:cs="Arial"/>
              </w:rPr>
              <w:t xml:space="preserve">Health </w:t>
            </w:r>
            <w:r>
              <w:rPr>
                <w:rFonts w:ascii="Arial" w:eastAsia="Times New Roman" w:hAnsi="Arial" w:cs="Arial"/>
              </w:rPr>
              <w:t>and</w:t>
            </w:r>
            <w:r w:rsidRPr="0093173D">
              <w:rPr>
                <w:rFonts w:ascii="Arial" w:eastAsia="Times New Roman" w:hAnsi="Arial" w:cs="Arial"/>
              </w:rPr>
              <w:t xml:space="preserve"> Safety: fire safety, COSHH, manual handling, risk assessments, first aid</w:t>
            </w:r>
          </w:p>
        </w:tc>
      </w:tr>
      <w:tr w:rsidR="0093173D" w:rsidRPr="0093173D" w14:paraId="5A76B07C" w14:textId="77777777" w:rsidTr="00870FA8">
        <w:tc>
          <w:tcPr>
            <w:tcW w:w="5000" w:type="pct"/>
            <w:gridSpan w:val="2"/>
            <w:shd w:val="clear" w:color="auto" w:fill="E6E6E6"/>
          </w:tcPr>
          <w:p w14:paraId="49945466" w14:textId="77777777" w:rsidR="0093173D" w:rsidRPr="0093173D" w:rsidRDefault="0093173D" w:rsidP="00AB370D">
            <w:pPr>
              <w:spacing w:line="240" w:lineRule="auto"/>
              <w:rPr>
                <w:rFonts w:ascii="Arial" w:eastAsia="Times New Roman" w:hAnsi="Arial" w:cs="Arial"/>
              </w:rPr>
            </w:pPr>
            <w:r w:rsidRPr="0093173D">
              <w:rPr>
                <w:rFonts w:ascii="Arial" w:eastAsia="Times New Roman" w:hAnsi="Arial" w:cs="Arial"/>
              </w:rPr>
              <w:t>Experience</w:t>
            </w:r>
          </w:p>
        </w:tc>
      </w:tr>
      <w:tr w:rsidR="0093173D" w:rsidRPr="0093173D" w14:paraId="16A772AB" w14:textId="77777777" w:rsidTr="00A47569">
        <w:tc>
          <w:tcPr>
            <w:tcW w:w="2500" w:type="pct"/>
          </w:tcPr>
          <w:p w14:paraId="165D6050" w14:textId="40534E76" w:rsidR="0093173D" w:rsidRPr="0093173D" w:rsidRDefault="00D474D0" w:rsidP="0093173D">
            <w:pPr>
              <w:pStyle w:val="ListParagraph"/>
              <w:numPr>
                <w:ilvl w:val="0"/>
                <w:numId w:val="13"/>
              </w:numPr>
              <w:spacing w:after="0" w:line="240" w:lineRule="auto"/>
              <w:rPr>
                <w:rFonts w:ascii="Arial" w:eastAsia="Times New Roman" w:hAnsi="Arial" w:cs="Arial"/>
              </w:rPr>
            </w:pPr>
            <w:r>
              <w:rPr>
                <w:rFonts w:ascii="Arial" w:eastAsia="Times New Roman" w:hAnsi="Arial" w:cs="Arial"/>
              </w:rPr>
              <w:t>Multi-tasking in a varied and</w:t>
            </w:r>
            <w:r w:rsidR="0093173D" w:rsidRPr="0093173D">
              <w:rPr>
                <w:rFonts w:ascii="Arial" w:eastAsia="Times New Roman" w:hAnsi="Arial" w:cs="Arial"/>
              </w:rPr>
              <w:t xml:space="preserve"> fast paced </w:t>
            </w:r>
            <w:r>
              <w:rPr>
                <w:rFonts w:ascii="Arial" w:eastAsia="Times New Roman" w:hAnsi="Arial" w:cs="Arial"/>
              </w:rPr>
              <w:t>cafe or equivalent</w:t>
            </w:r>
          </w:p>
          <w:p w14:paraId="174499AF" w14:textId="07F980F1" w:rsidR="0093173D" w:rsidRPr="0093173D" w:rsidRDefault="005F7408" w:rsidP="00AB370D">
            <w:pPr>
              <w:numPr>
                <w:ilvl w:val="0"/>
                <w:numId w:val="9"/>
              </w:numPr>
              <w:spacing w:line="240" w:lineRule="auto"/>
              <w:rPr>
                <w:rFonts w:ascii="Arial" w:eastAsia="Times New Roman" w:hAnsi="Arial" w:cs="Arial"/>
              </w:rPr>
            </w:pPr>
            <w:r>
              <w:rPr>
                <w:rFonts w:ascii="Arial" w:eastAsia="Times New Roman" w:hAnsi="Arial" w:cs="Arial"/>
              </w:rPr>
              <w:t>C</w:t>
            </w:r>
            <w:r w:rsidR="0093173D" w:rsidRPr="0093173D">
              <w:rPr>
                <w:rFonts w:ascii="Arial" w:eastAsia="Times New Roman" w:hAnsi="Arial" w:cs="Arial"/>
              </w:rPr>
              <w:t>ustomer service role</w:t>
            </w:r>
          </w:p>
          <w:p w14:paraId="3DC88007" w14:textId="4715D022" w:rsidR="0093173D" w:rsidRPr="0093173D" w:rsidRDefault="00812307" w:rsidP="00AB370D">
            <w:pPr>
              <w:numPr>
                <w:ilvl w:val="0"/>
                <w:numId w:val="9"/>
              </w:numPr>
              <w:spacing w:line="240" w:lineRule="auto"/>
              <w:rPr>
                <w:rFonts w:ascii="Arial" w:eastAsia="Times New Roman" w:hAnsi="Arial" w:cs="Arial"/>
              </w:rPr>
            </w:pPr>
            <w:r>
              <w:rPr>
                <w:rFonts w:ascii="Arial" w:eastAsia="Times New Roman" w:hAnsi="Arial" w:cs="Arial"/>
              </w:rPr>
              <w:t>Confident in c</w:t>
            </w:r>
            <w:r w:rsidR="0093173D" w:rsidRPr="0093173D">
              <w:rPr>
                <w:rFonts w:ascii="Arial" w:eastAsia="Times New Roman" w:hAnsi="Arial" w:cs="Arial"/>
              </w:rPr>
              <w:t>ash handling</w:t>
            </w:r>
          </w:p>
          <w:p w14:paraId="7951632B" w14:textId="77777777" w:rsidR="000529F2" w:rsidRDefault="00D474D0" w:rsidP="002725B9">
            <w:pPr>
              <w:numPr>
                <w:ilvl w:val="0"/>
                <w:numId w:val="9"/>
              </w:numPr>
              <w:spacing w:line="240" w:lineRule="auto"/>
              <w:rPr>
                <w:rFonts w:ascii="Arial" w:eastAsia="Times New Roman" w:hAnsi="Arial" w:cs="Arial"/>
              </w:rPr>
            </w:pPr>
            <w:r>
              <w:rPr>
                <w:rFonts w:ascii="Arial" w:eastAsia="Times New Roman" w:hAnsi="Arial" w:cs="Arial"/>
              </w:rPr>
              <w:t>Evidence of working to</w:t>
            </w:r>
            <w:r w:rsidR="0093173D" w:rsidRPr="0093173D">
              <w:rPr>
                <w:rFonts w:ascii="Arial" w:eastAsia="Times New Roman" w:hAnsi="Arial" w:cs="Arial"/>
              </w:rPr>
              <w:t xml:space="preserve"> budgets and </w:t>
            </w:r>
            <w:r>
              <w:rPr>
                <w:rFonts w:ascii="Arial" w:eastAsia="Times New Roman" w:hAnsi="Arial" w:cs="Arial"/>
              </w:rPr>
              <w:t xml:space="preserve">managing </w:t>
            </w:r>
            <w:r w:rsidR="0093173D" w:rsidRPr="0093173D">
              <w:rPr>
                <w:rFonts w:ascii="Arial" w:eastAsia="Times New Roman" w:hAnsi="Arial" w:cs="Arial"/>
              </w:rPr>
              <w:t>food waste</w:t>
            </w:r>
          </w:p>
          <w:p w14:paraId="5E8AD890" w14:textId="43ADB04D" w:rsidR="0093173D" w:rsidRPr="000529F2" w:rsidRDefault="000529F2" w:rsidP="002725B9">
            <w:pPr>
              <w:numPr>
                <w:ilvl w:val="0"/>
                <w:numId w:val="9"/>
              </w:numPr>
              <w:spacing w:line="240" w:lineRule="auto"/>
              <w:rPr>
                <w:rFonts w:ascii="Arial" w:eastAsia="Times New Roman" w:hAnsi="Arial" w:cs="Arial"/>
              </w:rPr>
            </w:pPr>
            <w:r w:rsidRPr="000529F2">
              <w:rPr>
                <w:rFonts w:ascii="Arial" w:eastAsia="Times New Roman" w:hAnsi="Arial" w:cs="Arial"/>
              </w:rPr>
              <w:t>Manual dexterity and good hand-eye coordination to prepare food properly</w:t>
            </w:r>
          </w:p>
        </w:tc>
        <w:tc>
          <w:tcPr>
            <w:tcW w:w="2500" w:type="pct"/>
          </w:tcPr>
          <w:p w14:paraId="67A09600" w14:textId="4452CB6E" w:rsidR="003C5560" w:rsidRPr="003C5560" w:rsidRDefault="00812307" w:rsidP="003C5560">
            <w:pPr>
              <w:pStyle w:val="ListParagraph"/>
              <w:numPr>
                <w:ilvl w:val="0"/>
                <w:numId w:val="9"/>
              </w:numPr>
              <w:rPr>
                <w:rFonts w:ascii="Arial" w:eastAsia="Times New Roman" w:hAnsi="Arial" w:cs="Arial"/>
              </w:rPr>
            </w:pPr>
            <w:r>
              <w:rPr>
                <w:rFonts w:ascii="Arial" w:eastAsia="Times New Roman" w:hAnsi="Arial" w:cs="Arial"/>
              </w:rPr>
              <w:t>W</w:t>
            </w:r>
            <w:r w:rsidR="0093173D" w:rsidRPr="0093173D">
              <w:rPr>
                <w:rFonts w:ascii="Arial" w:eastAsia="Times New Roman" w:hAnsi="Arial" w:cs="Arial"/>
              </w:rPr>
              <w:t>orking with individuals who have experienced homelessness, substance misuse, mental health and issues associated with social exclusion</w:t>
            </w:r>
            <w:r>
              <w:rPr>
                <w:rFonts w:ascii="Arial" w:eastAsia="Times New Roman" w:hAnsi="Arial" w:cs="Arial"/>
              </w:rPr>
              <w:t>, or in a charity</w:t>
            </w:r>
          </w:p>
        </w:tc>
      </w:tr>
      <w:tr w:rsidR="0093173D" w:rsidRPr="0093173D" w14:paraId="1DF3548B" w14:textId="77777777" w:rsidTr="00870FA8">
        <w:tc>
          <w:tcPr>
            <w:tcW w:w="5000" w:type="pct"/>
            <w:gridSpan w:val="2"/>
            <w:shd w:val="clear" w:color="auto" w:fill="E6E6E6"/>
          </w:tcPr>
          <w:p w14:paraId="30E6B67B" w14:textId="77777777" w:rsidR="0093173D" w:rsidRPr="0093173D" w:rsidRDefault="0093173D" w:rsidP="00AB370D">
            <w:pPr>
              <w:spacing w:line="240" w:lineRule="auto"/>
              <w:rPr>
                <w:rFonts w:ascii="Arial" w:eastAsia="Times New Roman" w:hAnsi="Arial" w:cs="Arial"/>
              </w:rPr>
            </w:pPr>
            <w:r w:rsidRPr="0093173D">
              <w:rPr>
                <w:rFonts w:ascii="Arial" w:eastAsia="Times New Roman" w:hAnsi="Arial" w:cs="Arial"/>
              </w:rPr>
              <w:t>Skills</w:t>
            </w:r>
          </w:p>
        </w:tc>
      </w:tr>
      <w:tr w:rsidR="0093173D" w:rsidRPr="0093173D" w14:paraId="4C762C0F" w14:textId="77777777" w:rsidTr="00A47569">
        <w:tc>
          <w:tcPr>
            <w:tcW w:w="2500" w:type="pct"/>
            <w:tcBorders>
              <w:bottom w:val="single" w:sz="4" w:space="0" w:color="auto"/>
            </w:tcBorders>
          </w:tcPr>
          <w:p w14:paraId="4697B453" w14:textId="1ADF5F00" w:rsidR="0093173D" w:rsidRDefault="0093173D" w:rsidP="00AB370D">
            <w:pPr>
              <w:numPr>
                <w:ilvl w:val="0"/>
                <w:numId w:val="11"/>
              </w:numPr>
              <w:spacing w:line="240" w:lineRule="auto"/>
              <w:rPr>
                <w:rFonts w:ascii="Arial" w:eastAsia="Times New Roman" w:hAnsi="Arial" w:cs="Arial"/>
              </w:rPr>
            </w:pPr>
            <w:r w:rsidRPr="0093173D">
              <w:rPr>
                <w:rFonts w:ascii="Arial" w:eastAsia="Times New Roman" w:hAnsi="Arial" w:cs="Arial"/>
              </w:rPr>
              <w:t>Excellent communicat</w:t>
            </w:r>
            <w:r w:rsidR="00812307">
              <w:rPr>
                <w:rFonts w:ascii="Arial" w:eastAsia="Times New Roman" w:hAnsi="Arial" w:cs="Arial"/>
              </w:rPr>
              <w:t>or</w:t>
            </w:r>
          </w:p>
          <w:p w14:paraId="61F2D4FE" w14:textId="57F4B9E3" w:rsidR="00812307" w:rsidRPr="0093173D" w:rsidRDefault="00812307" w:rsidP="00AB370D">
            <w:pPr>
              <w:numPr>
                <w:ilvl w:val="0"/>
                <w:numId w:val="11"/>
              </w:numPr>
              <w:spacing w:line="240" w:lineRule="auto"/>
              <w:rPr>
                <w:rFonts w:ascii="Arial" w:eastAsia="Times New Roman" w:hAnsi="Arial" w:cs="Arial"/>
              </w:rPr>
            </w:pPr>
            <w:r>
              <w:rPr>
                <w:rFonts w:ascii="Arial" w:eastAsia="Times New Roman" w:hAnsi="Arial" w:cs="Arial"/>
              </w:rPr>
              <w:t>Nurturing and supportive approach to training</w:t>
            </w:r>
          </w:p>
          <w:p w14:paraId="44EDBB8E" w14:textId="10DF81B3" w:rsidR="0093173D" w:rsidRDefault="0093173D" w:rsidP="00AB370D">
            <w:pPr>
              <w:numPr>
                <w:ilvl w:val="0"/>
                <w:numId w:val="11"/>
              </w:numPr>
              <w:spacing w:line="240" w:lineRule="auto"/>
              <w:rPr>
                <w:rFonts w:ascii="Arial" w:eastAsia="Times New Roman" w:hAnsi="Arial" w:cs="Arial"/>
              </w:rPr>
            </w:pPr>
            <w:r w:rsidRPr="0093173D">
              <w:rPr>
                <w:rFonts w:ascii="Arial" w:eastAsia="Times New Roman" w:hAnsi="Arial" w:cs="Arial"/>
              </w:rPr>
              <w:t>Effective listen</w:t>
            </w:r>
            <w:r w:rsidR="00AE00D0">
              <w:rPr>
                <w:rFonts w:ascii="Arial" w:eastAsia="Times New Roman" w:hAnsi="Arial" w:cs="Arial"/>
              </w:rPr>
              <w:t>er</w:t>
            </w:r>
          </w:p>
          <w:p w14:paraId="087FF797" w14:textId="42C066A7" w:rsidR="003C5560" w:rsidRPr="0093173D" w:rsidRDefault="00AE00D0" w:rsidP="00AB370D">
            <w:pPr>
              <w:numPr>
                <w:ilvl w:val="0"/>
                <w:numId w:val="11"/>
              </w:numPr>
              <w:spacing w:line="240" w:lineRule="auto"/>
              <w:rPr>
                <w:rFonts w:ascii="Arial" w:eastAsia="Times New Roman" w:hAnsi="Arial" w:cs="Arial"/>
              </w:rPr>
            </w:pPr>
            <w:r>
              <w:rPr>
                <w:rFonts w:ascii="Arial" w:eastAsia="Times New Roman" w:hAnsi="Arial" w:cs="Arial"/>
              </w:rPr>
              <w:t xml:space="preserve">Good </w:t>
            </w:r>
            <w:r w:rsidR="003C5560">
              <w:rPr>
                <w:rFonts w:ascii="Arial" w:eastAsia="Times New Roman" w:hAnsi="Arial" w:cs="Arial"/>
              </w:rPr>
              <w:t>Team player</w:t>
            </w:r>
          </w:p>
          <w:p w14:paraId="6F410389" w14:textId="4B01A6B7" w:rsidR="0093173D" w:rsidRPr="0093173D" w:rsidRDefault="00A47569" w:rsidP="00AB370D">
            <w:pPr>
              <w:numPr>
                <w:ilvl w:val="0"/>
                <w:numId w:val="11"/>
              </w:numPr>
              <w:spacing w:line="240" w:lineRule="auto"/>
              <w:rPr>
                <w:rFonts w:ascii="Arial" w:eastAsia="Times New Roman" w:hAnsi="Arial" w:cs="Arial"/>
              </w:rPr>
            </w:pPr>
            <w:r>
              <w:rPr>
                <w:rFonts w:ascii="Arial" w:eastAsia="Times New Roman" w:hAnsi="Arial" w:cs="Arial"/>
              </w:rPr>
              <w:t>Calm and methodical approach to tasks</w:t>
            </w:r>
          </w:p>
          <w:p w14:paraId="040EC66A" w14:textId="1E71C458" w:rsidR="0093173D" w:rsidRPr="00AE00D0" w:rsidRDefault="0093173D" w:rsidP="00AE00D0">
            <w:pPr>
              <w:numPr>
                <w:ilvl w:val="0"/>
                <w:numId w:val="11"/>
              </w:numPr>
              <w:spacing w:line="240" w:lineRule="auto"/>
              <w:rPr>
                <w:rFonts w:ascii="Arial" w:eastAsia="Times New Roman" w:hAnsi="Arial" w:cs="Arial"/>
              </w:rPr>
            </w:pPr>
            <w:r w:rsidRPr="0093173D">
              <w:rPr>
                <w:rFonts w:ascii="Arial" w:eastAsia="Times New Roman" w:hAnsi="Arial" w:cs="Arial"/>
              </w:rPr>
              <w:t>Effective organisation and time management</w:t>
            </w:r>
            <w:r w:rsidRPr="00AE00D0">
              <w:rPr>
                <w:rFonts w:ascii="Arial" w:eastAsia="Times New Roman" w:hAnsi="Arial" w:cs="Arial"/>
              </w:rPr>
              <w:t>.</w:t>
            </w:r>
          </w:p>
          <w:p w14:paraId="2FB11D09" w14:textId="77777777" w:rsidR="00B03A35" w:rsidRPr="00B03A35" w:rsidRDefault="0022408C" w:rsidP="00AB370D">
            <w:pPr>
              <w:numPr>
                <w:ilvl w:val="0"/>
                <w:numId w:val="11"/>
              </w:numPr>
              <w:spacing w:line="240" w:lineRule="auto"/>
              <w:rPr>
                <w:rFonts w:ascii="Arial" w:hAnsi="Arial" w:cs="Arial"/>
              </w:rPr>
            </w:pPr>
            <w:r>
              <w:rPr>
                <w:rFonts w:ascii="Arial" w:eastAsia="Times New Roman" w:hAnsi="Arial" w:cs="Arial"/>
              </w:rPr>
              <w:t>Able to work effectively under pressur</w:t>
            </w:r>
            <w:r w:rsidR="00B03A35">
              <w:rPr>
                <w:rFonts w:ascii="Arial" w:eastAsia="Times New Roman" w:hAnsi="Arial" w:cs="Arial"/>
              </w:rPr>
              <w:t>e</w:t>
            </w:r>
          </w:p>
          <w:p w14:paraId="06AAB301" w14:textId="3B07A77C" w:rsidR="0093173D" w:rsidRPr="0093173D" w:rsidRDefault="0022408C" w:rsidP="00AB370D">
            <w:pPr>
              <w:numPr>
                <w:ilvl w:val="0"/>
                <w:numId w:val="11"/>
              </w:numPr>
              <w:spacing w:line="240" w:lineRule="auto"/>
              <w:rPr>
                <w:rFonts w:ascii="Arial" w:hAnsi="Arial" w:cs="Arial"/>
              </w:rPr>
            </w:pPr>
            <w:r>
              <w:rPr>
                <w:rFonts w:ascii="Arial" w:eastAsia="Times New Roman" w:hAnsi="Arial" w:cs="Arial"/>
              </w:rPr>
              <w:t>Confident in applying</w:t>
            </w:r>
            <w:r w:rsidR="0093173D" w:rsidRPr="0093173D">
              <w:rPr>
                <w:rFonts w:ascii="Arial" w:eastAsia="Times New Roman" w:hAnsi="Arial" w:cs="Arial"/>
              </w:rPr>
              <w:t xml:space="preserve"> initiative</w:t>
            </w:r>
          </w:p>
          <w:p w14:paraId="5878375C" w14:textId="24CB925B" w:rsidR="0093173D" w:rsidRDefault="0022408C" w:rsidP="00AB370D">
            <w:pPr>
              <w:numPr>
                <w:ilvl w:val="0"/>
                <w:numId w:val="11"/>
              </w:numPr>
              <w:spacing w:line="240" w:lineRule="auto"/>
              <w:rPr>
                <w:rFonts w:ascii="Arial" w:eastAsia="Times New Roman" w:hAnsi="Arial" w:cs="Arial"/>
              </w:rPr>
            </w:pPr>
            <w:r>
              <w:rPr>
                <w:rFonts w:ascii="Arial" w:eastAsia="Times New Roman" w:hAnsi="Arial" w:cs="Arial"/>
              </w:rPr>
              <w:t>Demonstrate a c</w:t>
            </w:r>
            <w:r w:rsidR="0093173D" w:rsidRPr="0093173D">
              <w:rPr>
                <w:rFonts w:ascii="Arial" w:eastAsia="Times New Roman" w:hAnsi="Arial" w:cs="Arial"/>
              </w:rPr>
              <w:t>reative flair</w:t>
            </w:r>
          </w:p>
          <w:p w14:paraId="2677C710" w14:textId="138FE966" w:rsidR="00AE00D0" w:rsidRPr="0093173D" w:rsidRDefault="0022408C" w:rsidP="00AB370D">
            <w:pPr>
              <w:numPr>
                <w:ilvl w:val="0"/>
                <w:numId w:val="11"/>
              </w:numPr>
              <w:spacing w:line="240" w:lineRule="auto"/>
              <w:rPr>
                <w:rFonts w:ascii="Arial" w:eastAsia="Times New Roman" w:hAnsi="Arial" w:cs="Arial"/>
              </w:rPr>
            </w:pPr>
            <w:r>
              <w:rPr>
                <w:rFonts w:ascii="Arial" w:eastAsia="Times New Roman" w:hAnsi="Arial" w:cs="Arial"/>
              </w:rPr>
              <w:t>Understanding of e</w:t>
            </w:r>
            <w:r w:rsidR="00AE00D0" w:rsidRPr="0093173D">
              <w:rPr>
                <w:rFonts w:ascii="Arial" w:eastAsia="Times New Roman" w:hAnsi="Arial" w:cs="Arial"/>
              </w:rPr>
              <w:t>nvironmental sustainability</w:t>
            </w:r>
          </w:p>
        </w:tc>
        <w:tc>
          <w:tcPr>
            <w:tcW w:w="2500" w:type="pct"/>
            <w:tcBorders>
              <w:bottom w:val="single" w:sz="4" w:space="0" w:color="auto"/>
            </w:tcBorders>
          </w:tcPr>
          <w:p w14:paraId="5C1C8063" w14:textId="7B1C165B" w:rsidR="0093173D" w:rsidRPr="003C5560" w:rsidRDefault="0093173D" w:rsidP="003C5560">
            <w:pPr>
              <w:spacing w:line="240" w:lineRule="auto"/>
              <w:rPr>
                <w:rFonts w:ascii="Arial" w:eastAsia="Times New Roman" w:hAnsi="Arial" w:cs="Arial"/>
              </w:rPr>
            </w:pPr>
          </w:p>
        </w:tc>
      </w:tr>
      <w:tr w:rsidR="00A47569" w:rsidRPr="0093173D" w14:paraId="46DC7D15" w14:textId="77777777" w:rsidTr="00A47569">
        <w:tc>
          <w:tcPr>
            <w:tcW w:w="5000" w:type="pct"/>
            <w:gridSpan w:val="2"/>
            <w:shd w:val="clear" w:color="auto" w:fill="E6E6E6"/>
          </w:tcPr>
          <w:p w14:paraId="6C8509F9" w14:textId="1EB06F5D" w:rsidR="00A47569" w:rsidRPr="0093173D" w:rsidRDefault="000355AB" w:rsidP="00AB370D">
            <w:pPr>
              <w:spacing w:line="240" w:lineRule="auto"/>
              <w:rPr>
                <w:rFonts w:ascii="Arial" w:eastAsia="Times New Roman" w:hAnsi="Arial" w:cs="Arial"/>
              </w:rPr>
            </w:pPr>
            <w:r>
              <w:rPr>
                <w:rFonts w:ascii="Arial" w:eastAsia="Times New Roman" w:hAnsi="Arial" w:cs="Arial"/>
              </w:rPr>
              <w:t>Attributes</w:t>
            </w:r>
          </w:p>
        </w:tc>
      </w:tr>
      <w:tr w:rsidR="00A47569" w:rsidRPr="0093173D" w14:paraId="36769251" w14:textId="77777777" w:rsidTr="00B03A35">
        <w:tc>
          <w:tcPr>
            <w:tcW w:w="2500" w:type="pct"/>
          </w:tcPr>
          <w:p w14:paraId="7C9FEB5C" w14:textId="77777777" w:rsidR="000529F2" w:rsidRPr="0093173D" w:rsidRDefault="000529F2" w:rsidP="000529F2">
            <w:pPr>
              <w:numPr>
                <w:ilvl w:val="0"/>
                <w:numId w:val="11"/>
              </w:numPr>
              <w:spacing w:line="240" w:lineRule="auto"/>
              <w:rPr>
                <w:rFonts w:ascii="Arial" w:eastAsia="Times New Roman" w:hAnsi="Arial" w:cs="Arial"/>
              </w:rPr>
            </w:pPr>
            <w:r w:rsidRPr="0093173D">
              <w:rPr>
                <w:rFonts w:ascii="Arial" w:eastAsia="Times New Roman" w:hAnsi="Arial" w:cs="Arial"/>
              </w:rPr>
              <w:t xml:space="preserve">Physically fit </w:t>
            </w:r>
          </w:p>
          <w:p w14:paraId="54A5012B" w14:textId="026CF99D" w:rsidR="000355AB" w:rsidRDefault="000355AB" w:rsidP="00AB370D">
            <w:pPr>
              <w:numPr>
                <w:ilvl w:val="0"/>
                <w:numId w:val="11"/>
              </w:numPr>
              <w:spacing w:line="240" w:lineRule="auto"/>
              <w:rPr>
                <w:rFonts w:ascii="Arial" w:eastAsia="Times New Roman" w:hAnsi="Arial" w:cs="Arial"/>
              </w:rPr>
            </w:pPr>
            <w:r>
              <w:rPr>
                <w:rFonts w:ascii="Arial" w:eastAsia="Times New Roman" w:hAnsi="Arial" w:cs="Arial"/>
              </w:rPr>
              <w:t>Inclusive and non-judgemental</w:t>
            </w:r>
          </w:p>
          <w:p w14:paraId="48AA67C0" w14:textId="77777777" w:rsidR="000355AB" w:rsidRDefault="000355AB" w:rsidP="00AB370D">
            <w:pPr>
              <w:numPr>
                <w:ilvl w:val="0"/>
                <w:numId w:val="11"/>
              </w:numPr>
              <w:spacing w:line="240" w:lineRule="auto"/>
              <w:rPr>
                <w:rFonts w:ascii="Arial" w:eastAsia="Times New Roman" w:hAnsi="Arial" w:cs="Arial"/>
              </w:rPr>
            </w:pPr>
            <w:r>
              <w:rPr>
                <w:rFonts w:ascii="Arial" w:eastAsia="Times New Roman" w:hAnsi="Arial" w:cs="Arial"/>
              </w:rPr>
              <w:t>Resilient</w:t>
            </w:r>
          </w:p>
          <w:p w14:paraId="2722F66E" w14:textId="341FF88A" w:rsidR="00AE00D0" w:rsidRDefault="00AE00D0" w:rsidP="00AB370D">
            <w:pPr>
              <w:numPr>
                <w:ilvl w:val="0"/>
                <w:numId w:val="11"/>
              </w:numPr>
              <w:spacing w:line="240" w:lineRule="auto"/>
              <w:rPr>
                <w:rFonts w:ascii="Arial" w:eastAsia="Times New Roman" w:hAnsi="Arial" w:cs="Arial"/>
              </w:rPr>
            </w:pPr>
            <w:r>
              <w:rPr>
                <w:rFonts w:ascii="Arial" w:eastAsia="Times New Roman" w:hAnsi="Arial" w:cs="Arial"/>
              </w:rPr>
              <w:t>Self-motivated and professional</w:t>
            </w:r>
          </w:p>
          <w:p w14:paraId="46CE3EED" w14:textId="77777777" w:rsidR="00AE00D0" w:rsidRDefault="00AE00D0" w:rsidP="00AB370D">
            <w:pPr>
              <w:numPr>
                <w:ilvl w:val="0"/>
                <w:numId w:val="11"/>
              </w:numPr>
              <w:spacing w:line="240" w:lineRule="auto"/>
              <w:rPr>
                <w:rFonts w:ascii="Arial" w:eastAsia="Times New Roman" w:hAnsi="Arial" w:cs="Arial"/>
              </w:rPr>
            </w:pPr>
            <w:r>
              <w:rPr>
                <w:rFonts w:ascii="Arial" w:eastAsia="Times New Roman" w:hAnsi="Arial" w:cs="Arial"/>
              </w:rPr>
              <w:t>Positive outlook</w:t>
            </w:r>
          </w:p>
          <w:p w14:paraId="6919504B" w14:textId="15B05310" w:rsidR="00A47569" w:rsidRPr="0022408C" w:rsidRDefault="00A47569" w:rsidP="0022408C">
            <w:pPr>
              <w:numPr>
                <w:ilvl w:val="0"/>
                <w:numId w:val="11"/>
              </w:numPr>
              <w:spacing w:line="240" w:lineRule="auto"/>
              <w:rPr>
                <w:rFonts w:ascii="Arial" w:eastAsia="Times New Roman" w:hAnsi="Arial" w:cs="Arial"/>
              </w:rPr>
            </w:pPr>
            <w:r w:rsidRPr="0093173D">
              <w:rPr>
                <w:rFonts w:ascii="Arial" w:eastAsia="Times New Roman" w:hAnsi="Arial" w:cs="Arial"/>
              </w:rPr>
              <w:t>Empath</w:t>
            </w:r>
            <w:r w:rsidR="000529F2">
              <w:rPr>
                <w:rFonts w:ascii="Arial" w:eastAsia="Times New Roman" w:hAnsi="Arial" w:cs="Arial"/>
              </w:rPr>
              <w:t xml:space="preserve">etic </w:t>
            </w:r>
            <w:r w:rsidRPr="0093173D">
              <w:rPr>
                <w:rFonts w:ascii="Arial" w:eastAsia="Times New Roman" w:hAnsi="Arial" w:cs="Arial"/>
              </w:rPr>
              <w:t>and understanding of a wide range of needs and experiences.</w:t>
            </w:r>
          </w:p>
        </w:tc>
        <w:tc>
          <w:tcPr>
            <w:tcW w:w="2500" w:type="pct"/>
          </w:tcPr>
          <w:p w14:paraId="74031CD8" w14:textId="108368BC" w:rsidR="00A47569" w:rsidRPr="0093173D" w:rsidRDefault="00A47569" w:rsidP="00AE00D0">
            <w:pPr>
              <w:spacing w:line="240" w:lineRule="auto"/>
              <w:rPr>
                <w:rFonts w:ascii="Arial" w:eastAsia="Times New Roman" w:hAnsi="Arial" w:cs="Arial"/>
              </w:rPr>
            </w:pPr>
          </w:p>
        </w:tc>
      </w:tr>
      <w:tr w:rsidR="00B03A35" w:rsidRPr="0093173D" w14:paraId="07029F2D" w14:textId="77777777" w:rsidTr="00B03A35">
        <w:tc>
          <w:tcPr>
            <w:tcW w:w="5000" w:type="pct"/>
            <w:gridSpan w:val="2"/>
            <w:shd w:val="clear" w:color="auto" w:fill="E7E6E6" w:themeFill="background2"/>
          </w:tcPr>
          <w:p w14:paraId="5FCAED68" w14:textId="69D0B525" w:rsidR="00B03A35" w:rsidRPr="00B03A35" w:rsidRDefault="00B03A35" w:rsidP="00B03A35">
            <w:pPr>
              <w:spacing w:line="240" w:lineRule="auto"/>
              <w:rPr>
                <w:rFonts w:ascii="Arial" w:eastAsia="Times New Roman" w:hAnsi="Arial" w:cs="Arial"/>
              </w:rPr>
            </w:pPr>
            <w:r w:rsidRPr="00B03A35">
              <w:rPr>
                <w:rFonts w:ascii="Arial" w:eastAsia="Times New Roman" w:hAnsi="Arial" w:cs="Arial"/>
              </w:rPr>
              <w:t>Other</w:t>
            </w:r>
          </w:p>
        </w:tc>
      </w:tr>
      <w:tr w:rsidR="00B03A35" w:rsidRPr="0093173D" w14:paraId="65BE9E72" w14:textId="77777777" w:rsidTr="00A47569">
        <w:tc>
          <w:tcPr>
            <w:tcW w:w="2500" w:type="pct"/>
            <w:tcBorders>
              <w:bottom w:val="single" w:sz="4" w:space="0" w:color="auto"/>
            </w:tcBorders>
          </w:tcPr>
          <w:p w14:paraId="00F40D3E" w14:textId="77777777" w:rsidR="00B03A35" w:rsidRPr="00B03A35" w:rsidRDefault="00B03A35" w:rsidP="00B03A35">
            <w:pPr>
              <w:numPr>
                <w:ilvl w:val="0"/>
                <w:numId w:val="15"/>
              </w:numPr>
              <w:shd w:val="clear" w:color="auto" w:fill="FFFFFF"/>
              <w:spacing w:line="240" w:lineRule="auto"/>
              <w:ind w:left="284" w:hanging="284"/>
              <w:rPr>
                <w:rFonts w:ascii="Arial" w:hAnsi="Arial" w:cs="Arial"/>
              </w:rPr>
            </w:pPr>
            <w:r w:rsidRPr="00B03A35">
              <w:rPr>
                <w:rFonts w:ascii="Arial" w:hAnsi="Arial" w:cs="Arial"/>
              </w:rPr>
              <w:t>Holds a clean and full driving licence</w:t>
            </w:r>
          </w:p>
          <w:p w14:paraId="4DA818B5" w14:textId="632797B6" w:rsidR="00B03A35" w:rsidRPr="00B03A35" w:rsidRDefault="00B03A35" w:rsidP="00B03A35">
            <w:pPr>
              <w:numPr>
                <w:ilvl w:val="0"/>
                <w:numId w:val="15"/>
              </w:numPr>
              <w:shd w:val="clear" w:color="auto" w:fill="FFFFFF"/>
              <w:spacing w:line="240" w:lineRule="auto"/>
              <w:ind w:left="284" w:hanging="284"/>
              <w:rPr>
                <w:rFonts w:ascii="Arial" w:hAnsi="Arial" w:cs="Arial"/>
              </w:rPr>
            </w:pPr>
            <w:r w:rsidRPr="00B03A35">
              <w:rPr>
                <w:rFonts w:ascii="Arial" w:hAnsi="Arial" w:cs="Arial"/>
              </w:rPr>
              <w:t>Willing to undertake a DBS check</w:t>
            </w:r>
          </w:p>
        </w:tc>
        <w:tc>
          <w:tcPr>
            <w:tcW w:w="2500" w:type="pct"/>
            <w:tcBorders>
              <w:bottom w:val="single" w:sz="4" w:space="0" w:color="auto"/>
            </w:tcBorders>
          </w:tcPr>
          <w:p w14:paraId="44C8C872" w14:textId="213BDC69" w:rsidR="00B03A35" w:rsidRPr="00B03A35" w:rsidRDefault="00B03A35" w:rsidP="00B03A35">
            <w:pPr>
              <w:spacing w:line="240" w:lineRule="auto"/>
              <w:rPr>
                <w:rFonts w:ascii="Arial" w:eastAsia="Times New Roman" w:hAnsi="Arial" w:cs="Arial"/>
              </w:rPr>
            </w:pPr>
          </w:p>
        </w:tc>
      </w:tr>
    </w:tbl>
    <w:p w14:paraId="7DD7ED09" w14:textId="77777777" w:rsidR="0093173D" w:rsidRPr="0093173D" w:rsidRDefault="0093173D" w:rsidP="00C21C87">
      <w:pPr>
        <w:rPr>
          <w:rFonts w:ascii="Arial" w:hAnsi="Arial" w:cs="Arial"/>
          <w:b/>
        </w:rPr>
      </w:pPr>
    </w:p>
    <w:sectPr w:rsidR="0093173D" w:rsidRPr="0093173D" w:rsidSect="00E410AA">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EFE7C" w14:textId="77777777" w:rsidR="00E410AA" w:rsidRDefault="00E410AA" w:rsidP="00B8519F">
      <w:pPr>
        <w:spacing w:line="240" w:lineRule="auto"/>
      </w:pPr>
      <w:r>
        <w:separator/>
      </w:r>
    </w:p>
  </w:endnote>
  <w:endnote w:type="continuationSeparator" w:id="0">
    <w:p w14:paraId="0A6DF4E6" w14:textId="77777777" w:rsidR="00E410AA" w:rsidRDefault="00E410AA" w:rsidP="00B85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A02F" w14:textId="77777777" w:rsidR="00684C37" w:rsidRDefault="00684C37">
    <w:pPr>
      <w:pStyle w:val="Footer"/>
    </w:pPr>
    <w:r>
      <w:rPr>
        <w:noProof/>
        <w:lang w:eastAsia="en-GB"/>
      </w:rPr>
      <w:drawing>
        <wp:anchor distT="0" distB="0" distL="114300" distR="114300" simplePos="0" relativeHeight="251683840" behindDoc="1" locked="0" layoutInCell="1" allowOverlap="1" wp14:anchorId="7B80F8DD" wp14:editId="1DD83D29">
          <wp:simplePos x="0" y="0"/>
          <wp:positionH relativeFrom="column">
            <wp:posOffset>4029075</wp:posOffset>
          </wp:positionH>
          <wp:positionV relativeFrom="paragraph">
            <wp:posOffset>-387350</wp:posOffset>
          </wp:positionV>
          <wp:extent cx="657225" cy="533400"/>
          <wp:effectExtent l="0" t="0" r="9525" b="0"/>
          <wp:wrapNone/>
          <wp:docPr id="19" name="Picture 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33400"/>
                  </a:xfrm>
                  <a:prstGeom prst="rect">
                    <a:avLst/>
                  </a:prstGeom>
                </pic:spPr>
              </pic:pic>
            </a:graphicData>
          </a:graphic>
          <wp14:sizeRelH relativeFrom="margin">
            <wp14:pctWidth>0</wp14:pctWidth>
          </wp14:sizeRelH>
          <wp14:sizeRelV relativeFrom="margin">
            <wp14:pctHeight>0</wp14:pctHeight>
          </wp14:sizeRelV>
        </wp:anchor>
      </w:drawing>
    </w:r>
    <w:r w:rsidRPr="00B8519F">
      <w:rPr>
        <w:noProof/>
        <w:lang w:eastAsia="en-GB"/>
      </w:rPr>
      <w:drawing>
        <wp:anchor distT="0" distB="0" distL="114300" distR="114300" simplePos="0" relativeHeight="251681792" behindDoc="1" locked="0" layoutInCell="1" allowOverlap="1" wp14:anchorId="0BAEFF93" wp14:editId="538F6E49">
          <wp:simplePos x="0" y="0"/>
          <wp:positionH relativeFrom="margin">
            <wp:align>center</wp:align>
          </wp:positionH>
          <wp:positionV relativeFrom="paragraph">
            <wp:posOffset>-253365</wp:posOffset>
          </wp:positionV>
          <wp:extent cx="1216025" cy="2901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6025" cy="290195"/>
                  </a:xfrm>
                  <a:prstGeom prst="rect">
                    <a:avLst/>
                  </a:prstGeom>
                </pic:spPr>
              </pic:pic>
            </a:graphicData>
          </a:graphic>
          <wp14:sizeRelH relativeFrom="page">
            <wp14:pctWidth>0</wp14:pctWidth>
          </wp14:sizeRelH>
          <wp14:sizeRelV relativeFrom="page">
            <wp14:pctHeight>0</wp14:pctHeight>
          </wp14:sizeRelV>
        </wp:anchor>
      </w:drawing>
    </w:r>
    <w:r w:rsidRPr="00B8519F">
      <w:rPr>
        <w:noProof/>
        <w:lang w:eastAsia="en-GB"/>
      </w:rPr>
      <w:drawing>
        <wp:anchor distT="0" distB="0" distL="114300" distR="114300" simplePos="0" relativeHeight="251682816" behindDoc="1" locked="0" layoutInCell="1" allowOverlap="1" wp14:anchorId="4086D617" wp14:editId="0FCFF598">
          <wp:simplePos x="0" y="0"/>
          <wp:positionH relativeFrom="column">
            <wp:posOffset>735330</wp:posOffset>
          </wp:positionH>
          <wp:positionV relativeFrom="paragraph">
            <wp:posOffset>-321945</wp:posOffset>
          </wp:positionV>
          <wp:extent cx="934085" cy="5137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business_identifier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4085" cy="513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14:anchorId="380D7567" wp14:editId="775DB832">
          <wp:simplePos x="0" y="0"/>
          <wp:positionH relativeFrom="margin">
            <wp:posOffset>-400050</wp:posOffset>
          </wp:positionH>
          <wp:positionV relativeFrom="paragraph">
            <wp:posOffset>-351155</wp:posOffset>
          </wp:positionV>
          <wp:extent cx="687070" cy="542925"/>
          <wp:effectExtent l="0" t="0" r="0" b="9525"/>
          <wp:wrapTight wrapText="bothSides">
            <wp:wrapPolygon edited="0">
              <wp:start x="0" y="0"/>
              <wp:lineTo x="0" y="21221"/>
              <wp:lineTo x="20961" y="21221"/>
              <wp:lineTo x="20961" y="0"/>
              <wp:lineTo x="0" y="0"/>
            </wp:wrapPolygon>
          </wp:wrapTight>
          <wp:docPr id="23" name="Picture 23" descr="Image result for 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ing wage employer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6D1">
      <w:rPr>
        <w:noProof/>
        <w:lang w:eastAsia="en-GB"/>
      </w:rPr>
      <mc:AlternateContent>
        <mc:Choice Requires="wps">
          <w:drawing>
            <wp:anchor distT="45720" distB="45720" distL="114300" distR="114300" simplePos="0" relativeHeight="251692032" behindDoc="0" locked="0" layoutInCell="1" allowOverlap="1" wp14:anchorId="617056D0" wp14:editId="2DBF651F">
              <wp:simplePos x="0" y="0"/>
              <wp:positionH relativeFrom="page">
                <wp:posOffset>6172200</wp:posOffset>
              </wp:positionH>
              <wp:positionV relativeFrom="paragraph">
                <wp:posOffset>156845</wp:posOffset>
              </wp:positionV>
              <wp:extent cx="1247775" cy="4502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50215"/>
                      </a:xfrm>
                      <a:prstGeom prst="rect">
                        <a:avLst/>
                      </a:prstGeom>
                      <a:noFill/>
                      <a:ln w="9525">
                        <a:noFill/>
                        <a:miter lim="800000"/>
                        <a:headEnd/>
                        <a:tailEnd/>
                      </a:ln>
                    </wps:spPr>
                    <wps:txb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056D0" id="_x0000_t202" coordsize="21600,21600" o:spt="202" path="m,l,21600r21600,l21600,xe">
              <v:stroke joinstyle="miter"/>
              <v:path gradientshapeok="t" o:connecttype="rect"/>
            </v:shapetype>
            <v:shape id="Text Box 2" o:spid="_x0000_s1026" type="#_x0000_t202" style="position:absolute;margin-left:486pt;margin-top:12.35pt;width:98.25pt;height:35.4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" filled="f" stroked="f">
              <v:textbo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v:textbox>
              <w10:wrap type="square" anchorx="page"/>
            </v:shape>
          </w:pict>
        </mc:Fallback>
      </mc:AlternateContent>
    </w:r>
    <w:r w:rsidRPr="007446D1">
      <w:rPr>
        <w:noProof/>
        <w:lang w:eastAsia="en-GB"/>
      </w:rPr>
      <mc:AlternateContent>
        <mc:Choice Requires="wps">
          <w:drawing>
            <wp:anchor distT="45720" distB="45720" distL="114300" distR="114300" simplePos="0" relativeHeight="251691008" behindDoc="0" locked="0" layoutInCell="1" allowOverlap="1" wp14:anchorId="22971DE5" wp14:editId="1A62A68C">
              <wp:simplePos x="0" y="0"/>
              <wp:positionH relativeFrom="rightMargin">
                <wp:posOffset>-474345</wp:posOffset>
              </wp:positionH>
              <wp:positionV relativeFrom="paragraph">
                <wp:posOffset>-49530</wp:posOffset>
              </wp:positionV>
              <wp:extent cx="1247775" cy="2406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1DE5" id="_x0000_s1027" type="#_x0000_t202" style="position:absolute;margin-left:-37.35pt;margin-top:-3.9pt;width:98.25pt;height:18.9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" filled="f" stroked="f">
              <v:textbo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559BFFDB" wp14:editId="5CB35AD6">
              <wp:simplePos x="0" y="0"/>
              <wp:positionH relativeFrom="rightMargin">
                <wp:posOffset>-474345</wp:posOffset>
              </wp:positionH>
              <wp:positionV relativeFrom="paragraph">
                <wp:posOffset>-319405</wp:posOffset>
              </wp:positionV>
              <wp:extent cx="1247775" cy="24066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FFDB" id="_x0000_s1028" type="#_x0000_t202" style="position:absolute;margin-left:-37.35pt;margin-top:-25.15pt;width:98.25pt;height:18.95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Cu+wEAANQDAAAOAAAAZHJzL2Uyb0RvYy54bWysU9Fu2yAUfZ+0f0C8L3YsJ2mtOFXXrtOk&#10;rpvU7QMwxjEacBmQ2NnX74LdNNrepvkBgS/33HvOPWxvRq3IUTgvwdR0ucgpEYZDK82+pt+/Pby7&#10;o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" filled="f" stroked="f">
              <v:textbo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w:drawing>
        <wp:anchor distT="0" distB="0" distL="114300" distR="114300" simplePos="0" relativeHeight="251687936" behindDoc="1" locked="0" layoutInCell="1" allowOverlap="1" wp14:anchorId="67B09B42" wp14:editId="7D4112CE">
          <wp:simplePos x="0" y="0"/>
          <wp:positionH relativeFrom="column">
            <wp:posOffset>4998720</wp:posOffset>
          </wp:positionH>
          <wp:positionV relativeFrom="paragraph">
            <wp:posOffset>-97790</wp:posOffset>
          </wp:positionV>
          <wp:extent cx="240665" cy="241300"/>
          <wp:effectExtent l="0" t="0" r="6985" b="6350"/>
          <wp:wrapTight wrapText="bothSides">
            <wp:wrapPolygon edited="0">
              <wp:start x="0" y="0"/>
              <wp:lineTo x="0" y="20463"/>
              <wp:lineTo x="20517" y="20463"/>
              <wp:lineTo x="20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png"/>
                  <pic:cNvPicPr/>
                </pic:nvPicPr>
                <pic:blipFill rotWithShape="1">
                  <a:blip r:embed="rId5" cstate="print">
                    <a:extLst>
                      <a:ext uri="{28A0092B-C50C-407E-A947-70E740481C1C}">
                        <a14:useLocalDpi xmlns:a14="http://schemas.microsoft.com/office/drawing/2010/main" val="0"/>
                      </a:ext>
                    </a:extLst>
                  </a:blip>
                  <a:srcRect l="2659" t="1828" r="4110" b="4609"/>
                  <a:stretch/>
                </pic:blipFill>
                <pic:spPr bwMode="auto">
                  <a:xfrm>
                    <a:off x="0" y="0"/>
                    <a:ext cx="240665"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447B7540" wp14:editId="4F4E0160">
          <wp:simplePos x="0" y="0"/>
          <wp:positionH relativeFrom="column">
            <wp:posOffset>4998720</wp:posOffset>
          </wp:positionH>
          <wp:positionV relativeFrom="paragraph">
            <wp:posOffset>-364490</wp:posOffset>
          </wp:positionV>
          <wp:extent cx="240665" cy="240665"/>
          <wp:effectExtent l="0" t="0" r="6985" b="6985"/>
          <wp:wrapTight wrapText="bothSides">
            <wp:wrapPolygon edited="0">
              <wp:start x="0" y="0"/>
              <wp:lineTo x="0" y="20517"/>
              <wp:lineTo x="20517" y="20517"/>
              <wp:lineTo x="205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jpg"/>
                  <pic:cNvPicPr/>
                </pic:nvPicPr>
                <pic:blipFill rotWithShape="1">
                  <a:blip r:embed="rId6" cstate="print">
                    <a:extLst>
                      <a:ext uri="{28A0092B-C50C-407E-A947-70E740481C1C}">
                        <a14:useLocalDpi xmlns:a14="http://schemas.microsoft.com/office/drawing/2010/main" val="0"/>
                      </a:ext>
                    </a:extLst>
                  </a:blip>
                  <a:srcRect l="11633" t="11395" r="12253" b="11854"/>
                  <a:stretch/>
                </pic:blipFill>
                <pic:spPr bwMode="auto">
                  <a:xfrm>
                    <a:off x="0" y="0"/>
                    <a:ext cx="24066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7E9793A4" wp14:editId="1807FDA1">
          <wp:simplePos x="0" y="0"/>
          <wp:positionH relativeFrom="column">
            <wp:posOffset>5010150</wp:posOffset>
          </wp:positionH>
          <wp:positionV relativeFrom="paragraph">
            <wp:posOffset>198120</wp:posOffset>
          </wp:positionV>
          <wp:extent cx="209550" cy="212090"/>
          <wp:effectExtent l="0" t="0" r="0" b="0"/>
          <wp:wrapTight wrapText="bothSides">
            <wp:wrapPolygon edited="0">
              <wp:start x="0" y="0"/>
              <wp:lineTo x="0" y="19401"/>
              <wp:lineTo x="19636" y="19401"/>
              <wp:lineTo x="196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png"/>
                  <pic:cNvPicPr/>
                </pic:nvPicPr>
                <pic:blipFill rotWithShape="1">
                  <a:blip r:embed="rId7" cstate="print">
                    <a:extLst>
                      <a:ext uri="{28A0092B-C50C-407E-A947-70E740481C1C}">
                        <a14:useLocalDpi xmlns:a14="http://schemas.microsoft.com/office/drawing/2010/main" val="0"/>
                      </a:ext>
                    </a:extLst>
                  </a:blip>
                  <a:srcRect l="21580" r="21580"/>
                  <a:stretch/>
                </pic:blipFill>
                <pic:spPr bwMode="auto">
                  <a:xfrm>
                    <a:off x="0" y="0"/>
                    <a:ext cx="209550" cy="21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14:anchorId="0599D77E" wp14:editId="79ECB39E">
              <wp:simplePos x="0" y="0"/>
              <wp:positionH relativeFrom="margin">
                <wp:posOffset>746125</wp:posOffset>
              </wp:positionH>
              <wp:positionV relativeFrom="paragraph">
                <wp:posOffset>266065</wp:posOffset>
              </wp:positionV>
              <wp:extent cx="4048125" cy="2552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55270"/>
                      </a:xfrm>
                      <a:prstGeom prst="rect">
                        <a:avLst/>
                      </a:prstGeom>
                      <a:noFill/>
                      <a:ln w="9525">
                        <a:noFill/>
                        <a:miter lim="800000"/>
                        <a:headEnd/>
                        <a:tailEnd/>
                      </a:ln>
                    </wps:spPr>
                    <wps:txb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D77E" id="_x0000_s1029" type="#_x0000_t202" style="position:absolute;margin-left:58.75pt;margin-top:20.95pt;width:318.75pt;height:20.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" filled="f" stroked="f">
              <v:textbo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4EBE8" w14:textId="77777777" w:rsidR="00E410AA" w:rsidRDefault="00E410AA" w:rsidP="00B8519F">
      <w:pPr>
        <w:spacing w:line="240" w:lineRule="auto"/>
      </w:pPr>
      <w:r>
        <w:separator/>
      </w:r>
    </w:p>
  </w:footnote>
  <w:footnote w:type="continuationSeparator" w:id="0">
    <w:p w14:paraId="671A58E1" w14:textId="77777777" w:rsidR="00E410AA" w:rsidRDefault="00E410AA" w:rsidP="00B85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B27C" w14:textId="77777777" w:rsidR="00684C37" w:rsidRPr="00411194" w:rsidRDefault="00684C37" w:rsidP="00684C37">
    <w:pPr>
      <w:pStyle w:val="Header"/>
      <w:jc w:val="both"/>
      <w:rPr>
        <w:rFonts w:ascii="Arial" w:hAnsi="Arial" w:cs="Arial"/>
        <w:iCs/>
      </w:rPr>
    </w:pPr>
    <w:r w:rsidRPr="00411194">
      <w:rPr>
        <w:rFonts w:ascii="Arial" w:hAnsi="Arial" w:cs="Arial"/>
        <w:iCs/>
        <w:noProof/>
        <w:lang w:eastAsia="en-GB"/>
      </w:rPr>
      <w:drawing>
        <wp:anchor distT="0" distB="0" distL="114300" distR="114300" simplePos="0" relativeHeight="251679744" behindDoc="1" locked="0" layoutInCell="1" allowOverlap="1" wp14:anchorId="6ABC07BF" wp14:editId="4A821589">
          <wp:simplePos x="0" y="0"/>
          <wp:positionH relativeFrom="column">
            <wp:posOffset>0</wp:posOffset>
          </wp:positionH>
          <wp:positionV relativeFrom="paragraph">
            <wp:posOffset>10795</wp:posOffset>
          </wp:positionV>
          <wp:extent cx="2645410" cy="953770"/>
          <wp:effectExtent l="0" t="0" r="2540" b="0"/>
          <wp:wrapTight wrapText="bothSides">
            <wp:wrapPolygon edited="0">
              <wp:start x="0" y="0"/>
              <wp:lineTo x="0" y="21140"/>
              <wp:lineTo x="21465" y="21140"/>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94">
      <w:rPr>
        <w:rFonts w:ascii="Arial" w:hAnsi="Arial" w:cs="Arial"/>
        <w:iCs/>
      </w:rPr>
      <w:t>Green End, Landbeach,</w:t>
    </w:r>
  </w:p>
  <w:p w14:paraId="5D502193" w14:textId="77777777" w:rsidR="00684C37" w:rsidRPr="00411194" w:rsidRDefault="00684C37" w:rsidP="00684C37">
    <w:pPr>
      <w:pStyle w:val="Header"/>
      <w:jc w:val="both"/>
      <w:rPr>
        <w:rFonts w:ascii="Arial" w:hAnsi="Arial" w:cs="Arial"/>
        <w:iCs/>
      </w:rPr>
    </w:pPr>
    <w:r w:rsidRPr="00411194">
      <w:rPr>
        <w:rFonts w:ascii="Arial" w:hAnsi="Arial" w:cs="Arial"/>
        <w:iCs/>
      </w:rPr>
      <w:t>Cambridge CB25 9FD</w:t>
    </w:r>
  </w:p>
  <w:p w14:paraId="6624FF22" w14:textId="77777777" w:rsidR="00684C37" w:rsidRPr="00411194" w:rsidRDefault="00684C37" w:rsidP="00684C37">
    <w:pPr>
      <w:pStyle w:val="Header"/>
      <w:tabs>
        <w:tab w:val="left" w:pos="4275"/>
      </w:tabs>
      <w:jc w:val="both"/>
      <w:rPr>
        <w:rFonts w:ascii="Arial" w:hAnsi="Arial" w:cs="Arial"/>
        <w:iCs/>
      </w:rPr>
    </w:pPr>
    <w:r w:rsidRPr="00411194">
      <w:rPr>
        <w:rFonts w:ascii="Arial" w:hAnsi="Arial" w:cs="Arial"/>
        <w:iCs/>
      </w:rPr>
      <w:t xml:space="preserve">Tel: 01223 863657  </w:t>
    </w:r>
  </w:p>
  <w:p w14:paraId="345CA96C" w14:textId="77777777" w:rsidR="00684C37" w:rsidRPr="00411194" w:rsidRDefault="00684C37" w:rsidP="00684C37">
    <w:pPr>
      <w:pStyle w:val="Header"/>
      <w:jc w:val="both"/>
      <w:rPr>
        <w:rFonts w:ascii="Arial" w:hAnsi="Arial" w:cs="Arial"/>
        <w:iCs/>
      </w:rPr>
    </w:pPr>
    <w:r w:rsidRPr="00411194">
      <w:rPr>
        <w:rFonts w:ascii="Arial" w:hAnsi="Arial" w:cs="Arial"/>
        <w:iCs/>
      </w:rPr>
      <w:t>info@emmauscambridge.org</w:t>
    </w:r>
  </w:p>
  <w:p w14:paraId="61DC678E" w14:textId="77777777" w:rsidR="00684C37" w:rsidRPr="00411194" w:rsidRDefault="00684C37" w:rsidP="00684C37">
    <w:pPr>
      <w:pStyle w:val="Footer"/>
      <w:tabs>
        <w:tab w:val="clear" w:pos="4513"/>
        <w:tab w:val="clear" w:pos="9026"/>
        <w:tab w:val="left" w:pos="915"/>
      </w:tabs>
      <w:rPr>
        <w:rFonts w:ascii="Arial" w:hAnsi="Arial" w:cs="Arial"/>
      </w:rPr>
    </w:pPr>
    <w:r w:rsidRPr="00411194">
      <w:rPr>
        <w:rFonts w:ascii="Arial" w:hAnsi="Arial" w:cs="Arial"/>
      </w:rPr>
      <w:t xml:space="preserve">Registered Charity No. 1064473    </w:t>
    </w:r>
  </w:p>
  <w:p w14:paraId="5F7D8BD3" w14:textId="77777777" w:rsidR="00684C37" w:rsidRPr="00411194" w:rsidRDefault="00684C37" w:rsidP="00684C37">
    <w:pPr>
      <w:pStyle w:val="Footer"/>
      <w:pBdr>
        <w:bottom w:val="single" w:sz="12" w:space="1" w:color="auto"/>
      </w:pBdr>
      <w:tabs>
        <w:tab w:val="clear" w:pos="4513"/>
        <w:tab w:val="clear" w:pos="9026"/>
        <w:tab w:val="left" w:pos="915"/>
      </w:tabs>
      <w:rPr>
        <w:rFonts w:ascii="Arial" w:hAnsi="Arial" w:cs="Arial"/>
      </w:rPr>
    </w:pPr>
    <w:r w:rsidRPr="00411194">
      <w:rPr>
        <w:rFonts w:ascii="Arial" w:hAnsi="Arial" w:cs="Arial"/>
      </w:rPr>
      <w:t xml:space="preserve">Company No. 3422363   </w:t>
    </w:r>
  </w:p>
  <w:p w14:paraId="6E6A044D" w14:textId="77777777" w:rsidR="007B0A62" w:rsidRDefault="007B0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3B3"/>
    <w:multiLevelType w:val="hybridMultilevel"/>
    <w:tmpl w:val="8258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A792D"/>
    <w:multiLevelType w:val="hybridMultilevel"/>
    <w:tmpl w:val="829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1EEA"/>
    <w:multiLevelType w:val="hybridMultilevel"/>
    <w:tmpl w:val="401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5586F"/>
    <w:multiLevelType w:val="hybridMultilevel"/>
    <w:tmpl w:val="7B9EBC68"/>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F4C5A"/>
    <w:multiLevelType w:val="hybridMultilevel"/>
    <w:tmpl w:val="C2909640"/>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A75ED"/>
    <w:multiLevelType w:val="hybridMultilevel"/>
    <w:tmpl w:val="A7446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1F0CCC"/>
    <w:multiLevelType w:val="hybridMultilevel"/>
    <w:tmpl w:val="4BAA2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365A97"/>
    <w:multiLevelType w:val="hybridMultilevel"/>
    <w:tmpl w:val="43AA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92969"/>
    <w:multiLevelType w:val="hybridMultilevel"/>
    <w:tmpl w:val="C71C0DA6"/>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0E2AB0"/>
    <w:multiLevelType w:val="hybridMultilevel"/>
    <w:tmpl w:val="D22A538A"/>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797F00"/>
    <w:multiLevelType w:val="hybridMultilevel"/>
    <w:tmpl w:val="E6E0CAAA"/>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82D71"/>
    <w:multiLevelType w:val="hybridMultilevel"/>
    <w:tmpl w:val="02B0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C33CF1"/>
    <w:multiLevelType w:val="hybridMultilevel"/>
    <w:tmpl w:val="6D1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E84DE7"/>
    <w:multiLevelType w:val="hybridMultilevel"/>
    <w:tmpl w:val="3A5C4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C228E8"/>
    <w:multiLevelType w:val="hybridMultilevel"/>
    <w:tmpl w:val="1B8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624AD4"/>
    <w:multiLevelType w:val="hybridMultilevel"/>
    <w:tmpl w:val="B1A48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146250">
    <w:abstractNumId w:val="5"/>
  </w:num>
  <w:num w:numId="2" w16cid:durableId="498471747">
    <w:abstractNumId w:val="6"/>
  </w:num>
  <w:num w:numId="3" w16cid:durableId="1780829255">
    <w:abstractNumId w:val="11"/>
  </w:num>
  <w:num w:numId="4" w16cid:durableId="505174754">
    <w:abstractNumId w:val="15"/>
  </w:num>
  <w:num w:numId="5" w16cid:durableId="1689867975">
    <w:abstractNumId w:val="1"/>
  </w:num>
  <w:num w:numId="6" w16cid:durableId="1512719791">
    <w:abstractNumId w:val="13"/>
  </w:num>
  <w:num w:numId="7" w16cid:durableId="691684842">
    <w:abstractNumId w:val="14"/>
  </w:num>
  <w:num w:numId="8" w16cid:durableId="1404912220">
    <w:abstractNumId w:val="12"/>
  </w:num>
  <w:num w:numId="9" w16cid:durableId="400979261">
    <w:abstractNumId w:val="8"/>
  </w:num>
  <w:num w:numId="10" w16cid:durableId="149829935">
    <w:abstractNumId w:val="9"/>
  </w:num>
  <w:num w:numId="11" w16cid:durableId="1792477027">
    <w:abstractNumId w:val="3"/>
  </w:num>
  <w:num w:numId="12" w16cid:durableId="1991055238">
    <w:abstractNumId w:val="4"/>
  </w:num>
  <w:num w:numId="13" w16cid:durableId="1658798678">
    <w:abstractNumId w:val="10"/>
  </w:num>
  <w:num w:numId="14" w16cid:durableId="2055962457">
    <w:abstractNumId w:val="7"/>
  </w:num>
  <w:num w:numId="15" w16cid:durableId="1888490790">
    <w:abstractNumId w:val="2"/>
  </w:num>
  <w:num w:numId="16" w16cid:durableId="2037149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29"/>
    <w:rsid w:val="000137AC"/>
    <w:rsid w:val="00020ACF"/>
    <w:rsid w:val="00022949"/>
    <w:rsid w:val="000355AB"/>
    <w:rsid w:val="000529F2"/>
    <w:rsid w:val="00084D6F"/>
    <w:rsid w:val="0008709B"/>
    <w:rsid w:val="000A7E36"/>
    <w:rsid w:val="000C4546"/>
    <w:rsid w:val="000D198C"/>
    <w:rsid w:val="000F1D36"/>
    <w:rsid w:val="0015118E"/>
    <w:rsid w:val="001552DD"/>
    <w:rsid w:val="00176817"/>
    <w:rsid w:val="001B2B21"/>
    <w:rsid w:val="001C3078"/>
    <w:rsid w:val="001C5B75"/>
    <w:rsid w:val="001F1371"/>
    <w:rsid w:val="001F16A6"/>
    <w:rsid w:val="001F6044"/>
    <w:rsid w:val="00221429"/>
    <w:rsid w:val="0022408C"/>
    <w:rsid w:val="00227051"/>
    <w:rsid w:val="00243878"/>
    <w:rsid w:val="002725B9"/>
    <w:rsid w:val="002821C9"/>
    <w:rsid w:val="002945C3"/>
    <w:rsid w:val="002F3E86"/>
    <w:rsid w:val="00326DBF"/>
    <w:rsid w:val="003507A9"/>
    <w:rsid w:val="00366B98"/>
    <w:rsid w:val="003C5560"/>
    <w:rsid w:val="003D073C"/>
    <w:rsid w:val="003F21A5"/>
    <w:rsid w:val="00411194"/>
    <w:rsid w:val="0042676D"/>
    <w:rsid w:val="00432777"/>
    <w:rsid w:val="0048286C"/>
    <w:rsid w:val="00497941"/>
    <w:rsid w:val="004B7269"/>
    <w:rsid w:val="004C3250"/>
    <w:rsid w:val="004E7DC4"/>
    <w:rsid w:val="004F5417"/>
    <w:rsid w:val="004F588A"/>
    <w:rsid w:val="00513191"/>
    <w:rsid w:val="00521C0F"/>
    <w:rsid w:val="00554ED8"/>
    <w:rsid w:val="00564B33"/>
    <w:rsid w:val="00575E9C"/>
    <w:rsid w:val="00576A24"/>
    <w:rsid w:val="005833E0"/>
    <w:rsid w:val="005D4E2C"/>
    <w:rsid w:val="005F72F4"/>
    <w:rsid w:val="005F7408"/>
    <w:rsid w:val="006110F6"/>
    <w:rsid w:val="006167EF"/>
    <w:rsid w:val="0063774B"/>
    <w:rsid w:val="006436FC"/>
    <w:rsid w:val="0064378B"/>
    <w:rsid w:val="006520A7"/>
    <w:rsid w:val="00680279"/>
    <w:rsid w:val="00684C37"/>
    <w:rsid w:val="006A2727"/>
    <w:rsid w:val="006B225F"/>
    <w:rsid w:val="006D2FDD"/>
    <w:rsid w:val="00712AA2"/>
    <w:rsid w:val="00715453"/>
    <w:rsid w:val="00723B2E"/>
    <w:rsid w:val="007446D1"/>
    <w:rsid w:val="007533D8"/>
    <w:rsid w:val="00757F37"/>
    <w:rsid w:val="00763D65"/>
    <w:rsid w:val="00773EEF"/>
    <w:rsid w:val="00786CBF"/>
    <w:rsid w:val="007A02CD"/>
    <w:rsid w:val="007B0A62"/>
    <w:rsid w:val="007E02FD"/>
    <w:rsid w:val="007E4D76"/>
    <w:rsid w:val="007E60F7"/>
    <w:rsid w:val="007E7C4C"/>
    <w:rsid w:val="00812307"/>
    <w:rsid w:val="0082529D"/>
    <w:rsid w:val="00870FA8"/>
    <w:rsid w:val="008908F5"/>
    <w:rsid w:val="0089729E"/>
    <w:rsid w:val="00914BC8"/>
    <w:rsid w:val="0093173D"/>
    <w:rsid w:val="009433FC"/>
    <w:rsid w:val="00965621"/>
    <w:rsid w:val="00975534"/>
    <w:rsid w:val="00994E5F"/>
    <w:rsid w:val="009A2ACD"/>
    <w:rsid w:val="009B6060"/>
    <w:rsid w:val="009D0ABB"/>
    <w:rsid w:val="009E1C7B"/>
    <w:rsid w:val="00A1554A"/>
    <w:rsid w:val="00A43641"/>
    <w:rsid w:val="00A47569"/>
    <w:rsid w:val="00A60B99"/>
    <w:rsid w:val="00A82D88"/>
    <w:rsid w:val="00AD0C02"/>
    <w:rsid w:val="00AD7A73"/>
    <w:rsid w:val="00AE00D0"/>
    <w:rsid w:val="00B03A35"/>
    <w:rsid w:val="00B66E40"/>
    <w:rsid w:val="00B8519F"/>
    <w:rsid w:val="00B93BC1"/>
    <w:rsid w:val="00BA04A1"/>
    <w:rsid w:val="00BB2A18"/>
    <w:rsid w:val="00BC0023"/>
    <w:rsid w:val="00BC5D25"/>
    <w:rsid w:val="00BF29AC"/>
    <w:rsid w:val="00C125F3"/>
    <w:rsid w:val="00C21C87"/>
    <w:rsid w:val="00C26216"/>
    <w:rsid w:val="00C36D36"/>
    <w:rsid w:val="00C5394E"/>
    <w:rsid w:val="00C54F9A"/>
    <w:rsid w:val="00C933CA"/>
    <w:rsid w:val="00C94D29"/>
    <w:rsid w:val="00CB5218"/>
    <w:rsid w:val="00CD3E30"/>
    <w:rsid w:val="00CD4AB0"/>
    <w:rsid w:val="00D2229D"/>
    <w:rsid w:val="00D32A83"/>
    <w:rsid w:val="00D37F10"/>
    <w:rsid w:val="00D474D0"/>
    <w:rsid w:val="00D64586"/>
    <w:rsid w:val="00D9278C"/>
    <w:rsid w:val="00DC4E04"/>
    <w:rsid w:val="00DD3C41"/>
    <w:rsid w:val="00DE1507"/>
    <w:rsid w:val="00DE3F85"/>
    <w:rsid w:val="00DF00C3"/>
    <w:rsid w:val="00DF3682"/>
    <w:rsid w:val="00E22CA9"/>
    <w:rsid w:val="00E3071F"/>
    <w:rsid w:val="00E33A39"/>
    <w:rsid w:val="00E37D7F"/>
    <w:rsid w:val="00E410AA"/>
    <w:rsid w:val="00E421C7"/>
    <w:rsid w:val="00E71961"/>
    <w:rsid w:val="00E96B92"/>
    <w:rsid w:val="00EC270D"/>
    <w:rsid w:val="00F012D5"/>
    <w:rsid w:val="00F3028D"/>
    <w:rsid w:val="00F30750"/>
    <w:rsid w:val="00F95E64"/>
    <w:rsid w:val="00FA2DD3"/>
    <w:rsid w:val="00FA6FCC"/>
    <w:rsid w:val="00FB79CD"/>
    <w:rsid w:val="00FF2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93693"/>
  <w15:chartTrackingRefBased/>
  <w15:docId w15:val="{752BDD44-F61A-4444-9EA6-6D36719A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8C"/>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429"/>
    <w:rPr>
      <w:color w:val="0563C1" w:themeColor="hyperlink"/>
      <w:u w:val="single"/>
    </w:rPr>
  </w:style>
  <w:style w:type="paragraph" w:styleId="ListParagraph">
    <w:name w:val="List Paragraph"/>
    <w:basedOn w:val="Normal"/>
    <w:uiPriority w:val="34"/>
    <w:qFormat/>
    <w:rsid w:val="0063774B"/>
    <w:pPr>
      <w:spacing w:after="160" w:line="259" w:lineRule="auto"/>
      <w:ind w:left="720"/>
      <w:contextualSpacing/>
    </w:pPr>
  </w:style>
  <w:style w:type="paragraph" w:styleId="Header">
    <w:name w:val="header"/>
    <w:basedOn w:val="Normal"/>
    <w:link w:val="HeaderChar"/>
    <w:uiPriority w:val="99"/>
    <w:unhideWhenUsed/>
    <w:rsid w:val="00B8519F"/>
    <w:pPr>
      <w:tabs>
        <w:tab w:val="center" w:pos="4513"/>
        <w:tab w:val="right" w:pos="9026"/>
      </w:tabs>
      <w:spacing w:line="240" w:lineRule="auto"/>
    </w:pPr>
  </w:style>
  <w:style w:type="character" w:customStyle="1" w:styleId="HeaderChar">
    <w:name w:val="Header Char"/>
    <w:basedOn w:val="DefaultParagraphFont"/>
    <w:link w:val="Header"/>
    <w:uiPriority w:val="99"/>
    <w:rsid w:val="00B8519F"/>
  </w:style>
  <w:style w:type="paragraph" w:styleId="Footer">
    <w:name w:val="footer"/>
    <w:basedOn w:val="Normal"/>
    <w:link w:val="FooterChar"/>
    <w:uiPriority w:val="99"/>
    <w:unhideWhenUsed/>
    <w:rsid w:val="00B8519F"/>
    <w:pPr>
      <w:tabs>
        <w:tab w:val="center" w:pos="4513"/>
        <w:tab w:val="right" w:pos="9026"/>
      </w:tabs>
      <w:spacing w:line="240" w:lineRule="auto"/>
    </w:pPr>
  </w:style>
  <w:style w:type="character" w:customStyle="1" w:styleId="FooterChar">
    <w:name w:val="Footer Char"/>
    <w:basedOn w:val="DefaultParagraphFont"/>
    <w:link w:val="Footer"/>
    <w:uiPriority w:val="99"/>
    <w:rsid w:val="00B8519F"/>
  </w:style>
  <w:style w:type="paragraph" w:styleId="BalloonText">
    <w:name w:val="Balloon Text"/>
    <w:basedOn w:val="Normal"/>
    <w:link w:val="BalloonTextChar"/>
    <w:uiPriority w:val="99"/>
    <w:semiHidden/>
    <w:unhideWhenUsed/>
    <w:rsid w:val="007446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6D1"/>
    <w:rPr>
      <w:rFonts w:ascii="Segoe UI" w:hAnsi="Segoe UI" w:cs="Segoe UI"/>
      <w:sz w:val="18"/>
      <w:szCs w:val="18"/>
    </w:rPr>
  </w:style>
  <w:style w:type="paragraph" w:styleId="NoSpacing">
    <w:name w:val="No Spacing"/>
    <w:uiPriority w:val="1"/>
    <w:qFormat/>
    <w:rsid w:val="00BC0023"/>
    <w:pPr>
      <w:spacing w:after="0" w:line="240" w:lineRule="auto"/>
    </w:pPr>
  </w:style>
  <w:style w:type="table" w:styleId="TableGrid">
    <w:name w:val="Table Grid"/>
    <w:basedOn w:val="TableNormal"/>
    <w:uiPriority w:val="59"/>
    <w:rsid w:val="00BB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49088">
      <w:bodyDiv w:val="1"/>
      <w:marLeft w:val="0"/>
      <w:marRight w:val="0"/>
      <w:marTop w:val="0"/>
      <w:marBottom w:val="0"/>
      <w:divBdr>
        <w:top w:val="none" w:sz="0" w:space="0" w:color="auto"/>
        <w:left w:val="none" w:sz="0" w:space="0" w:color="auto"/>
        <w:bottom w:val="none" w:sz="0" w:space="0" w:color="auto"/>
        <w:right w:val="none" w:sz="0" w:space="0" w:color="auto"/>
      </w:divBdr>
      <w:divsChild>
        <w:div w:id="1071973351">
          <w:marLeft w:val="0"/>
          <w:marRight w:val="0"/>
          <w:marTop w:val="0"/>
          <w:marBottom w:val="0"/>
          <w:divBdr>
            <w:top w:val="none" w:sz="0" w:space="0" w:color="auto"/>
            <w:left w:val="none" w:sz="0" w:space="0" w:color="auto"/>
            <w:bottom w:val="none" w:sz="0" w:space="0" w:color="auto"/>
            <w:right w:val="none" w:sz="0" w:space="0" w:color="auto"/>
          </w:divBdr>
          <w:divsChild>
            <w:div w:id="1349016250">
              <w:marLeft w:val="0"/>
              <w:marRight w:val="0"/>
              <w:marTop w:val="0"/>
              <w:marBottom w:val="0"/>
              <w:divBdr>
                <w:top w:val="none" w:sz="0" w:space="0" w:color="auto"/>
                <w:left w:val="none" w:sz="0" w:space="0" w:color="auto"/>
                <w:bottom w:val="none" w:sz="0" w:space="0" w:color="auto"/>
                <w:right w:val="none" w:sz="0" w:space="0" w:color="auto"/>
              </w:divBdr>
              <w:divsChild>
                <w:div w:id="473372435">
                  <w:marLeft w:val="0"/>
                  <w:marRight w:val="0"/>
                  <w:marTop w:val="0"/>
                  <w:marBottom w:val="0"/>
                  <w:divBdr>
                    <w:top w:val="none" w:sz="0" w:space="0" w:color="auto"/>
                    <w:left w:val="none" w:sz="0" w:space="0" w:color="auto"/>
                    <w:bottom w:val="none" w:sz="0" w:space="0" w:color="auto"/>
                    <w:right w:val="none" w:sz="0" w:space="0" w:color="auto"/>
                  </w:divBdr>
                  <w:divsChild>
                    <w:div w:id="148642448">
                      <w:marLeft w:val="0"/>
                      <w:marRight w:val="0"/>
                      <w:marTop w:val="0"/>
                      <w:marBottom w:val="0"/>
                      <w:divBdr>
                        <w:top w:val="none" w:sz="0" w:space="0" w:color="auto"/>
                        <w:left w:val="none" w:sz="0" w:space="0" w:color="auto"/>
                        <w:bottom w:val="none" w:sz="0" w:space="0" w:color="auto"/>
                        <w:right w:val="none" w:sz="0" w:space="0" w:color="auto"/>
                      </w:divBdr>
                      <w:divsChild>
                        <w:div w:id="263726586">
                          <w:marLeft w:val="0"/>
                          <w:marRight w:val="0"/>
                          <w:marTop w:val="0"/>
                          <w:marBottom w:val="0"/>
                          <w:divBdr>
                            <w:top w:val="none" w:sz="0" w:space="0" w:color="auto"/>
                            <w:left w:val="none" w:sz="0" w:space="0" w:color="auto"/>
                            <w:bottom w:val="none" w:sz="0" w:space="0" w:color="auto"/>
                            <w:right w:val="none" w:sz="0" w:space="0" w:color="auto"/>
                          </w:divBdr>
                          <w:divsChild>
                            <w:div w:id="1679889393">
                              <w:marLeft w:val="0"/>
                              <w:marRight w:val="0"/>
                              <w:marTop w:val="0"/>
                              <w:marBottom w:val="0"/>
                              <w:divBdr>
                                <w:top w:val="none" w:sz="0" w:space="0" w:color="auto"/>
                                <w:left w:val="none" w:sz="0" w:space="0" w:color="auto"/>
                                <w:bottom w:val="none" w:sz="0" w:space="0" w:color="auto"/>
                                <w:right w:val="none" w:sz="0" w:space="0" w:color="auto"/>
                              </w:divBdr>
                              <w:divsChild>
                                <w:div w:id="13277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899875">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92872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8070B06F687749AEB32C6DE0122069" ma:contentTypeVersion="13" ma:contentTypeDescription="Create a new document." ma:contentTypeScope="" ma:versionID="afdb295edbb29bdc20b1c5376916b052">
  <xsd:schema xmlns:xsd="http://www.w3.org/2001/XMLSchema" xmlns:xs="http://www.w3.org/2001/XMLSchema" xmlns:p="http://schemas.microsoft.com/office/2006/metadata/properties" xmlns:ns3="580988e3-5cba-4a4c-9090-2a8deb66525a" xmlns:ns4="5f23827c-d176-4871-b4e7-0d59473756c3" targetNamespace="http://schemas.microsoft.com/office/2006/metadata/properties" ma:root="true" ma:fieldsID="6f42febfafcb6a6adb0141c710a5b65f" ns3:_="" ns4:_="">
    <xsd:import namespace="580988e3-5cba-4a4c-9090-2a8deb66525a"/>
    <xsd:import namespace="5f23827c-d176-4871-b4e7-0d59473756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88e3-5cba-4a4c-9090-2a8deb665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3827c-d176-4871-b4e7-0d59473756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BD7655-4325-40DB-8263-BD08082FF0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6B7982-011F-4AC0-B86E-A6F23168B9B5}">
  <ds:schemaRefs>
    <ds:schemaRef ds:uri="http://schemas.microsoft.com/sharepoint/v3/contenttype/forms"/>
  </ds:schemaRefs>
</ds:datastoreItem>
</file>

<file path=customXml/itemProps3.xml><?xml version="1.0" encoding="utf-8"?>
<ds:datastoreItem xmlns:ds="http://schemas.openxmlformats.org/officeDocument/2006/customXml" ds:itemID="{0619161B-E448-4FEA-9C57-4F21C60E9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88e3-5cba-4a4c-9090-2a8deb66525a"/>
    <ds:schemaRef ds:uri="5f23827c-d176-4871-b4e7-0d5947375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Patience Tilbury</dc:creator>
  <cp:keywords/>
  <dc:description/>
  <cp:lastModifiedBy>Olivia Jameson</cp:lastModifiedBy>
  <cp:revision>4</cp:revision>
  <cp:lastPrinted>2019-10-23T08:49:00Z</cp:lastPrinted>
  <dcterms:created xsi:type="dcterms:W3CDTF">2024-02-20T12:06:00Z</dcterms:created>
  <dcterms:modified xsi:type="dcterms:W3CDTF">2024-02-20T16:08:00Z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0x010100A98070B06F687749AEB32C6DE0122069</vt:lpwstr>
  </property>
</Properties>
</file>