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A8D29" w14:textId="77777777" w:rsidR="0003089F" w:rsidRDefault="0003089F" w:rsidP="002C124B">
      <w:pPr>
        <w:spacing w:after="0" w:line="240" w:lineRule="auto"/>
        <w:jc w:val="center"/>
        <w:rPr>
          <w:rFonts w:ascii="Arial" w:hAnsi="Arial" w:cs="Arial"/>
          <w:b/>
          <w:sz w:val="24"/>
          <w:szCs w:val="24"/>
        </w:rPr>
      </w:pPr>
    </w:p>
    <w:p w14:paraId="22664D3D" w14:textId="77777777" w:rsidR="00EC68C8" w:rsidRPr="00E654BA" w:rsidRDefault="00EC68C8" w:rsidP="00EC68C8">
      <w:pPr>
        <w:tabs>
          <w:tab w:val="center" w:pos="4513"/>
          <w:tab w:val="right" w:pos="9026"/>
        </w:tabs>
        <w:spacing w:after="0" w:line="240" w:lineRule="auto"/>
        <w:ind w:left="5040" w:hanging="362"/>
        <w:rPr>
          <w:rFonts w:ascii="Arial" w:hAnsi="Arial" w:cs="Tahoma"/>
        </w:rPr>
      </w:pPr>
      <w:r w:rsidRPr="00E654BA">
        <w:rPr>
          <w:rFonts w:ascii="Arial" w:hAnsi="Arial" w:cs="Tahoma"/>
          <w:noProof/>
          <w:lang w:eastAsia="en-GB"/>
        </w:rPr>
        <w:drawing>
          <wp:anchor distT="0" distB="0" distL="114300" distR="114300" simplePos="0" relativeHeight="251659264" behindDoc="1" locked="0" layoutInCell="1" allowOverlap="1" wp14:anchorId="70A54BB0" wp14:editId="1055A55D">
            <wp:simplePos x="0" y="0"/>
            <wp:positionH relativeFrom="column">
              <wp:posOffset>28575</wp:posOffset>
            </wp:positionH>
            <wp:positionV relativeFrom="paragraph">
              <wp:posOffset>7620</wp:posOffset>
            </wp:positionV>
            <wp:extent cx="2645410" cy="953708"/>
            <wp:effectExtent l="0" t="0" r="2540" b="0"/>
            <wp:wrapTight wrapText="bothSides">
              <wp:wrapPolygon edited="0">
                <wp:start x="0" y="0"/>
                <wp:lineTo x="0" y="21154"/>
                <wp:lineTo x="21465" y="21154"/>
                <wp:lineTo x="214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us_Cambridge_masterlogo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410" cy="953708"/>
                    </a:xfrm>
                    <a:prstGeom prst="rect">
                      <a:avLst/>
                    </a:prstGeom>
                  </pic:spPr>
                </pic:pic>
              </a:graphicData>
            </a:graphic>
            <wp14:sizeRelH relativeFrom="page">
              <wp14:pctWidth>0</wp14:pctWidth>
            </wp14:sizeRelH>
            <wp14:sizeRelV relativeFrom="page">
              <wp14:pctHeight>0</wp14:pctHeight>
            </wp14:sizeRelV>
          </wp:anchor>
        </w:drawing>
      </w:r>
      <w:r w:rsidRPr="00E654BA">
        <w:rPr>
          <w:rFonts w:ascii="Arial" w:hAnsi="Arial" w:cs="Tahoma"/>
        </w:rPr>
        <w:t>Green End, Landbeach,</w:t>
      </w:r>
    </w:p>
    <w:p w14:paraId="49ADF400" w14:textId="77777777" w:rsidR="00EC68C8" w:rsidRPr="00E654BA" w:rsidRDefault="00EC68C8" w:rsidP="00EC68C8">
      <w:pPr>
        <w:spacing w:after="0" w:line="240" w:lineRule="auto"/>
        <w:ind w:left="5040" w:hanging="362"/>
        <w:rPr>
          <w:rFonts w:ascii="Arial" w:hAnsi="Arial" w:cs="Tahoma"/>
        </w:rPr>
      </w:pPr>
      <w:r w:rsidRPr="00E654BA">
        <w:rPr>
          <w:rFonts w:ascii="Arial" w:hAnsi="Arial" w:cs="Tahoma"/>
        </w:rPr>
        <w:t>Cambridge CB25 9FD</w:t>
      </w:r>
    </w:p>
    <w:p w14:paraId="317691D9" w14:textId="77777777" w:rsidR="00EC68C8" w:rsidRPr="00E654BA" w:rsidRDefault="00EC68C8" w:rsidP="00EC68C8">
      <w:pPr>
        <w:spacing w:after="0" w:line="240" w:lineRule="auto"/>
        <w:ind w:left="5040" w:hanging="362"/>
        <w:rPr>
          <w:rFonts w:ascii="Arial" w:hAnsi="Arial" w:cs="Tahoma"/>
        </w:rPr>
      </w:pPr>
      <w:r w:rsidRPr="00E654BA">
        <w:rPr>
          <w:rFonts w:ascii="Arial" w:hAnsi="Arial" w:cs="Tahoma"/>
        </w:rPr>
        <w:t>Tel: 01223 863657   fax: 01223 862676</w:t>
      </w:r>
    </w:p>
    <w:p w14:paraId="2CC5F040" w14:textId="77777777" w:rsidR="00EC68C8" w:rsidRPr="00E654BA" w:rsidRDefault="00EC68C8" w:rsidP="00EC68C8">
      <w:pPr>
        <w:spacing w:after="0" w:line="240" w:lineRule="auto"/>
        <w:ind w:left="5040" w:hanging="362"/>
        <w:rPr>
          <w:rFonts w:ascii="Arial" w:hAnsi="Arial" w:cs="Tahoma"/>
        </w:rPr>
      </w:pPr>
      <w:r w:rsidRPr="00E654BA">
        <w:rPr>
          <w:rFonts w:ascii="Arial" w:hAnsi="Arial" w:cs="Tahoma"/>
        </w:rPr>
        <w:t>diane.docherty@emmauscambridge.org</w:t>
      </w:r>
    </w:p>
    <w:p w14:paraId="409E867D" w14:textId="77777777" w:rsidR="00EC68C8" w:rsidRPr="00EC68C8" w:rsidRDefault="00EC68C8" w:rsidP="00EC68C8">
      <w:pPr>
        <w:spacing w:after="0" w:line="240" w:lineRule="auto"/>
        <w:ind w:left="5040" w:hanging="362"/>
        <w:rPr>
          <w:rFonts w:ascii="Arial" w:hAnsi="Arial" w:cs="Tahoma"/>
          <w:sz w:val="20"/>
          <w:szCs w:val="20"/>
        </w:rPr>
      </w:pPr>
      <w:r w:rsidRPr="00E654BA">
        <w:rPr>
          <w:rFonts w:ascii="Arial" w:hAnsi="Arial" w:cs="Tahoma"/>
        </w:rPr>
        <w:t>www.emmauscambridge.org</w:t>
      </w:r>
    </w:p>
    <w:p w14:paraId="1C9A4EF1" w14:textId="77777777" w:rsidR="0003089F" w:rsidRDefault="0003089F" w:rsidP="002C124B">
      <w:pPr>
        <w:spacing w:after="0" w:line="240" w:lineRule="auto"/>
        <w:jc w:val="center"/>
        <w:rPr>
          <w:rFonts w:ascii="Arial" w:hAnsi="Arial" w:cs="Arial"/>
          <w:b/>
          <w:sz w:val="24"/>
          <w:szCs w:val="24"/>
        </w:rPr>
      </w:pPr>
    </w:p>
    <w:p w14:paraId="66D32BBF" w14:textId="77777777" w:rsidR="0003089F" w:rsidRPr="00E654BA" w:rsidRDefault="0003089F" w:rsidP="002C124B">
      <w:pPr>
        <w:spacing w:after="0" w:line="240" w:lineRule="auto"/>
        <w:jc w:val="center"/>
        <w:rPr>
          <w:rFonts w:ascii="Arial" w:hAnsi="Arial" w:cs="Arial"/>
          <w:b/>
        </w:rPr>
      </w:pPr>
    </w:p>
    <w:p w14:paraId="59FB6B7B" w14:textId="3170AC1F" w:rsidR="002C124B" w:rsidRPr="004E5D76" w:rsidRDefault="00B75A40" w:rsidP="002C124B">
      <w:pPr>
        <w:spacing w:after="0" w:line="240" w:lineRule="auto"/>
        <w:jc w:val="center"/>
        <w:rPr>
          <w:rFonts w:ascii="Arial" w:hAnsi="Arial" w:cs="Arial"/>
          <w:b/>
        </w:rPr>
      </w:pPr>
      <w:r w:rsidRPr="004E5D76">
        <w:rPr>
          <w:rFonts w:ascii="Arial" w:hAnsi="Arial" w:cs="Arial"/>
          <w:b/>
        </w:rPr>
        <w:t xml:space="preserve">Retail </w:t>
      </w:r>
      <w:r w:rsidR="0082639E" w:rsidRPr="004E5D76">
        <w:rPr>
          <w:rFonts w:ascii="Arial" w:hAnsi="Arial" w:cs="Arial"/>
          <w:b/>
        </w:rPr>
        <w:t>D</w:t>
      </w:r>
      <w:r w:rsidR="00FD0579" w:rsidRPr="004E5D76">
        <w:rPr>
          <w:rFonts w:ascii="Arial" w:hAnsi="Arial" w:cs="Arial"/>
          <w:b/>
        </w:rPr>
        <w:t>onation Coordinator</w:t>
      </w:r>
      <w:r w:rsidR="004E5D76" w:rsidRPr="004E5D76">
        <w:rPr>
          <w:rFonts w:ascii="Arial" w:hAnsi="Arial" w:cs="Arial"/>
          <w:b/>
        </w:rPr>
        <w:t xml:space="preserve"> </w:t>
      </w:r>
    </w:p>
    <w:p w14:paraId="1D573383" w14:textId="77777777" w:rsidR="002C124B" w:rsidRPr="00E654BA" w:rsidRDefault="002C124B" w:rsidP="002C124B">
      <w:pPr>
        <w:spacing w:after="0" w:line="240" w:lineRule="auto"/>
        <w:jc w:val="center"/>
        <w:rPr>
          <w:rFonts w:ascii="Arial" w:hAnsi="Arial" w:cs="Arial"/>
          <w:b/>
        </w:rPr>
      </w:pPr>
      <w:r w:rsidRPr="00E654BA">
        <w:rPr>
          <w:rFonts w:ascii="Arial" w:hAnsi="Arial" w:cs="Arial"/>
          <w:b/>
        </w:rPr>
        <w:t>Job Description</w:t>
      </w:r>
    </w:p>
    <w:tbl>
      <w:tblPr>
        <w:tblStyle w:val="TableGrid"/>
        <w:tblpPr w:leftFromText="180" w:rightFromText="180" w:vertAnchor="text" w:horzAnchor="margin" w:tblpY="169"/>
        <w:tblW w:w="9969" w:type="dxa"/>
        <w:tblLook w:val="04A0" w:firstRow="1" w:lastRow="0" w:firstColumn="1" w:lastColumn="0" w:noHBand="0" w:noVBand="1"/>
      </w:tblPr>
      <w:tblGrid>
        <w:gridCol w:w="2605"/>
        <w:gridCol w:w="7364"/>
      </w:tblGrid>
      <w:tr w:rsidR="00C56E35" w:rsidRPr="00E654BA" w14:paraId="0DA91824" w14:textId="77777777" w:rsidTr="00C56E35">
        <w:tc>
          <w:tcPr>
            <w:tcW w:w="2605" w:type="dxa"/>
          </w:tcPr>
          <w:p w14:paraId="355FFCA9" w14:textId="77777777" w:rsidR="00C56E35" w:rsidRPr="00E654BA" w:rsidRDefault="00C56E35" w:rsidP="00C56E35">
            <w:pPr>
              <w:rPr>
                <w:rFonts w:ascii="Arial" w:hAnsi="Arial" w:cs="Arial"/>
                <w:b/>
              </w:rPr>
            </w:pPr>
            <w:r w:rsidRPr="00E654BA">
              <w:rPr>
                <w:rFonts w:ascii="Arial" w:hAnsi="Arial" w:cs="Arial"/>
                <w:b/>
              </w:rPr>
              <w:t>Location:</w:t>
            </w:r>
          </w:p>
        </w:tc>
        <w:tc>
          <w:tcPr>
            <w:tcW w:w="7364" w:type="dxa"/>
          </w:tcPr>
          <w:p w14:paraId="6AE5D1A8" w14:textId="2D7E57BA" w:rsidR="00C56E35" w:rsidRPr="00E654BA" w:rsidRDefault="00C56E35" w:rsidP="001A7FEC">
            <w:pPr>
              <w:rPr>
                <w:rFonts w:ascii="Arial" w:hAnsi="Arial" w:cs="Arial"/>
              </w:rPr>
            </w:pPr>
            <w:r w:rsidRPr="00E654BA">
              <w:rPr>
                <w:rFonts w:ascii="Arial" w:hAnsi="Arial" w:cs="Arial"/>
              </w:rPr>
              <w:t>Emmaus Cambridge, Landbeach</w:t>
            </w:r>
          </w:p>
        </w:tc>
      </w:tr>
      <w:tr w:rsidR="00C56E35" w:rsidRPr="00E654BA" w14:paraId="385B42FC" w14:textId="77777777" w:rsidTr="00C56E35">
        <w:tc>
          <w:tcPr>
            <w:tcW w:w="2605" w:type="dxa"/>
          </w:tcPr>
          <w:p w14:paraId="2B0FC52B" w14:textId="77777777" w:rsidR="00C56E35" w:rsidRPr="00E654BA" w:rsidRDefault="00C56E35" w:rsidP="00C56E35">
            <w:pPr>
              <w:rPr>
                <w:rFonts w:ascii="Arial" w:hAnsi="Arial" w:cs="Arial"/>
                <w:b/>
              </w:rPr>
            </w:pPr>
            <w:r w:rsidRPr="00E654BA">
              <w:rPr>
                <w:rFonts w:ascii="Arial" w:hAnsi="Arial" w:cs="Arial"/>
                <w:b/>
              </w:rPr>
              <w:t>Accountable to:</w:t>
            </w:r>
          </w:p>
        </w:tc>
        <w:tc>
          <w:tcPr>
            <w:tcW w:w="7364" w:type="dxa"/>
          </w:tcPr>
          <w:p w14:paraId="170BBCEB" w14:textId="13DF45BA" w:rsidR="00C56E35" w:rsidRPr="00E654BA" w:rsidRDefault="00C56E35" w:rsidP="00C56E35">
            <w:pPr>
              <w:rPr>
                <w:rFonts w:ascii="Arial" w:hAnsi="Arial" w:cs="Arial"/>
              </w:rPr>
            </w:pPr>
            <w:r w:rsidRPr="00E654BA">
              <w:rPr>
                <w:rFonts w:ascii="Arial" w:hAnsi="Arial" w:cs="Arial"/>
              </w:rPr>
              <w:t>Operations Manager</w:t>
            </w:r>
          </w:p>
        </w:tc>
      </w:tr>
      <w:tr w:rsidR="00EF1258" w:rsidRPr="00E654BA" w14:paraId="1EAF4273" w14:textId="77777777" w:rsidTr="00C56E35">
        <w:tc>
          <w:tcPr>
            <w:tcW w:w="2605" w:type="dxa"/>
          </w:tcPr>
          <w:p w14:paraId="02253669" w14:textId="148745A8" w:rsidR="00EF1258" w:rsidRPr="00E654BA" w:rsidRDefault="00EF1258" w:rsidP="00C56E35">
            <w:pPr>
              <w:rPr>
                <w:rFonts w:ascii="Arial" w:hAnsi="Arial" w:cs="Arial"/>
                <w:b/>
              </w:rPr>
            </w:pPr>
            <w:r>
              <w:rPr>
                <w:rFonts w:ascii="Arial" w:hAnsi="Arial" w:cs="Arial"/>
                <w:b/>
              </w:rPr>
              <w:t xml:space="preserve">Hours of work: </w:t>
            </w:r>
          </w:p>
        </w:tc>
        <w:tc>
          <w:tcPr>
            <w:tcW w:w="7364" w:type="dxa"/>
          </w:tcPr>
          <w:p w14:paraId="68A50B4C" w14:textId="58338429" w:rsidR="00EF1258" w:rsidRPr="00E654BA" w:rsidRDefault="00F05F00" w:rsidP="001A7FEC">
            <w:pPr>
              <w:rPr>
                <w:rFonts w:ascii="Arial" w:hAnsi="Arial" w:cs="Arial"/>
              </w:rPr>
            </w:pPr>
            <w:r>
              <w:rPr>
                <w:rFonts w:ascii="Arial" w:hAnsi="Arial" w:cs="Arial"/>
                <w:bCs/>
              </w:rPr>
              <w:t>Full time 37.5 hours per week</w:t>
            </w:r>
            <w:r w:rsidR="00FD0579">
              <w:rPr>
                <w:rFonts w:ascii="Arial" w:hAnsi="Arial" w:cs="Arial"/>
              </w:rPr>
              <w:t xml:space="preserve">  </w:t>
            </w:r>
          </w:p>
        </w:tc>
      </w:tr>
      <w:tr w:rsidR="00FD0579" w:rsidRPr="00E654BA" w14:paraId="65564D1D" w14:textId="77777777" w:rsidTr="00C56E35">
        <w:tc>
          <w:tcPr>
            <w:tcW w:w="2605" w:type="dxa"/>
          </w:tcPr>
          <w:p w14:paraId="7992FACB" w14:textId="4B6209D0" w:rsidR="00FD0579" w:rsidRDefault="001A7FEC" w:rsidP="00C56E35">
            <w:pPr>
              <w:rPr>
                <w:rFonts w:ascii="Arial" w:hAnsi="Arial" w:cs="Arial"/>
                <w:b/>
              </w:rPr>
            </w:pPr>
            <w:r>
              <w:rPr>
                <w:rFonts w:ascii="Arial" w:hAnsi="Arial" w:cs="Arial"/>
                <w:b/>
              </w:rPr>
              <w:t>Days of work</w:t>
            </w:r>
          </w:p>
        </w:tc>
        <w:tc>
          <w:tcPr>
            <w:tcW w:w="7364" w:type="dxa"/>
          </w:tcPr>
          <w:p w14:paraId="16AC26B9" w14:textId="48EC54CF" w:rsidR="00FD0579" w:rsidRPr="00EF1258" w:rsidRDefault="001A7FEC" w:rsidP="00FD0579">
            <w:pPr>
              <w:rPr>
                <w:rFonts w:ascii="Arial" w:hAnsi="Arial" w:cs="Arial"/>
                <w:bCs/>
              </w:rPr>
            </w:pPr>
            <w:r>
              <w:rPr>
                <w:rFonts w:ascii="Arial" w:hAnsi="Arial" w:cs="Arial"/>
                <w:bCs/>
              </w:rPr>
              <w:t>5 days over 7 including some weekend working.</w:t>
            </w:r>
          </w:p>
        </w:tc>
      </w:tr>
      <w:tr w:rsidR="001A7FEC" w:rsidRPr="00E654BA" w14:paraId="70EC0651" w14:textId="77777777" w:rsidTr="00C56E35">
        <w:tc>
          <w:tcPr>
            <w:tcW w:w="2605" w:type="dxa"/>
          </w:tcPr>
          <w:p w14:paraId="3B133B59" w14:textId="23510659" w:rsidR="001A7FEC" w:rsidRDefault="001A7FEC" w:rsidP="001A7FEC">
            <w:pPr>
              <w:rPr>
                <w:rFonts w:ascii="Arial" w:hAnsi="Arial" w:cs="Arial"/>
                <w:b/>
              </w:rPr>
            </w:pPr>
            <w:r>
              <w:rPr>
                <w:rFonts w:ascii="Arial" w:hAnsi="Arial" w:cs="Arial"/>
                <w:b/>
              </w:rPr>
              <w:t>Contract:</w:t>
            </w:r>
          </w:p>
        </w:tc>
        <w:tc>
          <w:tcPr>
            <w:tcW w:w="7364" w:type="dxa"/>
          </w:tcPr>
          <w:p w14:paraId="6BD8A2D7" w14:textId="766D3FBF" w:rsidR="001A7FEC" w:rsidRDefault="001A7FEC" w:rsidP="001A7FEC">
            <w:pPr>
              <w:rPr>
                <w:rFonts w:ascii="Arial" w:hAnsi="Arial" w:cs="Arial"/>
              </w:rPr>
            </w:pPr>
            <w:r>
              <w:rPr>
                <w:rFonts w:ascii="Arial" w:hAnsi="Arial" w:cs="Arial"/>
              </w:rPr>
              <w:t>12 months fixed term contract</w:t>
            </w:r>
          </w:p>
        </w:tc>
      </w:tr>
      <w:tr w:rsidR="001A7FEC" w:rsidRPr="00E654BA" w14:paraId="4CC411C0" w14:textId="77777777" w:rsidTr="00C56E35">
        <w:tc>
          <w:tcPr>
            <w:tcW w:w="2605" w:type="dxa"/>
          </w:tcPr>
          <w:p w14:paraId="37496EBE" w14:textId="6A8C081D" w:rsidR="001A7FEC" w:rsidRPr="00E654BA" w:rsidRDefault="001A7FEC" w:rsidP="001A7FEC">
            <w:pPr>
              <w:rPr>
                <w:rFonts w:ascii="Arial" w:hAnsi="Arial" w:cs="Arial"/>
                <w:b/>
              </w:rPr>
            </w:pPr>
            <w:r>
              <w:rPr>
                <w:rFonts w:ascii="Arial" w:hAnsi="Arial" w:cs="Arial"/>
                <w:b/>
              </w:rPr>
              <w:t>Salary:</w:t>
            </w:r>
          </w:p>
        </w:tc>
        <w:tc>
          <w:tcPr>
            <w:tcW w:w="7364" w:type="dxa"/>
          </w:tcPr>
          <w:p w14:paraId="172A4C76" w14:textId="1140A363" w:rsidR="001A7FEC" w:rsidRPr="00E654BA" w:rsidRDefault="00C21225" w:rsidP="001A7FEC">
            <w:pPr>
              <w:rPr>
                <w:rFonts w:ascii="Arial" w:hAnsi="Arial" w:cs="Arial"/>
              </w:rPr>
            </w:pPr>
            <w:r>
              <w:rPr>
                <w:rFonts w:ascii="Arial" w:hAnsi="Arial" w:cs="Arial"/>
              </w:rPr>
              <w:t>£23</w:t>
            </w:r>
            <w:bookmarkStart w:id="0" w:name="_GoBack"/>
            <w:bookmarkEnd w:id="0"/>
            <w:r w:rsidR="001A7FEC">
              <w:rPr>
                <w:rFonts w:ascii="Arial" w:hAnsi="Arial" w:cs="Arial"/>
              </w:rPr>
              <w:t>,000 per annum</w:t>
            </w:r>
          </w:p>
        </w:tc>
      </w:tr>
      <w:tr w:rsidR="001A7FEC" w:rsidRPr="00E654BA" w14:paraId="6EF81E4E" w14:textId="77777777" w:rsidTr="00C56E35">
        <w:tc>
          <w:tcPr>
            <w:tcW w:w="2605" w:type="dxa"/>
          </w:tcPr>
          <w:p w14:paraId="4BD2F770" w14:textId="3FAF8528" w:rsidR="001A7FEC" w:rsidRDefault="001A7FEC" w:rsidP="001A7FEC">
            <w:pPr>
              <w:rPr>
                <w:rFonts w:ascii="Arial" w:hAnsi="Arial" w:cs="Arial"/>
                <w:b/>
              </w:rPr>
            </w:pPr>
            <w:r>
              <w:rPr>
                <w:rFonts w:ascii="Arial" w:hAnsi="Arial" w:cs="Arial"/>
                <w:b/>
              </w:rPr>
              <w:t>Holiday:</w:t>
            </w:r>
          </w:p>
        </w:tc>
        <w:tc>
          <w:tcPr>
            <w:tcW w:w="7364" w:type="dxa"/>
          </w:tcPr>
          <w:p w14:paraId="776B6B16" w14:textId="6DA8E410" w:rsidR="001A7FEC" w:rsidRDefault="001A7FEC" w:rsidP="001A7FEC">
            <w:pPr>
              <w:rPr>
                <w:rFonts w:ascii="Arial" w:hAnsi="Arial" w:cs="Arial"/>
              </w:rPr>
            </w:pPr>
            <w:r>
              <w:rPr>
                <w:rFonts w:ascii="Arial" w:hAnsi="Arial" w:cs="Arial"/>
              </w:rPr>
              <w:t xml:space="preserve">25 days </w:t>
            </w:r>
          </w:p>
        </w:tc>
      </w:tr>
    </w:tbl>
    <w:p w14:paraId="18E9C626" w14:textId="77777777" w:rsidR="002C124B" w:rsidRPr="00E654BA" w:rsidRDefault="002C124B" w:rsidP="002C124B">
      <w:pPr>
        <w:spacing w:after="0" w:line="240" w:lineRule="auto"/>
        <w:jc w:val="center"/>
        <w:rPr>
          <w:rFonts w:ascii="Arial" w:hAnsi="Arial" w:cs="Arial"/>
          <w:b/>
        </w:rPr>
      </w:pPr>
    </w:p>
    <w:p w14:paraId="5B6359A6" w14:textId="77777777" w:rsidR="00AD2871" w:rsidRPr="00E654BA" w:rsidRDefault="00AD2871" w:rsidP="00625B30">
      <w:pPr>
        <w:spacing w:after="0" w:line="240" w:lineRule="auto"/>
        <w:jc w:val="both"/>
        <w:rPr>
          <w:rFonts w:ascii="Arial" w:hAnsi="Arial" w:cs="Arial"/>
          <w:b/>
        </w:rPr>
      </w:pPr>
      <w:r w:rsidRPr="00E654BA">
        <w:rPr>
          <w:rFonts w:ascii="Arial" w:hAnsi="Arial" w:cs="Arial"/>
          <w:b/>
        </w:rPr>
        <w:t>Overall purpose of the job.</w:t>
      </w:r>
    </w:p>
    <w:p w14:paraId="0D7317D7" w14:textId="77777777" w:rsidR="00B41220" w:rsidRPr="001A7FEC" w:rsidRDefault="00B41220" w:rsidP="00625B30">
      <w:pPr>
        <w:spacing w:after="0" w:line="240" w:lineRule="auto"/>
        <w:jc w:val="both"/>
        <w:rPr>
          <w:rFonts w:ascii="Arial" w:hAnsi="Arial" w:cs="Arial"/>
        </w:rPr>
      </w:pPr>
    </w:p>
    <w:p w14:paraId="71029E6C" w14:textId="19AB758A" w:rsidR="0053014A" w:rsidRPr="001A7FEC" w:rsidRDefault="00A20E06" w:rsidP="0053014A">
      <w:pPr>
        <w:rPr>
          <w:rFonts w:ascii="Arial" w:eastAsia="Times New Roman" w:hAnsi="Arial" w:cs="Arial"/>
          <w:color w:val="000000"/>
        </w:rPr>
      </w:pPr>
      <w:r w:rsidRPr="001A7FEC">
        <w:rPr>
          <w:rFonts w:ascii="Arial" w:hAnsi="Arial" w:cs="Arial"/>
          <w:shd w:val="clear" w:color="auto" w:fill="FFFFFF"/>
        </w:rPr>
        <w:t>Using best charity retail practice, creative flair, and an ability to lead by example, you will enable the companions, volunteers and staff to:</w:t>
      </w:r>
    </w:p>
    <w:p w14:paraId="54492829" w14:textId="57D551A4" w:rsidR="0053014A" w:rsidRPr="001A7FEC" w:rsidRDefault="00A20E06" w:rsidP="0053014A">
      <w:pPr>
        <w:numPr>
          <w:ilvl w:val="0"/>
          <w:numId w:val="30"/>
        </w:numPr>
        <w:spacing w:before="100" w:beforeAutospacing="1" w:after="100" w:afterAutospacing="1" w:line="240" w:lineRule="auto"/>
        <w:rPr>
          <w:rFonts w:ascii="Arial" w:eastAsia="Times New Roman" w:hAnsi="Arial" w:cs="Arial"/>
          <w:color w:val="000000"/>
        </w:rPr>
      </w:pPr>
      <w:r w:rsidRPr="001A7FEC">
        <w:rPr>
          <w:rFonts w:ascii="Arial" w:eastAsia="Times New Roman" w:hAnsi="Arial" w:cs="Arial"/>
          <w:color w:val="000000"/>
        </w:rPr>
        <w:t>Maximise</w:t>
      </w:r>
      <w:r w:rsidR="0053014A" w:rsidRPr="001A7FEC">
        <w:rPr>
          <w:rFonts w:ascii="Arial" w:eastAsia="Times New Roman" w:hAnsi="Arial" w:cs="Arial"/>
          <w:color w:val="000000"/>
        </w:rPr>
        <w:t xml:space="preserve"> income and to reduce waste from donated goods</w:t>
      </w:r>
      <w:r w:rsidRPr="001A7FEC">
        <w:rPr>
          <w:rFonts w:ascii="Arial" w:eastAsia="Times New Roman" w:hAnsi="Arial" w:cs="Arial"/>
          <w:color w:val="000000"/>
        </w:rPr>
        <w:t>.</w:t>
      </w:r>
    </w:p>
    <w:p w14:paraId="4B285FEE" w14:textId="77777777" w:rsidR="001A7FEC" w:rsidRPr="001A7FEC" w:rsidRDefault="0053014A" w:rsidP="001A7FEC">
      <w:pPr>
        <w:pStyle w:val="ListParagraph"/>
        <w:numPr>
          <w:ilvl w:val="0"/>
          <w:numId w:val="30"/>
        </w:numPr>
        <w:shd w:val="clear" w:color="auto" w:fill="FFFFFF"/>
        <w:spacing w:line="240" w:lineRule="auto"/>
        <w:rPr>
          <w:rFonts w:ascii="Arial" w:hAnsi="Arial" w:cs="Arial"/>
        </w:rPr>
      </w:pPr>
      <w:r w:rsidRPr="001A7FEC">
        <w:rPr>
          <w:rFonts w:ascii="Arial" w:eastAsia="Times New Roman" w:hAnsi="Arial" w:cs="Arial"/>
          <w:color w:val="000000"/>
        </w:rPr>
        <w:t>implement systems in our busy charity warehouse to ensure a constant level of stock, by managing and working alongside our companions and volunteers to sort, price and quality-control stock of bric-a-brac, household goods, clothing, media and textiles</w:t>
      </w:r>
      <w:r w:rsidR="00A20E06" w:rsidRPr="001A7FEC">
        <w:rPr>
          <w:rFonts w:ascii="Arial" w:eastAsia="Times New Roman" w:hAnsi="Arial" w:cs="Arial"/>
          <w:color w:val="000000"/>
        </w:rPr>
        <w:t>.</w:t>
      </w:r>
      <w:r w:rsidR="00A20E06" w:rsidRPr="001A7FEC">
        <w:rPr>
          <w:rFonts w:ascii="Arial" w:hAnsi="Arial" w:cs="Arial"/>
        </w:rPr>
        <w:t xml:space="preserve"> </w:t>
      </w:r>
    </w:p>
    <w:p w14:paraId="300DE11B" w14:textId="66A3FA12" w:rsidR="001A7FEC" w:rsidRPr="001A7FEC" w:rsidRDefault="00A20E06" w:rsidP="001A7FEC">
      <w:pPr>
        <w:pStyle w:val="ListParagraph"/>
        <w:numPr>
          <w:ilvl w:val="0"/>
          <w:numId w:val="30"/>
        </w:numPr>
        <w:shd w:val="clear" w:color="auto" w:fill="FFFFFF"/>
        <w:spacing w:line="240" w:lineRule="auto"/>
        <w:rPr>
          <w:rFonts w:ascii="Arial" w:hAnsi="Arial" w:cs="Arial"/>
        </w:rPr>
      </w:pPr>
      <w:r w:rsidRPr="001A7FEC">
        <w:rPr>
          <w:rFonts w:ascii="Arial" w:hAnsi="Arial" w:cs="Arial"/>
        </w:rPr>
        <w:t>I</w:t>
      </w:r>
      <w:r w:rsidR="001A7FEC" w:rsidRPr="001A7FEC">
        <w:rPr>
          <w:rFonts w:ascii="Arial" w:hAnsi="Arial" w:cs="Arial"/>
        </w:rPr>
        <w:t>mplement</w:t>
      </w:r>
      <w:r w:rsidRPr="001A7FEC">
        <w:rPr>
          <w:rFonts w:ascii="Arial" w:hAnsi="Arial" w:cs="Arial"/>
        </w:rPr>
        <w:t xml:space="preserve"> systems to ensure a constant level of stock is available</w:t>
      </w:r>
      <w:r w:rsidR="001A7FEC" w:rsidRPr="001A7FEC">
        <w:rPr>
          <w:rFonts w:ascii="Arial" w:hAnsi="Arial" w:cs="Arial"/>
        </w:rPr>
        <w:t xml:space="preserve"> for the shop</w:t>
      </w:r>
    </w:p>
    <w:p w14:paraId="79DEF9EA" w14:textId="2F66CFDE" w:rsidR="00903600" w:rsidRPr="001A7FEC" w:rsidRDefault="00903600" w:rsidP="002310AC">
      <w:pPr>
        <w:pStyle w:val="ListParagraph"/>
        <w:numPr>
          <w:ilvl w:val="0"/>
          <w:numId w:val="30"/>
        </w:numPr>
        <w:shd w:val="clear" w:color="auto" w:fill="FFFFFF"/>
        <w:spacing w:line="240" w:lineRule="auto"/>
        <w:rPr>
          <w:rFonts w:ascii="Arial" w:hAnsi="Arial" w:cs="Arial"/>
        </w:rPr>
      </w:pPr>
      <w:r w:rsidRPr="001A7FEC">
        <w:rPr>
          <w:rFonts w:ascii="Arial" w:hAnsi="Arial" w:cs="Arial"/>
        </w:rPr>
        <w:t>Working closely with</w:t>
      </w:r>
      <w:r w:rsidR="00B75A40" w:rsidRPr="001A7FEC">
        <w:rPr>
          <w:rFonts w:ascii="Arial" w:hAnsi="Arial" w:cs="Arial"/>
        </w:rPr>
        <w:t xml:space="preserve"> the staff team to </w:t>
      </w:r>
      <w:r w:rsidR="00461385" w:rsidRPr="001A7FEC">
        <w:rPr>
          <w:rFonts w:ascii="Arial" w:hAnsi="Arial" w:cs="Arial"/>
        </w:rPr>
        <w:t xml:space="preserve">enhance the retail offer and </w:t>
      </w:r>
      <w:r w:rsidR="00A20E06" w:rsidRPr="001A7FEC">
        <w:rPr>
          <w:rFonts w:ascii="Arial" w:hAnsi="Arial" w:cs="Arial"/>
        </w:rPr>
        <w:t>achieve our</w:t>
      </w:r>
      <w:r w:rsidR="00B75A40" w:rsidRPr="001A7FEC">
        <w:rPr>
          <w:rFonts w:ascii="Arial" w:hAnsi="Arial" w:cs="Arial"/>
        </w:rPr>
        <w:t xml:space="preserve"> </w:t>
      </w:r>
      <w:r w:rsidR="00461385" w:rsidRPr="001A7FEC">
        <w:rPr>
          <w:rFonts w:ascii="Arial" w:hAnsi="Arial" w:cs="Arial"/>
        </w:rPr>
        <w:t>vision for our shop</w:t>
      </w:r>
      <w:r w:rsidR="00B75A40" w:rsidRPr="001A7FEC">
        <w:rPr>
          <w:rFonts w:ascii="Arial" w:hAnsi="Arial" w:cs="Arial"/>
        </w:rPr>
        <w:t>.</w:t>
      </w:r>
    </w:p>
    <w:p w14:paraId="164139D0" w14:textId="5F53A2F3" w:rsidR="001A7FEC" w:rsidRPr="001A7FEC" w:rsidRDefault="001A7FEC" w:rsidP="009D3601">
      <w:pPr>
        <w:rPr>
          <w:rFonts w:ascii="Arial" w:hAnsi="Arial" w:cs="Arial"/>
          <w:b/>
          <w:bCs/>
          <w:color w:val="000000" w:themeColor="text1"/>
        </w:rPr>
      </w:pPr>
      <w:r w:rsidRPr="001A7FEC">
        <w:rPr>
          <w:rFonts w:ascii="Arial" w:hAnsi="Arial" w:cs="Arial"/>
          <w:b/>
          <w:bCs/>
          <w:color w:val="000000" w:themeColor="text1"/>
        </w:rPr>
        <w:t>Our vision</w:t>
      </w:r>
    </w:p>
    <w:p w14:paraId="2C554A69" w14:textId="77777777" w:rsidR="009D3601" w:rsidRPr="001A7FEC" w:rsidRDefault="009D3601" w:rsidP="009D3601">
      <w:pPr>
        <w:rPr>
          <w:rFonts w:ascii="Arial" w:hAnsi="Arial" w:cs="Arial"/>
          <w:bCs/>
          <w:color w:val="000000" w:themeColor="text1"/>
        </w:rPr>
      </w:pPr>
      <w:r w:rsidRPr="001A7FEC">
        <w:rPr>
          <w:rFonts w:ascii="Arial" w:hAnsi="Arial" w:cs="Arial"/>
          <w:bCs/>
          <w:color w:val="000000" w:themeColor="text1"/>
        </w:rPr>
        <w:t>‘To be a unique destination that offers a welcoming and alternative shopping experience that also promotes what we do as a charity, with the companion’s work force at its centre. The shop is well presented yet individual and quirky, consistently clean, well signed, and easy to navigate. We will always be well-stocked, looking great with clear pricing structures that are easy to understand.’</w:t>
      </w:r>
    </w:p>
    <w:p w14:paraId="4E7C7768" w14:textId="7A2688AE" w:rsidR="00566FC1" w:rsidRPr="0037122E" w:rsidRDefault="00430817" w:rsidP="00903600">
      <w:pPr>
        <w:rPr>
          <w:rFonts w:ascii="Arial" w:hAnsi="Arial" w:cs="Arial"/>
          <w:b/>
        </w:rPr>
      </w:pPr>
      <w:r w:rsidRPr="0037122E">
        <w:rPr>
          <w:rFonts w:ascii="Arial" w:hAnsi="Arial" w:cs="Arial"/>
          <w:b/>
        </w:rPr>
        <w:t>Main Duties and Responsibilities</w:t>
      </w:r>
      <w:r w:rsidR="00EF288E" w:rsidRPr="0037122E">
        <w:rPr>
          <w:rFonts w:ascii="Arial" w:hAnsi="Arial" w:cs="Arial"/>
          <w:b/>
        </w:rPr>
        <w:t>:</w:t>
      </w:r>
    </w:p>
    <w:p w14:paraId="1E74A8D7" w14:textId="70515C21" w:rsidR="004E5D76" w:rsidRDefault="004E5D76" w:rsidP="0082639E">
      <w:pPr>
        <w:rPr>
          <w:rFonts w:ascii="Arial" w:hAnsi="Arial" w:cs="Arial"/>
        </w:rPr>
      </w:pPr>
      <w:r>
        <w:rPr>
          <w:rFonts w:ascii="Arial" w:hAnsi="Arial" w:cs="Arial"/>
        </w:rPr>
        <w:t>To coordinate a team of companions and volunteers managing the stock coming into social enterprise.</w:t>
      </w:r>
    </w:p>
    <w:p w14:paraId="3BBD62F3" w14:textId="77777777" w:rsidR="001A7FEC" w:rsidRDefault="0082639E" w:rsidP="00634A10">
      <w:pPr>
        <w:shd w:val="clear" w:color="auto" w:fill="FFFFFF"/>
        <w:spacing w:line="240" w:lineRule="auto"/>
        <w:rPr>
          <w:rFonts w:ascii="Arial" w:hAnsi="Arial" w:cs="Arial"/>
        </w:rPr>
      </w:pPr>
      <w:r w:rsidRPr="0037122E">
        <w:rPr>
          <w:rFonts w:ascii="Arial" w:hAnsi="Arial" w:cs="Arial"/>
        </w:rPr>
        <w:t xml:space="preserve">To develop and maintain simple and easy to understand </w:t>
      </w:r>
      <w:r w:rsidR="004A6556">
        <w:rPr>
          <w:rFonts w:ascii="Arial" w:hAnsi="Arial" w:cs="Arial"/>
        </w:rPr>
        <w:t>stock systems for donated goods.</w:t>
      </w:r>
      <w:r w:rsidR="00AC1AE7">
        <w:rPr>
          <w:rFonts w:ascii="Arial" w:hAnsi="Arial" w:cs="Arial"/>
        </w:rPr>
        <w:t xml:space="preserve"> </w:t>
      </w:r>
    </w:p>
    <w:p w14:paraId="051F8522" w14:textId="22577F5E" w:rsidR="00634A10" w:rsidRDefault="00634A10" w:rsidP="00634A10">
      <w:pPr>
        <w:shd w:val="clear" w:color="auto" w:fill="FFFFFF"/>
        <w:spacing w:line="240" w:lineRule="auto"/>
        <w:rPr>
          <w:rFonts w:ascii="Arial" w:eastAsia="Times New Roman" w:hAnsi="Arial" w:cs="Arial"/>
          <w:color w:val="222222"/>
          <w:sz w:val="21"/>
          <w:szCs w:val="21"/>
          <w:lang w:eastAsia="en-GB"/>
        </w:rPr>
      </w:pPr>
      <w:r w:rsidRPr="002807D5">
        <w:rPr>
          <w:rFonts w:ascii="Arial" w:eastAsia="Times New Roman" w:hAnsi="Arial" w:cs="Arial"/>
          <w:color w:val="222222"/>
          <w:sz w:val="21"/>
          <w:szCs w:val="21"/>
          <w:lang w:eastAsia="en-GB"/>
        </w:rPr>
        <w:t>To help sort donations and select stock for the sho</w:t>
      </w:r>
      <w:r>
        <w:rPr>
          <w:rFonts w:ascii="Arial" w:eastAsia="Times New Roman" w:hAnsi="Arial" w:cs="Arial"/>
          <w:color w:val="222222"/>
          <w:sz w:val="21"/>
          <w:szCs w:val="21"/>
          <w:lang w:eastAsia="en-GB"/>
        </w:rPr>
        <w:t>p.</w:t>
      </w:r>
    </w:p>
    <w:p w14:paraId="6101ED5D" w14:textId="2DB1F0EE" w:rsidR="004E5D76" w:rsidRPr="0037122E" w:rsidRDefault="004E5D76" w:rsidP="0082639E">
      <w:pPr>
        <w:rPr>
          <w:rFonts w:ascii="Arial" w:hAnsi="Arial" w:cs="Arial"/>
          <w:color w:val="000000" w:themeColor="text1"/>
        </w:rPr>
      </w:pPr>
      <w:r>
        <w:rPr>
          <w:rFonts w:ascii="Arial" w:hAnsi="Arial" w:cs="Arial"/>
        </w:rPr>
        <w:t>To develop a simple to understand pricing structure that allow for the identification of high value goods.</w:t>
      </w:r>
    </w:p>
    <w:p w14:paraId="5E337D57" w14:textId="7335380A" w:rsidR="00206E5E" w:rsidRPr="0037122E" w:rsidRDefault="00206E5E" w:rsidP="00903600">
      <w:pPr>
        <w:rPr>
          <w:rFonts w:ascii="Arial" w:hAnsi="Arial" w:cs="Arial"/>
          <w:color w:val="000000" w:themeColor="text1"/>
        </w:rPr>
      </w:pPr>
      <w:r w:rsidRPr="0037122E">
        <w:rPr>
          <w:rFonts w:ascii="Arial" w:hAnsi="Arial" w:cs="Arial"/>
          <w:color w:val="000000" w:themeColor="text1"/>
        </w:rPr>
        <w:t>To train staff, companions and volunteers in maintaining stock systems.</w:t>
      </w:r>
    </w:p>
    <w:p w14:paraId="0AB8BA8A" w14:textId="11BDF804" w:rsidR="00AC1AE7" w:rsidRDefault="00903600" w:rsidP="00AC1AE7">
      <w:pPr>
        <w:rPr>
          <w:rFonts w:ascii="Arial" w:hAnsi="Arial" w:cs="Arial"/>
          <w:color w:val="000000" w:themeColor="text1"/>
        </w:rPr>
      </w:pPr>
      <w:r w:rsidRPr="0037122E">
        <w:rPr>
          <w:rFonts w:ascii="Arial" w:hAnsi="Arial" w:cs="Arial"/>
          <w:color w:val="000000" w:themeColor="text1"/>
        </w:rPr>
        <w:t>To</w:t>
      </w:r>
      <w:r w:rsidR="00F05F00" w:rsidRPr="0037122E">
        <w:rPr>
          <w:rFonts w:ascii="Arial" w:hAnsi="Arial" w:cs="Arial"/>
          <w:color w:val="000000" w:themeColor="text1"/>
        </w:rPr>
        <w:t xml:space="preserve"> work alongside</w:t>
      </w:r>
      <w:r w:rsidRPr="0037122E">
        <w:rPr>
          <w:rFonts w:ascii="Arial" w:hAnsi="Arial" w:cs="Arial"/>
          <w:color w:val="000000" w:themeColor="text1"/>
        </w:rPr>
        <w:t xml:space="preserve"> a group </w:t>
      </w:r>
      <w:r w:rsidR="00AC1AE7">
        <w:rPr>
          <w:rFonts w:ascii="Arial" w:hAnsi="Arial" w:cs="Arial"/>
          <w:color w:val="000000" w:themeColor="text1"/>
        </w:rPr>
        <w:t>of companions</w:t>
      </w:r>
      <w:r w:rsidR="001A7FEC">
        <w:rPr>
          <w:rFonts w:ascii="Arial" w:hAnsi="Arial" w:cs="Arial"/>
          <w:color w:val="000000" w:themeColor="text1"/>
        </w:rPr>
        <w:t>, staff</w:t>
      </w:r>
      <w:r w:rsidR="00AC1AE7">
        <w:rPr>
          <w:rFonts w:ascii="Arial" w:hAnsi="Arial" w:cs="Arial"/>
          <w:color w:val="000000" w:themeColor="text1"/>
        </w:rPr>
        <w:t xml:space="preserve"> and volunteers to ensure that the retail shop is fully stocked</w:t>
      </w:r>
      <w:r w:rsidR="00461385">
        <w:rPr>
          <w:rFonts w:ascii="Arial" w:hAnsi="Arial" w:cs="Arial"/>
          <w:color w:val="000000" w:themeColor="text1"/>
        </w:rPr>
        <w:t xml:space="preserve"> and well merchandised</w:t>
      </w:r>
      <w:r w:rsidR="00AC1AE7">
        <w:rPr>
          <w:rFonts w:ascii="Arial" w:hAnsi="Arial" w:cs="Arial"/>
          <w:color w:val="000000" w:themeColor="text1"/>
        </w:rPr>
        <w:t xml:space="preserve"> at all times with:</w:t>
      </w:r>
    </w:p>
    <w:p w14:paraId="26BF4B8F" w14:textId="6BD8E7D8" w:rsidR="00206E5E" w:rsidRPr="00AC1AE7" w:rsidRDefault="00206E5E" w:rsidP="00AC1AE7">
      <w:pPr>
        <w:pStyle w:val="ListParagraph"/>
        <w:numPr>
          <w:ilvl w:val="0"/>
          <w:numId w:val="28"/>
        </w:numPr>
        <w:rPr>
          <w:rFonts w:ascii="Arial" w:hAnsi="Arial" w:cs="Arial"/>
          <w:b/>
        </w:rPr>
      </w:pPr>
      <w:r w:rsidRPr="00AC1AE7">
        <w:rPr>
          <w:rFonts w:ascii="Arial" w:hAnsi="Arial" w:cs="Arial"/>
        </w:rPr>
        <w:t>Clothing</w:t>
      </w:r>
    </w:p>
    <w:p w14:paraId="22572160" w14:textId="77777777" w:rsidR="00206E5E" w:rsidRPr="0037122E" w:rsidRDefault="00206E5E" w:rsidP="00206E5E">
      <w:pPr>
        <w:pStyle w:val="ListParagraph"/>
        <w:numPr>
          <w:ilvl w:val="0"/>
          <w:numId w:val="28"/>
        </w:numPr>
        <w:rPr>
          <w:rFonts w:ascii="Arial" w:hAnsi="Arial" w:cs="Arial"/>
          <w:b/>
        </w:rPr>
      </w:pPr>
      <w:r w:rsidRPr="0037122E">
        <w:rPr>
          <w:rFonts w:ascii="Arial" w:hAnsi="Arial" w:cs="Arial"/>
        </w:rPr>
        <w:t>Shoes</w:t>
      </w:r>
    </w:p>
    <w:p w14:paraId="3F6C8CCD" w14:textId="1AD76090" w:rsidR="00206E5E" w:rsidRPr="0037122E" w:rsidRDefault="00206E5E" w:rsidP="00206E5E">
      <w:pPr>
        <w:pStyle w:val="ListParagraph"/>
        <w:numPr>
          <w:ilvl w:val="0"/>
          <w:numId w:val="28"/>
        </w:numPr>
        <w:rPr>
          <w:rFonts w:ascii="Arial" w:hAnsi="Arial" w:cs="Arial"/>
        </w:rPr>
      </w:pPr>
      <w:r w:rsidRPr="0037122E">
        <w:rPr>
          <w:rFonts w:ascii="Arial" w:hAnsi="Arial" w:cs="Arial"/>
        </w:rPr>
        <w:t>Jewellery</w:t>
      </w:r>
    </w:p>
    <w:p w14:paraId="388999BC" w14:textId="77777777" w:rsidR="00206E5E" w:rsidRPr="0037122E" w:rsidRDefault="00206E5E" w:rsidP="00206E5E">
      <w:pPr>
        <w:pStyle w:val="ListParagraph"/>
        <w:numPr>
          <w:ilvl w:val="0"/>
          <w:numId w:val="28"/>
        </w:numPr>
        <w:rPr>
          <w:rFonts w:ascii="Arial" w:hAnsi="Arial" w:cs="Arial"/>
          <w:b/>
        </w:rPr>
      </w:pPr>
      <w:r w:rsidRPr="0037122E">
        <w:rPr>
          <w:rFonts w:ascii="Arial" w:hAnsi="Arial" w:cs="Arial"/>
        </w:rPr>
        <w:t>Kitchenware</w:t>
      </w:r>
    </w:p>
    <w:p w14:paraId="5E42B026" w14:textId="36253540" w:rsidR="00206E5E" w:rsidRPr="0037122E" w:rsidRDefault="00206E5E" w:rsidP="00206E5E">
      <w:pPr>
        <w:pStyle w:val="ListParagraph"/>
        <w:numPr>
          <w:ilvl w:val="0"/>
          <w:numId w:val="28"/>
        </w:numPr>
        <w:rPr>
          <w:rFonts w:ascii="Arial" w:hAnsi="Arial" w:cs="Arial"/>
          <w:b/>
        </w:rPr>
      </w:pPr>
      <w:r w:rsidRPr="0037122E">
        <w:rPr>
          <w:rFonts w:ascii="Arial" w:hAnsi="Arial" w:cs="Arial"/>
        </w:rPr>
        <w:t>Bric-a-Brac including pictures</w:t>
      </w:r>
    </w:p>
    <w:p w14:paraId="247D4E59" w14:textId="77777777" w:rsidR="00206E5E" w:rsidRPr="0037122E" w:rsidRDefault="00206E5E" w:rsidP="00206E5E">
      <w:pPr>
        <w:pStyle w:val="ListParagraph"/>
        <w:numPr>
          <w:ilvl w:val="0"/>
          <w:numId w:val="28"/>
        </w:numPr>
        <w:rPr>
          <w:rFonts w:ascii="Arial" w:hAnsi="Arial" w:cs="Arial"/>
          <w:b/>
        </w:rPr>
      </w:pPr>
      <w:r w:rsidRPr="0037122E">
        <w:rPr>
          <w:rFonts w:ascii="Arial" w:hAnsi="Arial" w:cs="Arial"/>
        </w:rPr>
        <w:t>Handbags and accessories</w:t>
      </w:r>
    </w:p>
    <w:p w14:paraId="7633675F" w14:textId="77777777" w:rsidR="00206E5E" w:rsidRPr="0037122E" w:rsidRDefault="00206E5E" w:rsidP="00206E5E">
      <w:pPr>
        <w:pStyle w:val="ListParagraph"/>
        <w:numPr>
          <w:ilvl w:val="0"/>
          <w:numId w:val="28"/>
        </w:numPr>
        <w:rPr>
          <w:rFonts w:ascii="Arial" w:hAnsi="Arial" w:cs="Arial"/>
          <w:b/>
        </w:rPr>
      </w:pPr>
      <w:r w:rsidRPr="0037122E">
        <w:rPr>
          <w:rFonts w:ascii="Arial" w:hAnsi="Arial" w:cs="Arial"/>
        </w:rPr>
        <w:t>Textiles</w:t>
      </w:r>
    </w:p>
    <w:p w14:paraId="6F477887" w14:textId="28C5ECD0" w:rsidR="00206E5E" w:rsidRPr="004A6556" w:rsidRDefault="00206E5E" w:rsidP="00206E5E">
      <w:pPr>
        <w:pStyle w:val="ListParagraph"/>
        <w:numPr>
          <w:ilvl w:val="0"/>
          <w:numId w:val="28"/>
        </w:numPr>
        <w:rPr>
          <w:rFonts w:ascii="Arial" w:hAnsi="Arial" w:cs="Arial"/>
          <w:b/>
        </w:rPr>
      </w:pPr>
      <w:r w:rsidRPr="0037122E">
        <w:rPr>
          <w:rFonts w:ascii="Arial" w:hAnsi="Arial" w:cs="Arial"/>
        </w:rPr>
        <w:t>CD’s &amp; DVD’s and Vinyl</w:t>
      </w:r>
    </w:p>
    <w:p w14:paraId="54D5205D" w14:textId="77777777" w:rsidR="00634A10" w:rsidRDefault="00634A10" w:rsidP="00634A10">
      <w:pPr>
        <w:shd w:val="clear" w:color="auto" w:fill="FFFFFF"/>
        <w:spacing w:line="240" w:lineRule="auto"/>
        <w:rPr>
          <w:rFonts w:ascii="Arial" w:eastAsia="Times New Roman" w:hAnsi="Arial" w:cs="Arial"/>
          <w:color w:val="222222"/>
          <w:sz w:val="21"/>
          <w:szCs w:val="21"/>
          <w:lang w:eastAsia="en-GB"/>
        </w:rPr>
      </w:pPr>
      <w:r w:rsidRPr="002807D5">
        <w:rPr>
          <w:rFonts w:ascii="Arial" w:eastAsia="Times New Roman" w:hAnsi="Arial" w:cs="Arial"/>
          <w:color w:val="222222"/>
          <w:sz w:val="21"/>
          <w:szCs w:val="21"/>
          <w:lang w:eastAsia="en-GB"/>
        </w:rPr>
        <w:lastRenderedPageBreak/>
        <w:t>To ensure that high standards of presentation are met with attractive displays of products and that the pre</w:t>
      </w:r>
      <w:r>
        <w:rPr>
          <w:rFonts w:ascii="Arial" w:eastAsia="Times New Roman" w:hAnsi="Arial" w:cs="Arial"/>
          <w:color w:val="222222"/>
          <w:sz w:val="21"/>
          <w:szCs w:val="21"/>
          <w:lang w:eastAsia="en-GB"/>
        </w:rPr>
        <w:t xml:space="preserve">mises are kept clean and tidy. </w:t>
      </w:r>
      <w:r w:rsidRPr="002807D5">
        <w:rPr>
          <w:rFonts w:ascii="Arial" w:eastAsia="Times New Roman" w:hAnsi="Arial" w:cs="Arial"/>
          <w:color w:val="222222"/>
          <w:sz w:val="21"/>
          <w:szCs w:val="21"/>
          <w:lang w:eastAsia="en-GB"/>
        </w:rPr>
        <w:t xml:space="preserve"> </w:t>
      </w:r>
    </w:p>
    <w:p w14:paraId="40B1DC0C" w14:textId="77777777" w:rsidR="00634A10" w:rsidRDefault="00634A10" w:rsidP="00634A10">
      <w:pPr>
        <w:shd w:val="clear" w:color="auto" w:fill="FFFFFF"/>
        <w:spacing w:line="240" w:lineRule="auto"/>
        <w:rPr>
          <w:rFonts w:ascii="Arial" w:eastAsia="Times New Roman" w:hAnsi="Arial" w:cs="Arial"/>
          <w:color w:val="222222"/>
          <w:sz w:val="21"/>
          <w:szCs w:val="21"/>
          <w:lang w:eastAsia="en-GB"/>
        </w:rPr>
      </w:pPr>
      <w:r w:rsidRPr="002807D5">
        <w:rPr>
          <w:rFonts w:ascii="Arial" w:eastAsia="Times New Roman" w:hAnsi="Arial" w:cs="Arial"/>
          <w:color w:val="222222"/>
          <w:sz w:val="21"/>
          <w:szCs w:val="21"/>
          <w:lang w:eastAsia="en-GB"/>
        </w:rPr>
        <w:t>To maintain a safe and tidy working environment always, ensuring that health and safe</w:t>
      </w:r>
      <w:r>
        <w:rPr>
          <w:rFonts w:ascii="Arial" w:eastAsia="Times New Roman" w:hAnsi="Arial" w:cs="Arial"/>
          <w:color w:val="222222"/>
          <w:sz w:val="21"/>
          <w:szCs w:val="21"/>
          <w:lang w:eastAsia="en-GB"/>
        </w:rPr>
        <w:t xml:space="preserve">ty regulations are adhered to. </w:t>
      </w:r>
      <w:r w:rsidRPr="002807D5">
        <w:rPr>
          <w:rFonts w:ascii="Arial" w:eastAsia="Times New Roman" w:hAnsi="Arial" w:cs="Arial"/>
          <w:color w:val="222222"/>
          <w:sz w:val="21"/>
          <w:szCs w:val="21"/>
          <w:lang w:eastAsia="en-GB"/>
        </w:rPr>
        <w:t xml:space="preserve"> </w:t>
      </w:r>
    </w:p>
    <w:p w14:paraId="6ECC3315" w14:textId="02EFBCC3" w:rsidR="00903600" w:rsidRDefault="004A6556" w:rsidP="00903600">
      <w:pPr>
        <w:rPr>
          <w:rFonts w:ascii="Arial" w:hAnsi="Arial" w:cs="Arial"/>
          <w:color w:val="000000" w:themeColor="text1"/>
        </w:rPr>
      </w:pPr>
      <w:r>
        <w:rPr>
          <w:rFonts w:ascii="Arial" w:hAnsi="Arial" w:cs="Arial"/>
          <w:color w:val="000000" w:themeColor="text1"/>
        </w:rPr>
        <w:t>T</w:t>
      </w:r>
      <w:r w:rsidR="00511F8A">
        <w:rPr>
          <w:rFonts w:ascii="Arial" w:hAnsi="Arial" w:cs="Arial"/>
          <w:color w:val="000000" w:themeColor="text1"/>
        </w:rPr>
        <w:t>o</w:t>
      </w:r>
      <w:r>
        <w:rPr>
          <w:rFonts w:ascii="Arial" w:hAnsi="Arial" w:cs="Arial"/>
          <w:color w:val="000000" w:themeColor="text1"/>
        </w:rPr>
        <w:t xml:space="preserve"> create</w:t>
      </w:r>
      <w:r w:rsidR="00511F8A">
        <w:rPr>
          <w:rFonts w:ascii="Arial" w:hAnsi="Arial" w:cs="Arial"/>
          <w:color w:val="000000" w:themeColor="text1"/>
        </w:rPr>
        <w:t xml:space="preserve"> a</w:t>
      </w:r>
      <w:r>
        <w:rPr>
          <w:rFonts w:ascii="Arial" w:hAnsi="Arial" w:cs="Arial"/>
          <w:color w:val="000000" w:themeColor="text1"/>
        </w:rPr>
        <w:t xml:space="preserve"> constant flow of stock onto the shop floor to create turnover and a vibrant shop space.</w:t>
      </w:r>
    </w:p>
    <w:p w14:paraId="5E1A4B01" w14:textId="1877B93A" w:rsidR="00903600" w:rsidRDefault="00F05F00" w:rsidP="00903600">
      <w:pPr>
        <w:rPr>
          <w:rFonts w:ascii="Arial" w:hAnsi="Arial" w:cs="Arial"/>
          <w:color w:val="000000" w:themeColor="text1"/>
        </w:rPr>
      </w:pPr>
      <w:r>
        <w:rPr>
          <w:rFonts w:ascii="Arial" w:hAnsi="Arial" w:cs="Arial"/>
          <w:color w:val="000000" w:themeColor="text1"/>
        </w:rPr>
        <w:t>To w</w:t>
      </w:r>
      <w:r w:rsidR="00634A10">
        <w:rPr>
          <w:rFonts w:ascii="Arial" w:hAnsi="Arial" w:cs="Arial"/>
          <w:color w:val="000000" w:themeColor="text1"/>
        </w:rPr>
        <w:t>ork closely with the retail duty manager</w:t>
      </w:r>
      <w:r>
        <w:rPr>
          <w:rFonts w:ascii="Arial" w:hAnsi="Arial" w:cs="Arial"/>
          <w:color w:val="000000" w:themeColor="text1"/>
        </w:rPr>
        <w:t xml:space="preserve"> to highlight priorities and resource requirements on the mezzanine.</w:t>
      </w:r>
    </w:p>
    <w:p w14:paraId="2A2436C2" w14:textId="5B872BE5" w:rsidR="00F05F00" w:rsidRDefault="00C6687D" w:rsidP="00903600">
      <w:pPr>
        <w:rPr>
          <w:rFonts w:ascii="Arial" w:hAnsi="Arial" w:cs="Arial"/>
          <w:color w:val="000000" w:themeColor="text1"/>
        </w:rPr>
      </w:pPr>
      <w:r>
        <w:rPr>
          <w:rFonts w:ascii="Arial" w:hAnsi="Arial" w:cs="Arial"/>
          <w:color w:val="000000" w:themeColor="text1"/>
        </w:rPr>
        <w:t>Ensure saleable items are</w:t>
      </w:r>
      <w:r w:rsidR="00F05F00" w:rsidRPr="009439BD">
        <w:rPr>
          <w:rFonts w:ascii="Arial" w:hAnsi="Arial" w:cs="Arial"/>
          <w:color w:val="000000" w:themeColor="text1"/>
        </w:rPr>
        <w:t xml:space="preserve"> priced appropriately and quality checked</w:t>
      </w:r>
      <w:r w:rsidR="00F05F00">
        <w:rPr>
          <w:rFonts w:ascii="Arial" w:hAnsi="Arial" w:cs="Arial"/>
          <w:color w:val="000000" w:themeColor="text1"/>
        </w:rPr>
        <w:t xml:space="preserve"> ready for sale.</w:t>
      </w:r>
    </w:p>
    <w:p w14:paraId="16E9E0F9" w14:textId="44099846" w:rsidR="00F05F00" w:rsidRDefault="00F05F00" w:rsidP="00903600">
      <w:pPr>
        <w:rPr>
          <w:rFonts w:ascii="Arial" w:hAnsi="Arial" w:cs="Arial"/>
          <w:color w:val="000000" w:themeColor="text1"/>
        </w:rPr>
      </w:pPr>
      <w:r>
        <w:rPr>
          <w:rFonts w:ascii="Arial" w:hAnsi="Arial" w:cs="Arial"/>
          <w:color w:val="000000" w:themeColor="text1"/>
        </w:rPr>
        <w:t xml:space="preserve">Work closely </w:t>
      </w:r>
      <w:r w:rsidR="0082639E">
        <w:rPr>
          <w:rFonts w:ascii="Arial" w:hAnsi="Arial" w:cs="Arial"/>
          <w:color w:val="000000" w:themeColor="text1"/>
        </w:rPr>
        <w:t xml:space="preserve">with the On Line Sales </w:t>
      </w:r>
      <w:r>
        <w:rPr>
          <w:rFonts w:ascii="Arial" w:hAnsi="Arial" w:cs="Arial"/>
          <w:color w:val="000000" w:themeColor="text1"/>
        </w:rPr>
        <w:t>coordinator t</w:t>
      </w:r>
      <w:r w:rsidR="0082639E">
        <w:rPr>
          <w:rFonts w:ascii="Arial" w:hAnsi="Arial" w:cs="Arial"/>
          <w:color w:val="000000" w:themeColor="text1"/>
        </w:rPr>
        <w:t>o identify high value items for EBay</w:t>
      </w:r>
      <w:r w:rsidR="00634A10">
        <w:rPr>
          <w:rFonts w:ascii="Arial" w:hAnsi="Arial" w:cs="Arial"/>
          <w:color w:val="000000" w:themeColor="text1"/>
        </w:rPr>
        <w:t>.</w:t>
      </w:r>
    </w:p>
    <w:p w14:paraId="6E5778B8" w14:textId="3AE0FDB9" w:rsidR="0082639E" w:rsidRDefault="0082639E" w:rsidP="00903600">
      <w:pPr>
        <w:rPr>
          <w:rFonts w:ascii="Arial" w:hAnsi="Arial" w:cs="Arial"/>
          <w:color w:val="000000" w:themeColor="text1"/>
        </w:rPr>
      </w:pPr>
      <w:r>
        <w:rPr>
          <w:rFonts w:ascii="Arial" w:hAnsi="Arial" w:cs="Arial"/>
          <w:color w:val="000000" w:themeColor="text1"/>
        </w:rPr>
        <w:t>Identify and price quirky stock to be sold on the Emmaus market stall.</w:t>
      </w:r>
    </w:p>
    <w:p w14:paraId="3DF1113E" w14:textId="12D741C6" w:rsidR="0037122E" w:rsidRDefault="0037122E" w:rsidP="00903600">
      <w:pPr>
        <w:rPr>
          <w:rFonts w:ascii="Arial" w:hAnsi="Arial" w:cs="Arial"/>
          <w:color w:val="000000" w:themeColor="text1"/>
        </w:rPr>
      </w:pPr>
      <w:r>
        <w:rPr>
          <w:rFonts w:ascii="Arial" w:hAnsi="Arial" w:cs="Arial"/>
          <w:color w:val="000000" w:themeColor="text1"/>
        </w:rPr>
        <w:t>Identify and pack donated goods for our international solidarity container programme.</w:t>
      </w:r>
    </w:p>
    <w:p w14:paraId="7C7DA18A" w14:textId="65DF5C5B" w:rsidR="00326012" w:rsidRDefault="00FB44FD" w:rsidP="0037122E">
      <w:pPr>
        <w:rPr>
          <w:rFonts w:ascii="Arial" w:hAnsi="Arial" w:cs="Arial"/>
          <w:color w:val="000000" w:themeColor="text1"/>
        </w:rPr>
      </w:pPr>
      <w:r>
        <w:rPr>
          <w:rFonts w:ascii="Arial" w:hAnsi="Arial" w:cs="Arial"/>
          <w:color w:val="000000" w:themeColor="text1"/>
        </w:rPr>
        <w:t xml:space="preserve">Remove unsalable donated goods and rubbish </w:t>
      </w:r>
      <w:r w:rsidR="004A6556">
        <w:rPr>
          <w:rFonts w:ascii="Arial" w:hAnsi="Arial" w:cs="Arial"/>
          <w:color w:val="000000" w:themeColor="text1"/>
        </w:rPr>
        <w:t xml:space="preserve">from the mezzanine </w:t>
      </w:r>
    </w:p>
    <w:p w14:paraId="73F55932" w14:textId="70E6A866" w:rsidR="00FB44FD" w:rsidRDefault="00FB44FD" w:rsidP="0037122E">
      <w:pPr>
        <w:rPr>
          <w:rFonts w:ascii="Arial" w:hAnsi="Arial" w:cs="Arial"/>
          <w:color w:val="000000" w:themeColor="text1"/>
        </w:rPr>
      </w:pPr>
      <w:r>
        <w:rPr>
          <w:rFonts w:ascii="Arial" w:hAnsi="Arial" w:cs="Arial"/>
          <w:color w:val="000000" w:themeColor="text1"/>
        </w:rPr>
        <w:t>Identify seasonal goods</w:t>
      </w:r>
      <w:r w:rsidR="00C6687D">
        <w:rPr>
          <w:rFonts w:ascii="Arial" w:hAnsi="Arial" w:cs="Arial"/>
          <w:color w:val="000000" w:themeColor="text1"/>
        </w:rPr>
        <w:t xml:space="preserve"> and goods for themed sales E.g.</w:t>
      </w:r>
    </w:p>
    <w:p w14:paraId="5DA956B2" w14:textId="492CDF21" w:rsidR="00FB44FD" w:rsidRDefault="00FB44FD" w:rsidP="00FB44FD">
      <w:pPr>
        <w:pStyle w:val="ListParagraph"/>
        <w:numPr>
          <w:ilvl w:val="0"/>
          <w:numId w:val="29"/>
        </w:numPr>
        <w:rPr>
          <w:rFonts w:ascii="Arial" w:hAnsi="Arial" w:cs="Arial"/>
          <w:color w:val="000000" w:themeColor="text1"/>
        </w:rPr>
      </w:pPr>
      <w:r>
        <w:rPr>
          <w:rFonts w:ascii="Arial" w:hAnsi="Arial" w:cs="Arial"/>
          <w:color w:val="000000" w:themeColor="text1"/>
        </w:rPr>
        <w:t>Vintage</w:t>
      </w:r>
    </w:p>
    <w:p w14:paraId="1E2694F3" w14:textId="0D1BD03D" w:rsidR="00FB44FD" w:rsidRDefault="00FB44FD" w:rsidP="00FB44FD">
      <w:pPr>
        <w:pStyle w:val="ListParagraph"/>
        <w:numPr>
          <w:ilvl w:val="0"/>
          <w:numId w:val="29"/>
        </w:numPr>
        <w:rPr>
          <w:rFonts w:ascii="Arial" w:hAnsi="Arial" w:cs="Arial"/>
          <w:color w:val="000000" w:themeColor="text1"/>
        </w:rPr>
      </w:pPr>
      <w:r>
        <w:rPr>
          <w:rFonts w:ascii="Arial" w:hAnsi="Arial" w:cs="Arial"/>
          <w:color w:val="000000" w:themeColor="text1"/>
        </w:rPr>
        <w:t>Christmas</w:t>
      </w:r>
    </w:p>
    <w:p w14:paraId="5978DF4F" w14:textId="3DCAEC35" w:rsidR="00FB44FD" w:rsidRDefault="00FB44FD" w:rsidP="00FB44FD">
      <w:pPr>
        <w:pStyle w:val="ListParagraph"/>
        <w:numPr>
          <w:ilvl w:val="0"/>
          <w:numId w:val="29"/>
        </w:numPr>
        <w:rPr>
          <w:rFonts w:ascii="Arial" w:hAnsi="Arial" w:cs="Arial"/>
          <w:color w:val="000000" w:themeColor="text1"/>
        </w:rPr>
      </w:pPr>
      <w:r>
        <w:rPr>
          <w:rFonts w:ascii="Arial" w:hAnsi="Arial" w:cs="Arial"/>
          <w:color w:val="000000" w:themeColor="text1"/>
        </w:rPr>
        <w:t xml:space="preserve">Halloween </w:t>
      </w:r>
    </w:p>
    <w:p w14:paraId="3D1F5E3A" w14:textId="7BFFF996" w:rsidR="00AC1AE7" w:rsidRPr="00FB44FD" w:rsidRDefault="00AC1AE7" w:rsidP="00FB44FD">
      <w:pPr>
        <w:pStyle w:val="ListParagraph"/>
        <w:numPr>
          <w:ilvl w:val="0"/>
          <w:numId w:val="29"/>
        </w:numPr>
        <w:rPr>
          <w:rFonts w:ascii="Arial" w:hAnsi="Arial" w:cs="Arial"/>
          <w:color w:val="000000" w:themeColor="text1"/>
        </w:rPr>
      </w:pPr>
      <w:r>
        <w:rPr>
          <w:rFonts w:ascii="Arial" w:hAnsi="Arial" w:cs="Arial"/>
          <w:color w:val="000000" w:themeColor="text1"/>
        </w:rPr>
        <w:t>Others to be identified</w:t>
      </w:r>
    </w:p>
    <w:p w14:paraId="799ABB18" w14:textId="62F83BD5" w:rsidR="004A6556" w:rsidRPr="00634A10" w:rsidRDefault="00634A10" w:rsidP="00625B30">
      <w:pPr>
        <w:spacing w:after="0" w:line="240" w:lineRule="auto"/>
        <w:jc w:val="both"/>
        <w:rPr>
          <w:rFonts w:ascii="Arial" w:hAnsi="Arial" w:cs="Arial"/>
        </w:rPr>
      </w:pPr>
      <w:r w:rsidRPr="00634A10">
        <w:rPr>
          <w:rFonts w:ascii="Arial" w:hAnsi="Arial" w:cs="Arial"/>
        </w:rPr>
        <w:t>To ensure that all goods donated are stored neatly and safely and organised methodically.</w:t>
      </w:r>
    </w:p>
    <w:p w14:paraId="6330A840" w14:textId="77777777" w:rsidR="00634A10" w:rsidRPr="00634A10" w:rsidRDefault="00634A10" w:rsidP="00625B30">
      <w:pPr>
        <w:spacing w:after="0" w:line="240" w:lineRule="auto"/>
        <w:jc w:val="both"/>
        <w:rPr>
          <w:rFonts w:ascii="Arial" w:hAnsi="Arial" w:cs="Arial"/>
        </w:rPr>
      </w:pPr>
    </w:p>
    <w:p w14:paraId="2AD583EE" w14:textId="77777777" w:rsidR="009F1007" w:rsidRPr="00E654BA" w:rsidRDefault="009F1007" w:rsidP="00625B30">
      <w:pPr>
        <w:spacing w:after="0" w:line="240" w:lineRule="auto"/>
        <w:jc w:val="both"/>
        <w:rPr>
          <w:rFonts w:ascii="Arial" w:hAnsi="Arial" w:cs="Arial"/>
          <w:b/>
        </w:rPr>
      </w:pPr>
      <w:r w:rsidRPr="00E654BA">
        <w:rPr>
          <w:rFonts w:ascii="Arial" w:hAnsi="Arial" w:cs="Arial"/>
          <w:b/>
        </w:rPr>
        <w:t>Other duties</w:t>
      </w:r>
      <w:r w:rsidR="00625B30" w:rsidRPr="00E654BA">
        <w:rPr>
          <w:rFonts w:ascii="Arial" w:hAnsi="Arial" w:cs="Arial"/>
          <w:b/>
        </w:rPr>
        <w:t>:</w:t>
      </w:r>
    </w:p>
    <w:p w14:paraId="5C330126" w14:textId="77777777" w:rsidR="00625B30" w:rsidRPr="00E654BA" w:rsidRDefault="00625B30" w:rsidP="00625B30">
      <w:pPr>
        <w:spacing w:after="0" w:line="240" w:lineRule="auto"/>
        <w:jc w:val="both"/>
        <w:rPr>
          <w:rFonts w:ascii="Arial" w:hAnsi="Arial" w:cs="Arial"/>
          <w:b/>
        </w:rPr>
      </w:pPr>
    </w:p>
    <w:p w14:paraId="2DEE9557" w14:textId="20D455E2" w:rsidR="009F1007" w:rsidRDefault="00482EA8" w:rsidP="00625B30">
      <w:pPr>
        <w:spacing w:after="0" w:line="240" w:lineRule="auto"/>
        <w:jc w:val="both"/>
        <w:rPr>
          <w:rFonts w:ascii="Arial" w:hAnsi="Arial" w:cs="Arial"/>
        </w:rPr>
      </w:pPr>
      <w:r w:rsidRPr="00E654BA">
        <w:rPr>
          <w:rFonts w:ascii="Arial" w:hAnsi="Arial" w:cs="Arial"/>
        </w:rPr>
        <w:t>Attend m</w:t>
      </w:r>
      <w:r w:rsidR="009F1007" w:rsidRPr="00E654BA">
        <w:rPr>
          <w:rFonts w:ascii="Arial" w:hAnsi="Arial" w:cs="Arial"/>
        </w:rPr>
        <w:t>eeting</w:t>
      </w:r>
      <w:r w:rsidRPr="00E654BA">
        <w:rPr>
          <w:rFonts w:ascii="Arial" w:hAnsi="Arial" w:cs="Arial"/>
        </w:rPr>
        <w:t>s</w:t>
      </w:r>
      <w:r w:rsidR="009F1007" w:rsidRPr="00E654BA">
        <w:rPr>
          <w:rFonts w:ascii="Arial" w:hAnsi="Arial" w:cs="Arial"/>
        </w:rPr>
        <w:t xml:space="preserve"> and contribute to the overall community strategy</w:t>
      </w:r>
      <w:r w:rsidR="004E5D76">
        <w:rPr>
          <w:rFonts w:ascii="Arial" w:hAnsi="Arial" w:cs="Arial"/>
        </w:rPr>
        <w:t xml:space="preserve"> </w:t>
      </w:r>
      <w:r w:rsidR="009F1007" w:rsidRPr="00E654BA">
        <w:rPr>
          <w:rFonts w:ascii="Arial" w:hAnsi="Arial" w:cs="Arial"/>
        </w:rPr>
        <w:t>Contribute to the development of solidarity action within Emmaus</w:t>
      </w:r>
      <w:r w:rsidR="004E5D76">
        <w:rPr>
          <w:rFonts w:ascii="Arial" w:hAnsi="Arial" w:cs="Arial"/>
        </w:rPr>
        <w:t xml:space="preserve"> </w:t>
      </w:r>
      <w:r w:rsidR="009F1007" w:rsidRPr="00E654BA">
        <w:rPr>
          <w:rFonts w:ascii="Arial" w:hAnsi="Arial" w:cs="Arial"/>
        </w:rPr>
        <w:t xml:space="preserve">Drive the community vehicles </w:t>
      </w:r>
      <w:r w:rsidR="008F6F54">
        <w:rPr>
          <w:rFonts w:ascii="Arial" w:hAnsi="Arial" w:cs="Arial"/>
        </w:rPr>
        <w:t>if</w:t>
      </w:r>
      <w:r w:rsidR="009F1007" w:rsidRPr="00E654BA">
        <w:rPr>
          <w:rFonts w:ascii="Arial" w:hAnsi="Arial" w:cs="Arial"/>
        </w:rPr>
        <w:t xml:space="preserve"> necessary</w:t>
      </w:r>
      <w:r w:rsidR="001A7FEC">
        <w:rPr>
          <w:rFonts w:ascii="Arial" w:hAnsi="Arial" w:cs="Arial"/>
        </w:rPr>
        <w:t>.</w:t>
      </w:r>
    </w:p>
    <w:p w14:paraId="3FE07424" w14:textId="77777777" w:rsidR="001A7FEC" w:rsidRDefault="001A7FEC" w:rsidP="00625B30">
      <w:pPr>
        <w:spacing w:after="0" w:line="240" w:lineRule="auto"/>
        <w:jc w:val="both"/>
        <w:rPr>
          <w:rFonts w:ascii="Arial" w:hAnsi="Arial" w:cs="Arial"/>
        </w:rPr>
      </w:pPr>
    </w:p>
    <w:p w14:paraId="59FBBFC3" w14:textId="77777777" w:rsidR="00625B30" w:rsidRPr="00E654BA" w:rsidRDefault="00625B30" w:rsidP="00625B30">
      <w:pPr>
        <w:jc w:val="both"/>
        <w:rPr>
          <w:rFonts w:ascii="Arial" w:hAnsi="Arial" w:cs="Arial"/>
          <w:b/>
        </w:rPr>
      </w:pPr>
      <w:r w:rsidRPr="00E654BA">
        <w:rPr>
          <w:rFonts w:ascii="Arial" w:hAnsi="Arial" w:cs="Arial"/>
          <w:b/>
        </w:rPr>
        <w:t>General:</w:t>
      </w:r>
    </w:p>
    <w:p w14:paraId="29F877C7" w14:textId="23D59E3B" w:rsidR="00625B30" w:rsidRPr="00625B30" w:rsidRDefault="00625B30" w:rsidP="00625B30">
      <w:pPr>
        <w:spacing w:after="0" w:line="240" w:lineRule="auto"/>
        <w:jc w:val="both"/>
        <w:rPr>
          <w:rFonts w:ascii="Arial" w:hAnsi="Arial" w:cs="Arial"/>
        </w:rPr>
      </w:pPr>
      <w:r w:rsidRPr="00625B30">
        <w:rPr>
          <w:rFonts w:ascii="Arial" w:hAnsi="Arial" w:cs="Arial"/>
        </w:rPr>
        <w:t xml:space="preserve">Emmaus Cambridge runs its business operations seven days a week, Monday to </w:t>
      </w:r>
      <w:r w:rsidR="00EF288E" w:rsidRPr="00E654BA">
        <w:rPr>
          <w:rFonts w:ascii="Arial" w:hAnsi="Arial" w:cs="Arial"/>
        </w:rPr>
        <w:t xml:space="preserve">Sunday </w:t>
      </w:r>
      <w:r w:rsidRPr="00625B30">
        <w:rPr>
          <w:rFonts w:ascii="Arial" w:hAnsi="Arial" w:cs="Arial"/>
        </w:rPr>
        <w:t>and provides 2</w:t>
      </w:r>
      <w:r w:rsidR="008F6F54">
        <w:rPr>
          <w:rFonts w:ascii="Arial" w:hAnsi="Arial" w:cs="Arial"/>
        </w:rPr>
        <w:t xml:space="preserve">4 </w:t>
      </w:r>
      <w:r w:rsidRPr="00625B30">
        <w:rPr>
          <w:rFonts w:ascii="Arial" w:hAnsi="Arial" w:cs="Arial"/>
        </w:rPr>
        <w:t>hour, 7 day/week support to the Community.  Days and hours of work will be agreed with the line manager as is appropriate within</w:t>
      </w:r>
      <w:r w:rsidR="00EF288E" w:rsidRPr="00E654BA">
        <w:rPr>
          <w:rFonts w:ascii="Arial" w:hAnsi="Arial" w:cs="Arial"/>
        </w:rPr>
        <w:t xml:space="preserve"> your role and responsibilities and </w:t>
      </w:r>
      <w:r w:rsidR="00834ACE">
        <w:rPr>
          <w:rFonts w:ascii="Arial" w:hAnsi="Arial" w:cs="Arial"/>
        </w:rPr>
        <w:t>could include some weekend</w:t>
      </w:r>
      <w:r w:rsidR="00EF288E" w:rsidRPr="00E654BA">
        <w:rPr>
          <w:rFonts w:ascii="Arial" w:hAnsi="Arial" w:cs="Arial"/>
        </w:rPr>
        <w:t xml:space="preserve"> working.</w:t>
      </w:r>
    </w:p>
    <w:p w14:paraId="3C17E243" w14:textId="77777777" w:rsidR="00625B30" w:rsidRPr="00625B30" w:rsidRDefault="00625B30" w:rsidP="00625B30">
      <w:pPr>
        <w:spacing w:after="0" w:line="240" w:lineRule="auto"/>
        <w:jc w:val="both"/>
        <w:rPr>
          <w:rFonts w:ascii="Arial" w:hAnsi="Arial" w:cs="Arial"/>
        </w:rPr>
      </w:pPr>
    </w:p>
    <w:p w14:paraId="7B4FFD6D" w14:textId="77777777" w:rsidR="00625B30" w:rsidRPr="00625B30" w:rsidRDefault="00625B30" w:rsidP="00625B30">
      <w:pPr>
        <w:spacing w:after="0" w:line="240" w:lineRule="auto"/>
        <w:jc w:val="both"/>
        <w:rPr>
          <w:rFonts w:ascii="Arial" w:hAnsi="Arial" w:cs="Arial"/>
        </w:rPr>
      </w:pPr>
      <w:r w:rsidRPr="00625B30">
        <w:rPr>
          <w:rFonts w:ascii="Arial" w:hAnsi="Arial" w:cs="Arial"/>
        </w:rPr>
        <w:t xml:space="preserve">Emmaus Cambridge works with vulnerable people. Staff and volunteers must observe the proper demarcation and professional boundaries while performing their role. </w:t>
      </w:r>
      <w:r w:rsidRPr="00625B30">
        <w:rPr>
          <w:rFonts w:ascii="Arial" w:hAnsi="Arial" w:cs="Arial"/>
          <w:lang w:val="en-US"/>
        </w:rPr>
        <w:t xml:space="preserve">All roles </w:t>
      </w:r>
      <w:r w:rsidR="00EF288E" w:rsidRPr="00E654BA">
        <w:rPr>
          <w:rFonts w:ascii="Arial" w:hAnsi="Arial" w:cs="Arial"/>
          <w:lang w:val="en-US"/>
        </w:rPr>
        <w:t>are subject to enhanced DBS</w:t>
      </w:r>
      <w:r w:rsidRPr="00625B30">
        <w:rPr>
          <w:rFonts w:ascii="Arial" w:hAnsi="Arial" w:cs="Arial"/>
          <w:lang w:val="en-US"/>
        </w:rPr>
        <w:t xml:space="preserve"> checks.</w:t>
      </w:r>
    </w:p>
    <w:p w14:paraId="46BA3DAD" w14:textId="77777777" w:rsidR="00625B30" w:rsidRPr="00625B30" w:rsidRDefault="00625B30" w:rsidP="00625B30">
      <w:pPr>
        <w:spacing w:after="0" w:line="240" w:lineRule="auto"/>
        <w:jc w:val="both"/>
        <w:rPr>
          <w:rFonts w:ascii="Arial" w:hAnsi="Arial" w:cs="Arial"/>
        </w:rPr>
      </w:pPr>
    </w:p>
    <w:p w14:paraId="71DCF215" w14:textId="5BD73DB3" w:rsidR="00625B30" w:rsidRPr="00E654BA" w:rsidRDefault="00EF288E" w:rsidP="00625B30">
      <w:pPr>
        <w:spacing w:after="0" w:line="240" w:lineRule="auto"/>
        <w:jc w:val="both"/>
        <w:rPr>
          <w:rFonts w:ascii="Arial" w:hAnsi="Arial" w:cs="Arial"/>
        </w:rPr>
      </w:pPr>
      <w:r w:rsidRPr="00E654BA">
        <w:rPr>
          <w:rFonts w:ascii="Arial" w:hAnsi="Arial" w:cs="Arial"/>
        </w:rPr>
        <w:t xml:space="preserve">The </w:t>
      </w:r>
      <w:r w:rsidR="00C6687D">
        <w:rPr>
          <w:rFonts w:ascii="Arial" w:hAnsi="Arial" w:cs="Arial"/>
        </w:rPr>
        <w:t xml:space="preserve">Retail </w:t>
      </w:r>
      <w:r w:rsidR="0082639E">
        <w:rPr>
          <w:rFonts w:ascii="Arial" w:hAnsi="Arial" w:cs="Arial"/>
        </w:rPr>
        <w:t xml:space="preserve">Donation Coordinator </w:t>
      </w:r>
      <w:r w:rsidR="00625B30" w:rsidRPr="00625B30">
        <w:rPr>
          <w:rFonts w:ascii="Arial" w:hAnsi="Arial" w:cs="Arial"/>
        </w:rPr>
        <w:t>must always act in a way which will maintain the good reputation of Emmaus Cambridge, upholding the policies and procedures of Emma</w:t>
      </w:r>
      <w:r w:rsidR="00E654BA" w:rsidRPr="00E654BA">
        <w:rPr>
          <w:rFonts w:ascii="Arial" w:hAnsi="Arial" w:cs="Arial"/>
        </w:rPr>
        <w:t>us and striving to preserve appropriate</w:t>
      </w:r>
      <w:r w:rsidR="00625B30" w:rsidRPr="00625B30">
        <w:rPr>
          <w:rFonts w:ascii="Arial" w:hAnsi="Arial" w:cs="Arial"/>
        </w:rPr>
        <w:t xml:space="preserve"> working relationships with </w:t>
      </w:r>
      <w:r w:rsidR="00E654BA" w:rsidRPr="00625B30">
        <w:rPr>
          <w:rFonts w:ascii="Arial" w:hAnsi="Arial" w:cs="Arial"/>
        </w:rPr>
        <w:t>companions</w:t>
      </w:r>
      <w:r w:rsidR="00E654BA" w:rsidRPr="00E654BA">
        <w:rPr>
          <w:rFonts w:ascii="Arial" w:hAnsi="Arial" w:cs="Arial"/>
        </w:rPr>
        <w:t xml:space="preserve">, </w:t>
      </w:r>
      <w:r w:rsidR="00625B30" w:rsidRPr="00625B30">
        <w:rPr>
          <w:rFonts w:ascii="Arial" w:hAnsi="Arial" w:cs="Arial"/>
        </w:rPr>
        <w:t>staff, volunteers, a</w:t>
      </w:r>
      <w:r w:rsidR="00E654BA" w:rsidRPr="00E654BA">
        <w:rPr>
          <w:rFonts w:ascii="Arial" w:hAnsi="Arial" w:cs="Arial"/>
        </w:rPr>
        <w:t xml:space="preserve">nd trustees.  </w:t>
      </w:r>
    </w:p>
    <w:p w14:paraId="44400079" w14:textId="77777777" w:rsidR="00E654BA" w:rsidRPr="00625B30" w:rsidRDefault="00E654BA" w:rsidP="00625B30">
      <w:pPr>
        <w:spacing w:after="0" w:line="240" w:lineRule="auto"/>
        <w:jc w:val="both"/>
        <w:rPr>
          <w:rFonts w:ascii="Arial" w:hAnsi="Arial" w:cs="Arial"/>
        </w:rPr>
      </w:pPr>
    </w:p>
    <w:p w14:paraId="665EEAB6" w14:textId="77777777" w:rsidR="00625B30" w:rsidRPr="00625B30" w:rsidRDefault="00625B30" w:rsidP="00625B30">
      <w:pPr>
        <w:spacing w:after="0" w:line="240" w:lineRule="auto"/>
        <w:jc w:val="both"/>
        <w:rPr>
          <w:rFonts w:ascii="Arial" w:hAnsi="Arial" w:cs="Arial"/>
        </w:rPr>
      </w:pPr>
      <w:r w:rsidRPr="00625B30">
        <w:rPr>
          <w:rFonts w:ascii="Arial" w:hAnsi="Arial" w:cs="Arial"/>
        </w:rPr>
        <w:t xml:space="preserve">All staff must develop and maintain a positive and involved relationship with the Emmaus </w:t>
      </w:r>
      <w:r w:rsidR="00E654BA" w:rsidRPr="00E654BA">
        <w:rPr>
          <w:rFonts w:ascii="Arial" w:hAnsi="Arial" w:cs="Arial"/>
        </w:rPr>
        <w:t xml:space="preserve">solidarity </w:t>
      </w:r>
      <w:r w:rsidRPr="00625B30">
        <w:rPr>
          <w:rFonts w:ascii="Arial" w:hAnsi="Arial" w:cs="Arial"/>
        </w:rPr>
        <w:t xml:space="preserve">movement at local, regional, national and international levels. </w:t>
      </w:r>
    </w:p>
    <w:p w14:paraId="625F3044" w14:textId="77777777" w:rsidR="00625B30" w:rsidRPr="00625B30" w:rsidRDefault="00625B30" w:rsidP="00625B30">
      <w:pPr>
        <w:spacing w:after="0" w:line="240" w:lineRule="auto"/>
        <w:jc w:val="both"/>
        <w:rPr>
          <w:rFonts w:ascii="Arial" w:hAnsi="Arial" w:cs="Arial"/>
        </w:rPr>
      </w:pPr>
    </w:p>
    <w:p w14:paraId="78CB8CF9" w14:textId="77777777" w:rsidR="00625B30" w:rsidRPr="00625B30" w:rsidRDefault="00625B30" w:rsidP="00625B30">
      <w:pPr>
        <w:spacing w:after="0" w:line="240" w:lineRule="auto"/>
        <w:jc w:val="both"/>
        <w:rPr>
          <w:rFonts w:ascii="Arial" w:hAnsi="Arial" w:cs="Arial"/>
        </w:rPr>
      </w:pPr>
      <w:r w:rsidRPr="00625B30">
        <w:rPr>
          <w:rFonts w:ascii="Arial" w:hAnsi="Arial" w:cs="Arial"/>
        </w:rPr>
        <w:t xml:space="preserve">In Emmaus, volunteers are an important resource and make a vital contribution to </w:t>
      </w:r>
      <w:r w:rsidR="00E654BA" w:rsidRPr="00E654BA">
        <w:rPr>
          <w:rFonts w:ascii="Arial" w:hAnsi="Arial" w:cs="Arial"/>
        </w:rPr>
        <w:t>the Emmaus</w:t>
      </w:r>
      <w:r w:rsidRPr="00625B30">
        <w:rPr>
          <w:rFonts w:ascii="Arial" w:hAnsi="Arial" w:cs="Arial"/>
        </w:rPr>
        <w:t xml:space="preserve"> aim to take action to help disadvantaged people. It is therefore important to encourage, develop and support volunteer involvement in the work of the community.</w:t>
      </w:r>
    </w:p>
    <w:p w14:paraId="33EC185B" w14:textId="77777777" w:rsidR="00625B30" w:rsidRPr="00625B30" w:rsidRDefault="00625B30" w:rsidP="00625B30">
      <w:pPr>
        <w:spacing w:after="0" w:line="240" w:lineRule="auto"/>
        <w:jc w:val="both"/>
        <w:rPr>
          <w:rFonts w:ascii="Arial" w:hAnsi="Arial" w:cs="Arial"/>
        </w:rPr>
      </w:pPr>
    </w:p>
    <w:p w14:paraId="036F241E" w14:textId="77777777" w:rsidR="00625B30" w:rsidRPr="00625B30" w:rsidRDefault="00625B30" w:rsidP="00625B30">
      <w:pPr>
        <w:spacing w:after="0" w:line="240" w:lineRule="auto"/>
        <w:jc w:val="both"/>
        <w:rPr>
          <w:rFonts w:ascii="Arial" w:hAnsi="Arial" w:cs="Arial"/>
        </w:rPr>
      </w:pPr>
      <w:r w:rsidRPr="00625B30">
        <w:rPr>
          <w:rFonts w:ascii="Arial" w:hAnsi="Arial" w:cs="Arial"/>
        </w:rPr>
        <w:t>Work is conducted in an environmentally-aware manner with the aim of ensuring all resources are utilised effectively and efficiently.  Sound “value for money” principles are necessary in undertaking purchasing or supply of goods and services.</w:t>
      </w:r>
    </w:p>
    <w:p w14:paraId="59C94A32" w14:textId="77777777" w:rsidR="00625B30" w:rsidRPr="00625B30" w:rsidRDefault="00625B30" w:rsidP="00625B30">
      <w:pPr>
        <w:spacing w:after="0" w:line="240" w:lineRule="auto"/>
        <w:jc w:val="both"/>
        <w:rPr>
          <w:rFonts w:ascii="Arial" w:hAnsi="Arial" w:cs="Arial"/>
        </w:rPr>
      </w:pPr>
    </w:p>
    <w:p w14:paraId="1A303BF4" w14:textId="77777777" w:rsidR="00625B30" w:rsidRPr="00625B30" w:rsidRDefault="00625B30" w:rsidP="00625B30">
      <w:pPr>
        <w:spacing w:after="0" w:line="240" w:lineRule="auto"/>
        <w:jc w:val="both"/>
        <w:rPr>
          <w:rFonts w:ascii="Arial" w:hAnsi="Arial" w:cs="Arial"/>
        </w:rPr>
      </w:pPr>
      <w:r w:rsidRPr="00625B30">
        <w:rPr>
          <w:rFonts w:ascii="Arial" w:hAnsi="Arial" w:cs="Arial"/>
        </w:rPr>
        <w:t>Maintain companion confidentiality in line with Emmaus Cambridge policy.</w:t>
      </w:r>
    </w:p>
    <w:p w14:paraId="4778C6AC" w14:textId="77777777" w:rsidR="00625B30" w:rsidRPr="00625B30" w:rsidRDefault="00625B30" w:rsidP="00625B30">
      <w:pPr>
        <w:spacing w:after="0" w:line="240" w:lineRule="auto"/>
        <w:jc w:val="both"/>
        <w:rPr>
          <w:rFonts w:ascii="Arial" w:hAnsi="Arial" w:cs="Arial"/>
        </w:rPr>
      </w:pPr>
    </w:p>
    <w:p w14:paraId="7F6A95D0" w14:textId="1AB58878" w:rsidR="00A20E06" w:rsidRDefault="00625B30" w:rsidP="00625B30">
      <w:pPr>
        <w:spacing w:after="0" w:line="240" w:lineRule="auto"/>
        <w:jc w:val="both"/>
        <w:rPr>
          <w:rFonts w:ascii="Arial" w:eastAsia="Times New Roman" w:hAnsi="Arial" w:cs="Arial"/>
          <w:i/>
          <w:lang w:eastAsia="en-GB"/>
        </w:rPr>
      </w:pPr>
      <w:r w:rsidRPr="00625B30">
        <w:rPr>
          <w:rFonts w:ascii="Arial" w:eastAsia="Times New Roman" w:hAnsi="Arial" w:cs="Arial"/>
          <w:i/>
          <w:lang w:eastAsia="en-GB"/>
        </w:rPr>
        <w:t>*Solidarity within the context of Emmaus is the working with groups and individuals towards the elevation of poverty, social exclusion and suffering and responding to local, national and international appeals for relief and support.</w:t>
      </w:r>
    </w:p>
    <w:p w14:paraId="64D000A4" w14:textId="77777777" w:rsidR="00625B30" w:rsidRPr="00625B30" w:rsidRDefault="00625B30" w:rsidP="00625B30">
      <w:pPr>
        <w:spacing w:after="0" w:line="240" w:lineRule="auto"/>
        <w:jc w:val="both"/>
        <w:rPr>
          <w:rFonts w:ascii="Arial" w:eastAsia="Times New Roman" w:hAnsi="Arial" w:cs="Arial"/>
          <w:i/>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662"/>
      </w:tblGrid>
      <w:tr w:rsidR="00B42E80" w:rsidRPr="008F4C0C" w14:paraId="34D6DA4B" w14:textId="77777777" w:rsidTr="00BD7292">
        <w:trPr>
          <w:trHeight w:val="490"/>
        </w:trPr>
        <w:tc>
          <w:tcPr>
            <w:tcW w:w="10093" w:type="dxa"/>
            <w:gridSpan w:val="2"/>
            <w:vAlign w:val="center"/>
          </w:tcPr>
          <w:p w14:paraId="0EB0EF3E" w14:textId="051794E9" w:rsidR="00B42E80" w:rsidRPr="008F4C0C" w:rsidRDefault="00B42E80" w:rsidP="00FD0579">
            <w:pPr>
              <w:spacing w:after="0" w:line="240" w:lineRule="auto"/>
              <w:ind w:left="72"/>
              <w:jc w:val="both"/>
              <w:rPr>
                <w:rFonts w:ascii="Arial" w:eastAsia="Times New Roman" w:hAnsi="Arial" w:cs="Arial"/>
                <w:sz w:val="20"/>
                <w:szCs w:val="20"/>
              </w:rPr>
            </w:pPr>
            <w:r w:rsidRPr="008F4C0C">
              <w:rPr>
                <w:rFonts w:ascii="Arial" w:eastAsia="Times New Roman" w:hAnsi="Arial" w:cs="Arial"/>
                <w:b/>
                <w:sz w:val="20"/>
                <w:szCs w:val="20"/>
              </w:rPr>
              <w:t>Pe</w:t>
            </w:r>
            <w:r>
              <w:rPr>
                <w:rFonts w:ascii="Arial" w:eastAsia="Times New Roman" w:hAnsi="Arial" w:cs="Arial"/>
                <w:b/>
                <w:sz w:val="20"/>
                <w:szCs w:val="20"/>
              </w:rPr>
              <w:t xml:space="preserve">rson Specification: </w:t>
            </w:r>
            <w:r w:rsidR="00FD0579">
              <w:rPr>
                <w:rFonts w:ascii="Arial" w:eastAsia="Times New Roman" w:hAnsi="Arial" w:cs="Arial"/>
                <w:b/>
                <w:sz w:val="20"/>
                <w:szCs w:val="20"/>
              </w:rPr>
              <w:t>Retail donation coordinator</w:t>
            </w:r>
          </w:p>
        </w:tc>
      </w:tr>
      <w:tr w:rsidR="00B42E80" w:rsidRPr="008F4C0C" w14:paraId="0D9E29BF" w14:textId="77777777" w:rsidTr="00BD7292">
        <w:tc>
          <w:tcPr>
            <w:tcW w:w="4431" w:type="dxa"/>
            <w:tcBorders>
              <w:bottom w:val="single" w:sz="4" w:space="0" w:color="auto"/>
            </w:tcBorders>
          </w:tcPr>
          <w:p w14:paraId="31812EA3" w14:textId="77777777" w:rsidR="00B42E80" w:rsidRPr="008F4C0C" w:rsidRDefault="00B42E80" w:rsidP="00710CF4">
            <w:pPr>
              <w:spacing w:after="0" w:line="240" w:lineRule="auto"/>
              <w:jc w:val="center"/>
              <w:rPr>
                <w:rFonts w:ascii="Arial" w:eastAsia="Times New Roman" w:hAnsi="Arial" w:cs="Arial"/>
                <w:b/>
                <w:sz w:val="20"/>
                <w:szCs w:val="20"/>
              </w:rPr>
            </w:pPr>
            <w:r w:rsidRPr="008F4C0C">
              <w:rPr>
                <w:rFonts w:ascii="Arial" w:eastAsia="Times New Roman" w:hAnsi="Arial" w:cs="Arial"/>
                <w:b/>
                <w:sz w:val="20"/>
                <w:szCs w:val="20"/>
              </w:rPr>
              <w:t>Essential</w:t>
            </w:r>
          </w:p>
        </w:tc>
        <w:tc>
          <w:tcPr>
            <w:tcW w:w="5662" w:type="dxa"/>
            <w:tcBorders>
              <w:bottom w:val="single" w:sz="4" w:space="0" w:color="auto"/>
            </w:tcBorders>
          </w:tcPr>
          <w:p w14:paraId="43E6F051" w14:textId="77777777" w:rsidR="00B42E80" w:rsidRPr="008F4C0C" w:rsidRDefault="00B42E80" w:rsidP="00710CF4">
            <w:pPr>
              <w:spacing w:after="0" w:line="240" w:lineRule="auto"/>
              <w:jc w:val="center"/>
              <w:rPr>
                <w:rFonts w:ascii="Arial" w:eastAsia="Times New Roman" w:hAnsi="Arial" w:cs="Arial"/>
                <w:b/>
                <w:sz w:val="20"/>
                <w:szCs w:val="20"/>
              </w:rPr>
            </w:pPr>
            <w:r w:rsidRPr="008F4C0C">
              <w:rPr>
                <w:rFonts w:ascii="Arial" w:eastAsia="Times New Roman" w:hAnsi="Arial" w:cs="Arial"/>
                <w:b/>
                <w:sz w:val="20"/>
                <w:szCs w:val="20"/>
              </w:rPr>
              <w:t>Desirable</w:t>
            </w:r>
          </w:p>
        </w:tc>
      </w:tr>
      <w:tr w:rsidR="0037122E" w:rsidRPr="008F4C0C" w14:paraId="721B7B04" w14:textId="77777777" w:rsidTr="00BD7292">
        <w:tc>
          <w:tcPr>
            <w:tcW w:w="10093" w:type="dxa"/>
            <w:gridSpan w:val="2"/>
            <w:shd w:val="clear" w:color="auto" w:fill="E6E6E6"/>
          </w:tcPr>
          <w:p w14:paraId="5FB306DF" w14:textId="77777777" w:rsidR="0037122E" w:rsidRPr="008F4C0C" w:rsidRDefault="0037122E" w:rsidP="00ED2E5D">
            <w:pPr>
              <w:spacing w:after="0" w:line="240" w:lineRule="auto"/>
              <w:rPr>
                <w:rFonts w:ascii="Arial" w:eastAsia="Times New Roman" w:hAnsi="Arial" w:cs="Arial"/>
                <w:sz w:val="20"/>
                <w:szCs w:val="20"/>
              </w:rPr>
            </w:pPr>
            <w:r w:rsidRPr="008F4C0C">
              <w:rPr>
                <w:rFonts w:ascii="Arial" w:eastAsia="Times New Roman" w:hAnsi="Arial" w:cs="Arial"/>
                <w:sz w:val="20"/>
                <w:szCs w:val="20"/>
              </w:rPr>
              <w:t>Education / Professional Certification</w:t>
            </w:r>
          </w:p>
        </w:tc>
      </w:tr>
      <w:tr w:rsidR="0037122E" w:rsidRPr="008F4C0C" w14:paraId="43B4C2D0" w14:textId="77777777" w:rsidTr="00BD7292">
        <w:trPr>
          <w:trHeight w:val="1273"/>
        </w:trPr>
        <w:tc>
          <w:tcPr>
            <w:tcW w:w="4431" w:type="dxa"/>
            <w:tcBorders>
              <w:bottom w:val="single" w:sz="4" w:space="0" w:color="auto"/>
            </w:tcBorders>
          </w:tcPr>
          <w:p w14:paraId="234B38C6" w14:textId="34067389" w:rsidR="0037122E" w:rsidRDefault="0037122E" w:rsidP="00ED2E5D">
            <w:pPr>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Good general education including Maths and Englis</w:t>
            </w:r>
            <w:r w:rsidR="002609C7">
              <w:rPr>
                <w:rFonts w:ascii="Arial" w:eastAsia="Times New Roman" w:hAnsi="Arial" w:cs="Arial"/>
                <w:sz w:val="20"/>
                <w:szCs w:val="20"/>
              </w:rPr>
              <w:t xml:space="preserve">h to GCSE standard </w:t>
            </w:r>
          </w:p>
          <w:p w14:paraId="17CDC233" w14:textId="77777777" w:rsidR="0037122E" w:rsidRPr="008F4C0C" w:rsidRDefault="0037122E" w:rsidP="00ED2E5D">
            <w:pPr>
              <w:numPr>
                <w:ilvl w:val="0"/>
                <w:numId w:val="24"/>
              </w:numPr>
              <w:spacing w:after="0" w:line="240" w:lineRule="auto"/>
              <w:rPr>
                <w:rFonts w:ascii="Arial" w:eastAsia="Times New Roman" w:hAnsi="Arial" w:cs="Arial"/>
                <w:sz w:val="20"/>
                <w:szCs w:val="20"/>
              </w:rPr>
            </w:pPr>
            <w:r w:rsidRPr="008F4C0C">
              <w:rPr>
                <w:rFonts w:ascii="Arial" w:eastAsia="Times New Roman" w:hAnsi="Arial" w:cs="Arial"/>
                <w:sz w:val="20"/>
                <w:szCs w:val="20"/>
              </w:rPr>
              <w:t>Commitment to continued personal development</w:t>
            </w:r>
          </w:p>
          <w:p w14:paraId="4B9FCFD4" w14:textId="77777777" w:rsidR="0037122E" w:rsidRPr="00E654BA" w:rsidRDefault="0037122E" w:rsidP="00ED2E5D">
            <w:pPr>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Full driving licence</w:t>
            </w:r>
          </w:p>
        </w:tc>
        <w:tc>
          <w:tcPr>
            <w:tcW w:w="5662" w:type="dxa"/>
            <w:tcBorders>
              <w:bottom w:val="single" w:sz="4" w:space="0" w:color="auto"/>
            </w:tcBorders>
          </w:tcPr>
          <w:p w14:paraId="4CF4E5C9" w14:textId="77777777" w:rsidR="0037122E" w:rsidRDefault="0037122E" w:rsidP="00ED2E5D">
            <w:pPr>
              <w:numPr>
                <w:ilvl w:val="0"/>
                <w:numId w:val="24"/>
              </w:numPr>
              <w:spacing w:after="0" w:line="240" w:lineRule="auto"/>
              <w:rPr>
                <w:rFonts w:ascii="Arial" w:eastAsia="Times New Roman" w:hAnsi="Arial" w:cs="Arial"/>
                <w:sz w:val="20"/>
                <w:szCs w:val="20"/>
              </w:rPr>
            </w:pPr>
            <w:r w:rsidRPr="008F4C0C">
              <w:rPr>
                <w:rFonts w:ascii="Arial" w:eastAsia="Times New Roman" w:hAnsi="Arial" w:cs="Arial"/>
                <w:sz w:val="20"/>
                <w:szCs w:val="20"/>
              </w:rPr>
              <w:t xml:space="preserve">Evidence of continuing education </w:t>
            </w:r>
          </w:p>
          <w:p w14:paraId="6A202DD4" w14:textId="77777777" w:rsidR="0037122E" w:rsidRDefault="0037122E" w:rsidP="00ED2E5D">
            <w:pPr>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First Aid</w:t>
            </w:r>
          </w:p>
          <w:p w14:paraId="6F8B07BD" w14:textId="77777777" w:rsidR="0037122E" w:rsidRPr="008F4C0C" w:rsidRDefault="0037122E" w:rsidP="00ED2E5D">
            <w:pPr>
              <w:numPr>
                <w:ilvl w:val="0"/>
                <w:numId w:val="24"/>
              </w:numPr>
              <w:spacing w:after="0" w:line="240" w:lineRule="auto"/>
              <w:rPr>
                <w:rFonts w:ascii="Arial" w:eastAsia="Times New Roman" w:hAnsi="Arial" w:cs="Arial"/>
                <w:sz w:val="20"/>
                <w:szCs w:val="20"/>
              </w:rPr>
            </w:pPr>
            <w:r w:rsidRPr="00E654BA">
              <w:rPr>
                <w:rFonts w:ascii="Arial" w:eastAsia="Times New Roman" w:hAnsi="Arial" w:cs="Arial"/>
                <w:sz w:val="20"/>
                <w:szCs w:val="20"/>
              </w:rPr>
              <w:t>Health &amp; Safety: fire safety, COSHH, manual handling, risk assessments, first aid</w:t>
            </w:r>
          </w:p>
        </w:tc>
      </w:tr>
      <w:tr w:rsidR="00B42E80" w:rsidRPr="008F4C0C" w14:paraId="293FDA68" w14:textId="77777777" w:rsidTr="00BD7292">
        <w:tc>
          <w:tcPr>
            <w:tcW w:w="10093" w:type="dxa"/>
            <w:gridSpan w:val="2"/>
            <w:shd w:val="clear" w:color="auto" w:fill="E6E6E6"/>
          </w:tcPr>
          <w:p w14:paraId="07B44175" w14:textId="77777777" w:rsidR="00B42E80" w:rsidRPr="008F4C0C" w:rsidRDefault="00B42E80" w:rsidP="00710CF4">
            <w:pPr>
              <w:spacing w:after="0" w:line="240" w:lineRule="auto"/>
              <w:rPr>
                <w:rFonts w:ascii="Arial" w:eastAsia="Times New Roman" w:hAnsi="Arial" w:cs="Arial"/>
                <w:sz w:val="20"/>
                <w:szCs w:val="20"/>
              </w:rPr>
            </w:pPr>
            <w:r w:rsidRPr="008F4C0C">
              <w:rPr>
                <w:rFonts w:ascii="Arial" w:eastAsia="Times New Roman" w:hAnsi="Arial" w:cs="Arial"/>
                <w:sz w:val="20"/>
                <w:szCs w:val="20"/>
              </w:rPr>
              <w:t>Experience</w:t>
            </w:r>
          </w:p>
        </w:tc>
      </w:tr>
      <w:tr w:rsidR="00B42E80" w:rsidRPr="008F4C0C" w14:paraId="0863014E" w14:textId="77777777" w:rsidTr="00BD7292">
        <w:tc>
          <w:tcPr>
            <w:tcW w:w="4431" w:type="dxa"/>
          </w:tcPr>
          <w:p w14:paraId="1D1AD0E2" w14:textId="28CC3A9B" w:rsidR="0037122E" w:rsidRDefault="0037122E" w:rsidP="00F7453A">
            <w:pPr>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People management</w:t>
            </w:r>
          </w:p>
          <w:p w14:paraId="7DD30D3C" w14:textId="6E4FE8E5" w:rsidR="00F7453A" w:rsidRDefault="00F7453A" w:rsidP="00F7453A">
            <w:pPr>
              <w:numPr>
                <w:ilvl w:val="0"/>
                <w:numId w:val="21"/>
              </w:numPr>
              <w:spacing w:after="0" w:line="240" w:lineRule="auto"/>
              <w:rPr>
                <w:rFonts w:ascii="Arial" w:eastAsia="Times New Roman" w:hAnsi="Arial" w:cs="Arial"/>
                <w:sz w:val="20"/>
                <w:szCs w:val="20"/>
              </w:rPr>
            </w:pPr>
            <w:r w:rsidRPr="008F4C0C">
              <w:rPr>
                <w:rFonts w:ascii="Arial" w:eastAsia="Times New Roman" w:hAnsi="Arial" w:cs="Arial"/>
                <w:sz w:val="20"/>
                <w:szCs w:val="20"/>
              </w:rPr>
              <w:t xml:space="preserve">Recycling or </w:t>
            </w:r>
            <w:r w:rsidR="00511F8A">
              <w:rPr>
                <w:rFonts w:ascii="Arial" w:eastAsia="Times New Roman" w:hAnsi="Arial" w:cs="Arial"/>
                <w:sz w:val="20"/>
                <w:szCs w:val="20"/>
              </w:rPr>
              <w:t>Charity</w:t>
            </w:r>
            <w:r w:rsidRPr="008F4C0C">
              <w:rPr>
                <w:rFonts w:ascii="Arial" w:eastAsia="Times New Roman" w:hAnsi="Arial" w:cs="Arial"/>
                <w:sz w:val="20"/>
                <w:szCs w:val="20"/>
              </w:rPr>
              <w:t xml:space="preserve"> retail experience</w:t>
            </w:r>
          </w:p>
          <w:p w14:paraId="24AFB7E6" w14:textId="77777777" w:rsidR="00F7453A" w:rsidRDefault="00F7453A" w:rsidP="00F7453A">
            <w:pPr>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Knowledge of clothing and textiles</w:t>
            </w:r>
          </w:p>
          <w:p w14:paraId="2AEB54CA" w14:textId="655ADDF8" w:rsidR="00511F8A" w:rsidRPr="008F4C0C" w:rsidRDefault="00511F8A" w:rsidP="00F7453A">
            <w:pPr>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 xml:space="preserve">Knowledge of second </w:t>
            </w:r>
            <w:r w:rsidR="00C6687D">
              <w:rPr>
                <w:rFonts w:ascii="Arial" w:eastAsia="Times New Roman" w:hAnsi="Arial" w:cs="Arial"/>
                <w:sz w:val="20"/>
                <w:szCs w:val="20"/>
              </w:rPr>
              <w:t xml:space="preserve">hand </w:t>
            </w:r>
            <w:r>
              <w:rPr>
                <w:rFonts w:ascii="Arial" w:eastAsia="Times New Roman" w:hAnsi="Arial" w:cs="Arial"/>
                <w:sz w:val="20"/>
                <w:szCs w:val="20"/>
              </w:rPr>
              <w:t>goods/antiques</w:t>
            </w:r>
          </w:p>
          <w:p w14:paraId="3F6DFAED" w14:textId="468AADB2" w:rsidR="00F7453A" w:rsidRPr="00C6687D" w:rsidRDefault="00F7453A" w:rsidP="00C6687D">
            <w:pPr>
              <w:numPr>
                <w:ilvl w:val="0"/>
                <w:numId w:val="21"/>
              </w:numPr>
              <w:spacing w:after="0" w:line="240" w:lineRule="auto"/>
              <w:rPr>
                <w:rFonts w:ascii="Arial" w:eastAsia="Times New Roman" w:hAnsi="Arial" w:cs="Arial"/>
                <w:sz w:val="20"/>
                <w:szCs w:val="20"/>
              </w:rPr>
            </w:pPr>
            <w:r w:rsidRPr="008F4C0C">
              <w:rPr>
                <w:rFonts w:ascii="Arial" w:eastAsia="Times New Roman" w:hAnsi="Arial" w:cs="Arial"/>
                <w:sz w:val="20"/>
                <w:szCs w:val="20"/>
              </w:rPr>
              <w:t>Stock management</w:t>
            </w:r>
            <w:r w:rsidR="003B3F82">
              <w:rPr>
                <w:rFonts w:ascii="Arial" w:eastAsia="Times New Roman" w:hAnsi="Arial" w:cs="Arial"/>
                <w:sz w:val="20"/>
                <w:szCs w:val="20"/>
              </w:rPr>
              <w:t xml:space="preserve"> and system implementation </w:t>
            </w:r>
            <w:r w:rsidRPr="00C6687D">
              <w:rPr>
                <w:rFonts w:ascii="Arial" w:eastAsia="Times New Roman" w:hAnsi="Arial" w:cs="Arial"/>
                <w:sz w:val="20"/>
                <w:szCs w:val="20"/>
              </w:rPr>
              <w:t xml:space="preserve"> </w:t>
            </w:r>
          </w:p>
          <w:p w14:paraId="11FCE47A" w14:textId="15A6EB83" w:rsidR="00F7453A" w:rsidRDefault="00F7453A" w:rsidP="00F7453A">
            <w:pPr>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 xml:space="preserve">Understanding of Health and Safety </w:t>
            </w:r>
          </w:p>
          <w:p w14:paraId="3D02E92D" w14:textId="7DDD209A" w:rsidR="008F6F54" w:rsidRPr="003B3F82" w:rsidRDefault="00511F8A" w:rsidP="005E3ACA">
            <w:pPr>
              <w:pStyle w:val="ListParagraph"/>
              <w:numPr>
                <w:ilvl w:val="0"/>
                <w:numId w:val="21"/>
              </w:numPr>
              <w:spacing w:after="0" w:line="240" w:lineRule="auto"/>
              <w:rPr>
                <w:rFonts w:ascii="Arial" w:eastAsia="Times New Roman" w:hAnsi="Arial" w:cs="Arial"/>
                <w:sz w:val="20"/>
                <w:szCs w:val="20"/>
              </w:rPr>
            </w:pPr>
            <w:r w:rsidRPr="00511F8A">
              <w:rPr>
                <w:rFonts w:ascii="Arial" w:eastAsia="Times New Roman" w:hAnsi="Arial" w:cs="Arial"/>
                <w:sz w:val="20"/>
                <w:szCs w:val="20"/>
              </w:rPr>
              <w:t xml:space="preserve">Strong drive to achieve results through </w:t>
            </w:r>
            <w:r w:rsidRPr="003B3F82">
              <w:rPr>
                <w:rFonts w:ascii="Arial" w:eastAsia="Times New Roman" w:hAnsi="Arial" w:cs="Arial"/>
                <w:sz w:val="20"/>
                <w:szCs w:val="20"/>
              </w:rPr>
              <w:t>others using  positive motivation skills</w:t>
            </w:r>
          </w:p>
          <w:p w14:paraId="17A7DACA" w14:textId="77777777" w:rsidR="003B3F82" w:rsidRPr="003B3F82" w:rsidRDefault="003B3F82" w:rsidP="003B3F82">
            <w:pPr>
              <w:pStyle w:val="ListParagraph"/>
              <w:numPr>
                <w:ilvl w:val="0"/>
                <w:numId w:val="21"/>
              </w:numPr>
              <w:rPr>
                <w:rFonts w:ascii="Arial" w:eastAsia="Times New Roman" w:hAnsi="Arial" w:cs="Arial"/>
                <w:sz w:val="20"/>
                <w:szCs w:val="20"/>
              </w:rPr>
            </w:pPr>
            <w:r w:rsidRPr="003B3F82">
              <w:rPr>
                <w:rFonts w:ascii="Arial" w:eastAsia="Times New Roman" w:hAnsi="Arial" w:cs="Arial"/>
                <w:sz w:val="20"/>
                <w:szCs w:val="20"/>
              </w:rPr>
              <w:t>Ability to enable and empower rather than direct</w:t>
            </w:r>
          </w:p>
          <w:p w14:paraId="55A614DF" w14:textId="25E14A92" w:rsidR="00B42E80" w:rsidRPr="003B3F82" w:rsidRDefault="00511F8A" w:rsidP="00063559">
            <w:pPr>
              <w:pStyle w:val="ListParagraph"/>
              <w:numPr>
                <w:ilvl w:val="0"/>
                <w:numId w:val="21"/>
              </w:numPr>
              <w:spacing w:after="0" w:line="240" w:lineRule="auto"/>
              <w:rPr>
                <w:rFonts w:ascii="Arial" w:eastAsia="Times New Roman" w:hAnsi="Arial" w:cs="Arial"/>
                <w:sz w:val="20"/>
                <w:szCs w:val="20"/>
              </w:rPr>
            </w:pPr>
            <w:r w:rsidRPr="003B3F82">
              <w:rPr>
                <w:rFonts w:ascii="Arial" w:eastAsia="Times New Roman" w:hAnsi="Arial" w:cs="Arial"/>
                <w:sz w:val="20"/>
                <w:szCs w:val="20"/>
              </w:rPr>
              <w:t xml:space="preserve">Excellent </w:t>
            </w:r>
            <w:r w:rsidR="00B42E80" w:rsidRPr="003B3F82">
              <w:rPr>
                <w:rFonts w:ascii="Arial" w:eastAsia="Times New Roman" w:hAnsi="Arial" w:cs="Arial"/>
                <w:sz w:val="20"/>
                <w:szCs w:val="20"/>
              </w:rPr>
              <w:t xml:space="preserve">Customer service </w:t>
            </w:r>
          </w:p>
          <w:p w14:paraId="5F9BD23C" w14:textId="77777777" w:rsidR="00511F8A" w:rsidRPr="003B3F82" w:rsidRDefault="00511F8A" w:rsidP="00511F8A">
            <w:pPr>
              <w:pStyle w:val="NoSpacing"/>
              <w:numPr>
                <w:ilvl w:val="0"/>
                <w:numId w:val="21"/>
              </w:numPr>
              <w:rPr>
                <w:rFonts w:ascii="Arial" w:hAnsi="Arial" w:cs="Arial"/>
                <w:sz w:val="20"/>
                <w:szCs w:val="20"/>
              </w:rPr>
            </w:pPr>
            <w:r w:rsidRPr="003B3F82">
              <w:rPr>
                <w:rFonts w:ascii="Arial" w:hAnsi="Arial" w:cs="Arial"/>
                <w:sz w:val="20"/>
                <w:szCs w:val="20"/>
              </w:rPr>
              <w:t xml:space="preserve">Commercial awareness and judgement. </w:t>
            </w:r>
          </w:p>
          <w:p w14:paraId="20916CA1" w14:textId="1F494F17" w:rsidR="00B42E80" w:rsidRPr="003B3F82" w:rsidRDefault="00511F8A" w:rsidP="00511F8A">
            <w:pPr>
              <w:pStyle w:val="NoSpacing"/>
              <w:numPr>
                <w:ilvl w:val="0"/>
                <w:numId w:val="21"/>
              </w:numPr>
              <w:rPr>
                <w:rFonts w:ascii="Arial" w:hAnsi="Arial" w:cs="Arial"/>
                <w:sz w:val="20"/>
                <w:szCs w:val="20"/>
              </w:rPr>
            </w:pPr>
            <w:r w:rsidRPr="003B3F82">
              <w:rPr>
                <w:rFonts w:ascii="Arial" w:hAnsi="Arial" w:cs="Arial"/>
                <w:sz w:val="20"/>
                <w:szCs w:val="20"/>
              </w:rPr>
              <w:t>Merchandising experience</w:t>
            </w:r>
          </w:p>
          <w:p w14:paraId="0601209A" w14:textId="77777777" w:rsidR="00F9502F" w:rsidRPr="003B3F82" w:rsidRDefault="00F9502F" w:rsidP="00F7453A">
            <w:pPr>
              <w:numPr>
                <w:ilvl w:val="0"/>
                <w:numId w:val="21"/>
              </w:numPr>
              <w:spacing w:after="0" w:line="240" w:lineRule="auto"/>
              <w:rPr>
                <w:rFonts w:ascii="Arial" w:eastAsia="Times New Roman" w:hAnsi="Arial" w:cs="Arial"/>
                <w:sz w:val="20"/>
                <w:szCs w:val="20"/>
              </w:rPr>
            </w:pPr>
            <w:r w:rsidRPr="003B3F82">
              <w:rPr>
                <w:rFonts w:ascii="Arial" w:eastAsia="Times New Roman" w:hAnsi="Arial" w:cs="Arial"/>
                <w:sz w:val="20"/>
                <w:szCs w:val="20"/>
              </w:rPr>
              <w:t>Confidentiality</w:t>
            </w:r>
          </w:p>
          <w:p w14:paraId="744C6BB0" w14:textId="65CC8490" w:rsidR="00F9502F" w:rsidRPr="003B3F82" w:rsidRDefault="00511F8A" w:rsidP="00F7453A">
            <w:pPr>
              <w:numPr>
                <w:ilvl w:val="0"/>
                <w:numId w:val="21"/>
              </w:numPr>
              <w:spacing w:after="0" w:line="240" w:lineRule="auto"/>
              <w:rPr>
                <w:rFonts w:ascii="Arial" w:eastAsia="Times New Roman" w:hAnsi="Arial" w:cs="Arial"/>
                <w:sz w:val="20"/>
                <w:szCs w:val="20"/>
              </w:rPr>
            </w:pPr>
            <w:r w:rsidRPr="003B3F82">
              <w:rPr>
                <w:rFonts w:ascii="Arial" w:eastAsia="Times New Roman" w:hAnsi="Arial" w:cs="Arial"/>
                <w:sz w:val="20"/>
                <w:szCs w:val="20"/>
              </w:rPr>
              <w:t>Experience of p</w:t>
            </w:r>
            <w:r w:rsidR="00F9502F" w:rsidRPr="003B3F82">
              <w:rPr>
                <w:rFonts w:ascii="Arial" w:eastAsia="Times New Roman" w:hAnsi="Arial" w:cs="Arial"/>
                <w:sz w:val="20"/>
                <w:szCs w:val="20"/>
              </w:rPr>
              <w:t>rofessional boundaries</w:t>
            </w:r>
          </w:p>
          <w:p w14:paraId="567C5C23" w14:textId="3FA93386" w:rsidR="00B42E80" w:rsidRPr="008F4C0C" w:rsidRDefault="00F7453A" w:rsidP="002609C7">
            <w:pPr>
              <w:numPr>
                <w:ilvl w:val="0"/>
                <w:numId w:val="21"/>
              </w:numPr>
              <w:spacing w:after="0" w:line="240" w:lineRule="auto"/>
              <w:rPr>
                <w:rFonts w:ascii="Arial" w:eastAsia="Times New Roman" w:hAnsi="Arial" w:cs="Arial"/>
                <w:sz w:val="20"/>
                <w:szCs w:val="20"/>
              </w:rPr>
            </w:pPr>
            <w:r w:rsidRPr="003B3F82">
              <w:rPr>
                <w:rFonts w:ascii="Arial" w:eastAsia="Times New Roman" w:hAnsi="Arial" w:cs="Arial"/>
                <w:sz w:val="20"/>
                <w:szCs w:val="20"/>
              </w:rPr>
              <w:t>Retail and trading law</w:t>
            </w:r>
          </w:p>
        </w:tc>
        <w:tc>
          <w:tcPr>
            <w:tcW w:w="5662" w:type="dxa"/>
          </w:tcPr>
          <w:p w14:paraId="1508DB37" w14:textId="7F27EAB1" w:rsidR="00F7453A" w:rsidRDefault="00511F8A" w:rsidP="00511F8A">
            <w:pPr>
              <w:pStyle w:val="ListParagraph"/>
              <w:numPr>
                <w:ilvl w:val="0"/>
                <w:numId w:val="21"/>
              </w:numPr>
              <w:rPr>
                <w:rFonts w:ascii="Arial" w:eastAsia="Times New Roman" w:hAnsi="Arial" w:cs="Arial"/>
                <w:sz w:val="20"/>
                <w:szCs w:val="20"/>
              </w:rPr>
            </w:pPr>
            <w:r w:rsidRPr="00511F8A">
              <w:rPr>
                <w:rFonts w:ascii="Arial" w:eastAsia="Times New Roman" w:hAnsi="Arial" w:cs="Arial"/>
                <w:sz w:val="20"/>
                <w:szCs w:val="20"/>
              </w:rPr>
              <w:t xml:space="preserve">Experience of working with and supervising </w:t>
            </w:r>
            <w:r w:rsidR="003B3F82">
              <w:rPr>
                <w:rFonts w:ascii="Arial" w:eastAsia="Times New Roman" w:hAnsi="Arial" w:cs="Arial"/>
                <w:sz w:val="20"/>
                <w:szCs w:val="20"/>
              </w:rPr>
              <w:t>adults</w:t>
            </w:r>
            <w:r w:rsidRPr="00511F8A">
              <w:rPr>
                <w:rFonts w:ascii="Arial" w:eastAsia="Times New Roman" w:hAnsi="Arial" w:cs="Arial"/>
                <w:sz w:val="20"/>
                <w:szCs w:val="20"/>
              </w:rPr>
              <w:t xml:space="preserve"> who have a range of abilities and support needs</w:t>
            </w:r>
            <w:r w:rsidR="003B3F82">
              <w:rPr>
                <w:rFonts w:ascii="Arial" w:eastAsia="Times New Roman" w:hAnsi="Arial" w:cs="Arial"/>
                <w:sz w:val="20"/>
                <w:szCs w:val="20"/>
              </w:rPr>
              <w:t>.</w:t>
            </w:r>
          </w:p>
          <w:p w14:paraId="513669B1" w14:textId="77777777" w:rsidR="00511F8A" w:rsidRDefault="003B3F82" w:rsidP="00511F8A">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Ability to manage time under conflicting priorities.</w:t>
            </w:r>
          </w:p>
          <w:p w14:paraId="18BF927A" w14:textId="0433F08F" w:rsidR="00C6687D" w:rsidRPr="00511F8A" w:rsidRDefault="001A7FEC" w:rsidP="00511F8A">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 xml:space="preserve">Retail </w:t>
            </w:r>
            <w:r w:rsidR="00C6687D">
              <w:rPr>
                <w:rFonts w:ascii="Arial" w:eastAsia="Times New Roman" w:hAnsi="Arial" w:cs="Arial"/>
                <w:sz w:val="20"/>
                <w:szCs w:val="20"/>
              </w:rPr>
              <w:t xml:space="preserve"> legislation</w:t>
            </w:r>
          </w:p>
        </w:tc>
      </w:tr>
      <w:tr w:rsidR="00B42E80" w:rsidRPr="008F4C0C" w14:paraId="7A497DCA" w14:textId="77777777" w:rsidTr="00BD7292">
        <w:tc>
          <w:tcPr>
            <w:tcW w:w="10093" w:type="dxa"/>
            <w:gridSpan w:val="2"/>
            <w:shd w:val="clear" w:color="auto" w:fill="E6E6E6"/>
          </w:tcPr>
          <w:p w14:paraId="4E99B88B" w14:textId="77777777" w:rsidR="00B42E80" w:rsidRPr="008F4C0C" w:rsidRDefault="00B42E80" w:rsidP="00710CF4">
            <w:pPr>
              <w:spacing w:after="0" w:line="240" w:lineRule="auto"/>
              <w:rPr>
                <w:rFonts w:ascii="Arial" w:eastAsia="Times New Roman" w:hAnsi="Arial" w:cs="Arial"/>
                <w:sz w:val="20"/>
                <w:szCs w:val="20"/>
              </w:rPr>
            </w:pPr>
            <w:r w:rsidRPr="008F4C0C">
              <w:rPr>
                <w:rFonts w:ascii="Arial" w:eastAsia="Times New Roman" w:hAnsi="Arial" w:cs="Arial"/>
                <w:sz w:val="20"/>
                <w:szCs w:val="20"/>
              </w:rPr>
              <w:t>Skills</w:t>
            </w:r>
          </w:p>
        </w:tc>
      </w:tr>
      <w:tr w:rsidR="00B42E80" w:rsidRPr="008F4C0C" w14:paraId="107ABFEF" w14:textId="77777777" w:rsidTr="00BD7292">
        <w:tc>
          <w:tcPr>
            <w:tcW w:w="4431" w:type="dxa"/>
            <w:tcBorders>
              <w:bottom w:val="single" w:sz="4" w:space="0" w:color="auto"/>
            </w:tcBorders>
          </w:tcPr>
          <w:p w14:paraId="706BB1A8" w14:textId="37AFA801" w:rsidR="00B42E80" w:rsidRDefault="00B42E80" w:rsidP="00F9502F">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 xml:space="preserve">Excellent </w:t>
            </w:r>
            <w:r w:rsidR="003B3F82">
              <w:rPr>
                <w:rFonts w:ascii="Arial" w:eastAsia="Times New Roman" w:hAnsi="Arial" w:cs="Arial"/>
                <w:sz w:val="20"/>
                <w:szCs w:val="20"/>
              </w:rPr>
              <w:t>Communication skills</w:t>
            </w:r>
          </w:p>
          <w:p w14:paraId="7376543D" w14:textId="77777777" w:rsidR="00B42E80" w:rsidRPr="008F4C0C" w:rsidRDefault="00B42E80" w:rsidP="00F9502F">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Effective listening</w:t>
            </w:r>
          </w:p>
          <w:p w14:paraId="1D8A8CCB" w14:textId="77777777" w:rsidR="00B42E80" w:rsidRPr="008F4C0C" w:rsidRDefault="00B42E80" w:rsidP="00F9502F">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Conflict resolution</w:t>
            </w:r>
          </w:p>
          <w:p w14:paraId="6747F91F" w14:textId="77777777" w:rsidR="00B42E80" w:rsidRDefault="00B42E80" w:rsidP="00F9502F">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Ability to stay calm and cope under extreme pressure</w:t>
            </w:r>
          </w:p>
          <w:p w14:paraId="08A287CC" w14:textId="3CFEFC1E" w:rsidR="0037122E" w:rsidRPr="008F4C0C" w:rsidRDefault="0037122E" w:rsidP="00F9502F">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Ability to delegate and coach others</w:t>
            </w:r>
          </w:p>
          <w:p w14:paraId="0EA54CB1" w14:textId="55FF96A3" w:rsidR="00B42E80" w:rsidRPr="008F4C0C" w:rsidRDefault="00B42E80" w:rsidP="00F9502F">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Effective organization and time management</w:t>
            </w:r>
          </w:p>
          <w:p w14:paraId="767BE608" w14:textId="77777777" w:rsidR="00B42E80" w:rsidRDefault="00F9502F" w:rsidP="00F9502F">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Easy and friendly manner, demonstration empathy, fairness and professionalism.</w:t>
            </w:r>
          </w:p>
          <w:p w14:paraId="0A34C8E8" w14:textId="77777777" w:rsidR="00F9502F" w:rsidRDefault="00F9502F" w:rsidP="00F9502F">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 xml:space="preserve">Physically fit </w:t>
            </w:r>
          </w:p>
          <w:p w14:paraId="4942D9EC" w14:textId="24AF07B4" w:rsidR="003B3F82" w:rsidRDefault="003B3F82" w:rsidP="00F9502F">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Ability to lift</w:t>
            </w:r>
          </w:p>
          <w:p w14:paraId="3853BC5C" w14:textId="77777777" w:rsidR="00F9502F" w:rsidRPr="00F9502F" w:rsidRDefault="00F9502F" w:rsidP="00F9502F">
            <w:pPr>
              <w:numPr>
                <w:ilvl w:val="0"/>
                <w:numId w:val="25"/>
              </w:numPr>
              <w:spacing w:after="0" w:line="240" w:lineRule="auto"/>
            </w:pPr>
            <w:r w:rsidRPr="00F9502F">
              <w:rPr>
                <w:rFonts w:ascii="Arial" w:eastAsia="Times New Roman" w:hAnsi="Arial" w:cs="Arial"/>
                <w:sz w:val="20"/>
                <w:szCs w:val="20"/>
              </w:rPr>
              <w:t>Ability to act on own initiative</w:t>
            </w:r>
          </w:p>
          <w:p w14:paraId="7F6DE01F" w14:textId="77777777" w:rsidR="00F9502F" w:rsidRPr="00F9502F" w:rsidRDefault="00F9502F" w:rsidP="00F9502F">
            <w:pPr>
              <w:numPr>
                <w:ilvl w:val="0"/>
                <w:numId w:val="25"/>
              </w:numPr>
              <w:spacing w:after="0" w:line="240" w:lineRule="auto"/>
              <w:rPr>
                <w:rFonts w:ascii="Arial" w:eastAsia="Times New Roman" w:hAnsi="Arial" w:cs="Arial"/>
                <w:sz w:val="20"/>
                <w:szCs w:val="20"/>
              </w:rPr>
            </w:pPr>
            <w:r w:rsidRPr="00F9502F">
              <w:rPr>
                <w:rFonts w:ascii="Arial" w:eastAsia="Times New Roman" w:hAnsi="Arial" w:cs="Arial"/>
                <w:sz w:val="20"/>
                <w:szCs w:val="20"/>
              </w:rPr>
              <w:t>Willingness to turn a hand to whatever is required</w:t>
            </w:r>
          </w:p>
          <w:p w14:paraId="353C0923" w14:textId="77777777" w:rsidR="008144A9" w:rsidRDefault="00F9502F" w:rsidP="008144A9">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Solution focused</w:t>
            </w:r>
            <w:r w:rsidR="008144A9">
              <w:rPr>
                <w:rFonts w:ascii="Arial" w:eastAsia="Times New Roman" w:hAnsi="Arial" w:cs="Arial"/>
                <w:sz w:val="20"/>
                <w:szCs w:val="20"/>
              </w:rPr>
              <w:t xml:space="preserve"> </w:t>
            </w:r>
            <w:r w:rsidR="00E654BA">
              <w:rPr>
                <w:rFonts w:ascii="Arial" w:eastAsia="Times New Roman" w:hAnsi="Arial" w:cs="Arial"/>
                <w:sz w:val="20"/>
                <w:szCs w:val="20"/>
              </w:rPr>
              <w:t xml:space="preserve">approach </w:t>
            </w:r>
          </w:p>
          <w:p w14:paraId="5B375190" w14:textId="0CE17098" w:rsidR="00F9502F" w:rsidRPr="008F4C0C" w:rsidRDefault="00C6687D" w:rsidP="002609C7">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Creative flair</w:t>
            </w:r>
          </w:p>
        </w:tc>
        <w:tc>
          <w:tcPr>
            <w:tcW w:w="5662" w:type="dxa"/>
            <w:tcBorders>
              <w:bottom w:val="single" w:sz="4" w:space="0" w:color="auto"/>
            </w:tcBorders>
          </w:tcPr>
          <w:p w14:paraId="579F2C7E" w14:textId="592A6718" w:rsidR="00B42E80" w:rsidRPr="008F4C0C" w:rsidRDefault="00B42E80" w:rsidP="002609C7">
            <w:pPr>
              <w:spacing w:after="0" w:line="240" w:lineRule="auto"/>
              <w:rPr>
                <w:rFonts w:ascii="Arial" w:eastAsia="Times New Roman" w:hAnsi="Arial" w:cs="Arial"/>
                <w:sz w:val="20"/>
                <w:szCs w:val="20"/>
              </w:rPr>
            </w:pPr>
          </w:p>
        </w:tc>
      </w:tr>
      <w:tr w:rsidR="00B42E80" w:rsidRPr="008F4C0C" w14:paraId="3F688A02" w14:textId="77777777" w:rsidTr="00BD7292">
        <w:tc>
          <w:tcPr>
            <w:tcW w:w="10093" w:type="dxa"/>
            <w:gridSpan w:val="2"/>
            <w:shd w:val="clear" w:color="auto" w:fill="E6E6E6"/>
          </w:tcPr>
          <w:p w14:paraId="5021E55A" w14:textId="77777777" w:rsidR="00B42E80" w:rsidRPr="008F4C0C" w:rsidRDefault="00B42E80" w:rsidP="00710CF4">
            <w:pPr>
              <w:spacing w:after="0" w:line="240" w:lineRule="auto"/>
              <w:rPr>
                <w:rFonts w:ascii="Arial" w:eastAsia="Times New Roman" w:hAnsi="Arial" w:cs="Arial"/>
                <w:sz w:val="20"/>
                <w:szCs w:val="20"/>
              </w:rPr>
            </w:pPr>
            <w:r w:rsidRPr="008F4C0C">
              <w:rPr>
                <w:rFonts w:ascii="Arial" w:eastAsia="Times New Roman" w:hAnsi="Arial" w:cs="Arial"/>
                <w:sz w:val="20"/>
                <w:szCs w:val="20"/>
              </w:rPr>
              <w:t>Personal Characteristics</w:t>
            </w:r>
          </w:p>
        </w:tc>
      </w:tr>
      <w:tr w:rsidR="00B42E80" w:rsidRPr="008F4C0C" w14:paraId="2EFEC09F" w14:textId="77777777" w:rsidTr="00BD7292">
        <w:tc>
          <w:tcPr>
            <w:tcW w:w="10093" w:type="dxa"/>
            <w:gridSpan w:val="2"/>
            <w:tcBorders>
              <w:bottom w:val="single" w:sz="4" w:space="0" w:color="auto"/>
            </w:tcBorders>
          </w:tcPr>
          <w:p w14:paraId="2883402D" w14:textId="77777777" w:rsidR="00B42E80" w:rsidRPr="008F4C0C" w:rsidRDefault="00B42E80" w:rsidP="00B42E80">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A belief in the potential of each individual and an understanding of the importance of community</w:t>
            </w:r>
            <w:r w:rsidR="00F9502F">
              <w:rPr>
                <w:rFonts w:ascii="Arial" w:eastAsia="Times New Roman" w:hAnsi="Arial" w:cs="Arial"/>
                <w:sz w:val="20"/>
                <w:szCs w:val="20"/>
              </w:rPr>
              <w:t>.</w:t>
            </w:r>
            <w:r w:rsidRPr="008F4C0C">
              <w:rPr>
                <w:rFonts w:ascii="Arial" w:eastAsia="Times New Roman" w:hAnsi="Arial" w:cs="Arial"/>
                <w:sz w:val="20"/>
                <w:szCs w:val="20"/>
              </w:rPr>
              <w:t xml:space="preserve"> </w:t>
            </w:r>
          </w:p>
          <w:p w14:paraId="4E41C2D5" w14:textId="0C37D349" w:rsidR="00B42E80" w:rsidRPr="008F4C0C" w:rsidRDefault="00B42E80" w:rsidP="00B42E80">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Effective team player, with the ability to lead, work and delegate</w:t>
            </w:r>
            <w:r w:rsidR="002609C7">
              <w:rPr>
                <w:rFonts w:ascii="Arial" w:eastAsia="Times New Roman" w:hAnsi="Arial" w:cs="Arial"/>
                <w:sz w:val="20"/>
                <w:szCs w:val="20"/>
              </w:rPr>
              <w:t>.</w:t>
            </w:r>
          </w:p>
          <w:p w14:paraId="7EE3EACE" w14:textId="54B1551C" w:rsidR="00511F8A" w:rsidRDefault="00511F8A" w:rsidP="00511F8A">
            <w:pPr>
              <w:numPr>
                <w:ilvl w:val="0"/>
                <w:numId w:val="25"/>
              </w:numPr>
              <w:spacing w:after="0" w:line="240" w:lineRule="auto"/>
              <w:rPr>
                <w:rFonts w:ascii="Arial" w:eastAsia="Times New Roman" w:hAnsi="Arial" w:cs="Arial"/>
                <w:sz w:val="20"/>
                <w:szCs w:val="20"/>
              </w:rPr>
            </w:pPr>
            <w:r w:rsidRPr="00511F8A">
              <w:rPr>
                <w:rFonts w:ascii="Arial" w:eastAsia="Times New Roman" w:hAnsi="Arial" w:cs="Arial"/>
                <w:sz w:val="20"/>
                <w:szCs w:val="20"/>
              </w:rPr>
              <w:t>Enjoys working with people and has a friendly and approachable manner</w:t>
            </w:r>
            <w:r w:rsidR="002609C7">
              <w:rPr>
                <w:rFonts w:ascii="Arial" w:eastAsia="Times New Roman" w:hAnsi="Arial" w:cs="Arial"/>
                <w:sz w:val="20"/>
                <w:szCs w:val="20"/>
              </w:rPr>
              <w:t>.</w:t>
            </w:r>
          </w:p>
          <w:p w14:paraId="442DB15A" w14:textId="77777777" w:rsidR="003B3F82" w:rsidRDefault="003B3F82" w:rsidP="00471F02">
            <w:pPr>
              <w:pStyle w:val="ListParagraph"/>
              <w:numPr>
                <w:ilvl w:val="0"/>
                <w:numId w:val="25"/>
              </w:numPr>
              <w:spacing w:after="0" w:line="240" w:lineRule="auto"/>
              <w:rPr>
                <w:rFonts w:ascii="Arial" w:eastAsia="Times New Roman" w:hAnsi="Arial" w:cs="Arial"/>
                <w:sz w:val="20"/>
                <w:szCs w:val="20"/>
              </w:rPr>
            </w:pPr>
            <w:r w:rsidRPr="003B3F82">
              <w:rPr>
                <w:rFonts w:ascii="Arial" w:eastAsia="Times New Roman" w:hAnsi="Arial" w:cs="Arial"/>
                <w:sz w:val="20"/>
                <w:szCs w:val="20"/>
              </w:rPr>
              <w:t>High level of motivation, enthusiasm and a sense of fun.</w:t>
            </w:r>
          </w:p>
          <w:p w14:paraId="5B8ED7B9" w14:textId="321AF8DA" w:rsidR="00B42E80" w:rsidRPr="003B3F82" w:rsidRDefault="00B42E80" w:rsidP="00471F02">
            <w:pPr>
              <w:pStyle w:val="ListParagraph"/>
              <w:numPr>
                <w:ilvl w:val="0"/>
                <w:numId w:val="25"/>
              </w:numPr>
              <w:spacing w:after="0" w:line="240" w:lineRule="auto"/>
              <w:rPr>
                <w:rFonts w:ascii="Arial" w:eastAsia="Times New Roman" w:hAnsi="Arial" w:cs="Arial"/>
                <w:sz w:val="20"/>
                <w:szCs w:val="20"/>
              </w:rPr>
            </w:pPr>
            <w:r w:rsidRPr="003B3F82">
              <w:rPr>
                <w:rFonts w:ascii="Arial" w:eastAsia="Times New Roman" w:hAnsi="Arial" w:cs="Arial"/>
                <w:sz w:val="20"/>
                <w:szCs w:val="20"/>
              </w:rPr>
              <w:t>Empathy and understanding of a wide range of needs and experiences</w:t>
            </w:r>
            <w:r w:rsidR="002609C7">
              <w:rPr>
                <w:rFonts w:ascii="Arial" w:eastAsia="Times New Roman" w:hAnsi="Arial" w:cs="Arial"/>
                <w:sz w:val="20"/>
                <w:szCs w:val="20"/>
              </w:rPr>
              <w:t>.</w:t>
            </w:r>
            <w:r w:rsidRPr="003B3F82">
              <w:rPr>
                <w:rFonts w:ascii="Arial" w:eastAsia="Times New Roman" w:hAnsi="Arial" w:cs="Arial"/>
                <w:sz w:val="20"/>
                <w:szCs w:val="20"/>
              </w:rPr>
              <w:t xml:space="preserve"> </w:t>
            </w:r>
          </w:p>
          <w:p w14:paraId="11F6AAC1" w14:textId="4FC98954" w:rsidR="00B42E80" w:rsidRPr="008F4C0C" w:rsidRDefault="00B42E80" w:rsidP="00B42E80">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Awareness and acceptance of own limitations</w:t>
            </w:r>
            <w:r w:rsidR="002609C7">
              <w:rPr>
                <w:rFonts w:ascii="Arial" w:eastAsia="Times New Roman" w:hAnsi="Arial" w:cs="Arial"/>
                <w:sz w:val="20"/>
                <w:szCs w:val="20"/>
              </w:rPr>
              <w:t>.</w:t>
            </w:r>
          </w:p>
          <w:p w14:paraId="3F0159B9" w14:textId="01A635F5" w:rsidR="00B42E80" w:rsidRPr="008F4C0C" w:rsidRDefault="00B42E80" w:rsidP="00B42E80">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Confidence to take on and resolve difficult and frequently sensitive issues</w:t>
            </w:r>
            <w:r w:rsidR="002609C7">
              <w:rPr>
                <w:rFonts w:ascii="Arial" w:eastAsia="Times New Roman" w:hAnsi="Arial" w:cs="Arial"/>
                <w:sz w:val="20"/>
                <w:szCs w:val="20"/>
              </w:rPr>
              <w:t>.</w:t>
            </w:r>
          </w:p>
          <w:p w14:paraId="31DBDD1C" w14:textId="6070B4B2" w:rsidR="00B42E80" w:rsidRPr="008F4C0C" w:rsidRDefault="00B42E80" w:rsidP="00B42E80">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Commitment to environmental sustainability and social development</w:t>
            </w:r>
            <w:r w:rsidR="002609C7">
              <w:rPr>
                <w:rFonts w:ascii="Arial" w:eastAsia="Times New Roman" w:hAnsi="Arial" w:cs="Arial"/>
                <w:sz w:val="20"/>
                <w:szCs w:val="20"/>
              </w:rPr>
              <w:t>.</w:t>
            </w:r>
          </w:p>
          <w:p w14:paraId="4E9A3642" w14:textId="5ED0EF73" w:rsidR="00B42E80" w:rsidRDefault="00B42E80" w:rsidP="00B42E80">
            <w:pPr>
              <w:numPr>
                <w:ilvl w:val="0"/>
                <w:numId w:val="25"/>
              </w:numPr>
              <w:spacing w:after="0" w:line="240" w:lineRule="auto"/>
              <w:rPr>
                <w:rFonts w:ascii="Arial" w:eastAsia="Times New Roman" w:hAnsi="Arial" w:cs="Arial"/>
                <w:sz w:val="20"/>
                <w:szCs w:val="20"/>
              </w:rPr>
            </w:pPr>
            <w:r w:rsidRPr="008F4C0C">
              <w:rPr>
                <w:rFonts w:ascii="Arial" w:eastAsia="Times New Roman" w:hAnsi="Arial" w:cs="Arial"/>
                <w:sz w:val="20"/>
                <w:szCs w:val="20"/>
              </w:rPr>
              <w:t>Highly self-motivated</w:t>
            </w:r>
            <w:r w:rsidR="002609C7">
              <w:rPr>
                <w:rFonts w:ascii="Arial" w:eastAsia="Times New Roman" w:hAnsi="Arial" w:cs="Arial"/>
                <w:sz w:val="20"/>
                <w:szCs w:val="20"/>
              </w:rPr>
              <w:t>.</w:t>
            </w:r>
          </w:p>
          <w:p w14:paraId="0D20663C" w14:textId="107EEB78" w:rsidR="00E654BA" w:rsidRPr="008F4C0C" w:rsidRDefault="00E654BA" w:rsidP="00B42E8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Excellent sense of humour and ability to juggle jelly fish</w:t>
            </w:r>
            <w:r w:rsidR="002609C7">
              <w:rPr>
                <w:rFonts w:ascii="Arial" w:eastAsia="Times New Roman" w:hAnsi="Arial" w:cs="Arial"/>
                <w:sz w:val="20"/>
                <w:szCs w:val="20"/>
              </w:rPr>
              <w:t xml:space="preserve">. </w:t>
            </w:r>
          </w:p>
        </w:tc>
      </w:tr>
    </w:tbl>
    <w:p w14:paraId="233CDADE" w14:textId="19F00F69" w:rsidR="002C124B" w:rsidRPr="00607F54" w:rsidRDefault="002C124B" w:rsidP="0037122E">
      <w:pPr>
        <w:pStyle w:val="Footer"/>
        <w:tabs>
          <w:tab w:val="clear" w:pos="4513"/>
          <w:tab w:val="clear" w:pos="9026"/>
          <w:tab w:val="left" w:pos="4704"/>
        </w:tabs>
        <w:rPr>
          <w:rFonts w:ascii="Arial" w:hAnsi="Arial" w:cs="Arial"/>
          <w:b/>
        </w:rPr>
      </w:pPr>
    </w:p>
    <w:sectPr w:rsidR="002C124B" w:rsidRPr="00607F54" w:rsidSect="001A7FEC">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C499" w14:textId="77777777" w:rsidR="00821947" w:rsidRDefault="00821947" w:rsidP="00B8519F">
      <w:pPr>
        <w:spacing w:after="0" w:line="240" w:lineRule="auto"/>
      </w:pPr>
      <w:r>
        <w:separator/>
      </w:r>
    </w:p>
  </w:endnote>
  <w:endnote w:type="continuationSeparator" w:id="0">
    <w:p w14:paraId="5FB90BA3" w14:textId="77777777" w:rsidR="00821947" w:rsidRDefault="00821947" w:rsidP="00B8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6C097" w14:textId="77777777" w:rsidR="00821947" w:rsidRDefault="00821947" w:rsidP="00B8519F">
      <w:pPr>
        <w:spacing w:after="0" w:line="240" w:lineRule="auto"/>
      </w:pPr>
      <w:r>
        <w:separator/>
      </w:r>
    </w:p>
  </w:footnote>
  <w:footnote w:type="continuationSeparator" w:id="0">
    <w:p w14:paraId="47B0C545" w14:textId="77777777" w:rsidR="00821947" w:rsidRDefault="00821947" w:rsidP="00B85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3B3"/>
    <w:multiLevelType w:val="hybridMultilevel"/>
    <w:tmpl w:val="FCDA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1EEA"/>
    <w:multiLevelType w:val="hybridMultilevel"/>
    <w:tmpl w:val="401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52AE"/>
    <w:multiLevelType w:val="hybridMultilevel"/>
    <w:tmpl w:val="5724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586F"/>
    <w:multiLevelType w:val="hybridMultilevel"/>
    <w:tmpl w:val="A980FFEE"/>
    <w:lvl w:ilvl="0" w:tplc="117877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E75F3"/>
    <w:multiLevelType w:val="hybridMultilevel"/>
    <w:tmpl w:val="89AAD1E6"/>
    <w:lvl w:ilvl="0" w:tplc="117877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D76AE"/>
    <w:multiLevelType w:val="hybridMultilevel"/>
    <w:tmpl w:val="8F54293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A75ED"/>
    <w:multiLevelType w:val="hybridMultilevel"/>
    <w:tmpl w:val="A7446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A68A3"/>
    <w:multiLevelType w:val="hybridMultilevel"/>
    <w:tmpl w:val="2C842C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DF4025"/>
    <w:multiLevelType w:val="multilevel"/>
    <w:tmpl w:val="2416C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14ED9"/>
    <w:multiLevelType w:val="hybridMultilevel"/>
    <w:tmpl w:val="66B2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F0CCC"/>
    <w:multiLevelType w:val="hybridMultilevel"/>
    <w:tmpl w:val="4BA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65C36"/>
    <w:multiLevelType w:val="hybridMultilevel"/>
    <w:tmpl w:val="BCBADAFC"/>
    <w:lvl w:ilvl="0" w:tplc="117877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D1FE7"/>
    <w:multiLevelType w:val="hybridMultilevel"/>
    <w:tmpl w:val="2C7E54A8"/>
    <w:lvl w:ilvl="0" w:tplc="117877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92969"/>
    <w:multiLevelType w:val="hybridMultilevel"/>
    <w:tmpl w:val="C71C0DA6"/>
    <w:lvl w:ilvl="0" w:tplc="117877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463"/>
    <w:multiLevelType w:val="hybridMultilevel"/>
    <w:tmpl w:val="B788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67A59"/>
    <w:multiLevelType w:val="hybridMultilevel"/>
    <w:tmpl w:val="5B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E2AB0"/>
    <w:multiLevelType w:val="hybridMultilevel"/>
    <w:tmpl w:val="C8282894"/>
    <w:lvl w:ilvl="0" w:tplc="117877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D6433"/>
    <w:multiLevelType w:val="hybridMultilevel"/>
    <w:tmpl w:val="EF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147A7"/>
    <w:multiLevelType w:val="hybridMultilevel"/>
    <w:tmpl w:val="1208FB0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50521452"/>
    <w:multiLevelType w:val="hybridMultilevel"/>
    <w:tmpl w:val="79EC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82D71"/>
    <w:multiLevelType w:val="hybridMultilevel"/>
    <w:tmpl w:val="02B0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92ECF"/>
    <w:multiLevelType w:val="hybridMultilevel"/>
    <w:tmpl w:val="3794B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646FE"/>
    <w:multiLevelType w:val="hybridMultilevel"/>
    <w:tmpl w:val="86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A32E5"/>
    <w:multiLevelType w:val="hybridMultilevel"/>
    <w:tmpl w:val="65B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24E76"/>
    <w:multiLevelType w:val="hybridMultilevel"/>
    <w:tmpl w:val="D62266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7E4CE3"/>
    <w:multiLevelType w:val="hybridMultilevel"/>
    <w:tmpl w:val="135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24AD4"/>
    <w:multiLevelType w:val="hybridMultilevel"/>
    <w:tmpl w:val="B1A48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873C6"/>
    <w:multiLevelType w:val="hybridMultilevel"/>
    <w:tmpl w:val="D06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2D3F"/>
    <w:multiLevelType w:val="hybridMultilevel"/>
    <w:tmpl w:val="9118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27"/>
  </w:num>
  <w:num w:numId="5">
    <w:abstractNumId w:val="22"/>
  </w:num>
  <w:num w:numId="6">
    <w:abstractNumId w:val="19"/>
  </w:num>
  <w:num w:numId="7">
    <w:abstractNumId w:val="29"/>
  </w:num>
  <w:num w:numId="8">
    <w:abstractNumId w:val="9"/>
  </w:num>
  <w:num w:numId="9">
    <w:abstractNumId w:val="5"/>
  </w:num>
  <w:num w:numId="10">
    <w:abstractNumId w:val="25"/>
  </w:num>
  <w:num w:numId="11">
    <w:abstractNumId w:val="7"/>
  </w:num>
  <w:num w:numId="12">
    <w:abstractNumId w:val="18"/>
  </w:num>
  <w:num w:numId="13">
    <w:abstractNumId w:val="26"/>
  </w:num>
  <w:num w:numId="14">
    <w:abstractNumId w:val="23"/>
  </w:num>
  <w:num w:numId="15">
    <w:abstractNumId w:val="21"/>
  </w:num>
  <w:num w:numId="16">
    <w:abstractNumId w:val="17"/>
  </w:num>
  <w:num w:numId="17">
    <w:abstractNumId w:val="15"/>
  </w:num>
  <w:num w:numId="18">
    <w:abstractNumId w:val="0"/>
  </w:num>
  <w:num w:numId="19">
    <w:abstractNumId w:val="1"/>
  </w:num>
  <w:num w:numId="20">
    <w:abstractNumId w:val="24"/>
  </w:num>
  <w:num w:numId="21">
    <w:abstractNumId w:val="13"/>
  </w:num>
  <w:num w:numId="22">
    <w:abstractNumId w:val="12"/>
  </w:num>
  <w:num w:numId="23">
    <w:abstractNumId w:val="11"/>
  </w:num>
  <w:num w:numId="24">
    <w:abstractNumId w:val="16"/>
  </w:num>
  <w:num w:numId="25">
    <w:abstractNumId w:val="3"/>
  </w:num>
  <w:num w:numId="26">
    <w:abstractNumId w:val="14"/>
  </w:num>
  <w:num w:numId="27">
    <w:abstractNumId w:val="2"/>
  </w:num>
  <w:num w:numId="28">
    <w:abstractNumId w:val="28"/>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29"/>
    <w:rsid w:val="0003089F"/>
    <w:rsid w:val="000322A0"/>
    <w:rsid w:val="00044B76"/>
    <w:rsid w:val="00045F46"/>
    <w:rsid w:val="00054784"/>
    <w:rsid w:val="00086BF0"/>
    <w:rsid w:val="000F71AD"/>
    <w:rsid w:val="00101211"/>
    <w:rsid w:val="00137F88"/>
    <w:rsid w:val="0015118E"/>
    <w:rsid w:val="00157C7B"/>
    <w:rsid w:val="00195DCE"/>
    <w:rsid w:val="001A7FEC"/>
    <w:rsid w:val="001F1371"/>
    <w:rsid w:val="00206E5E"/>
    <w:rsid w:val="00211A65"/>
    <w:rsid w:val="00221429"/>
    <w:rsid w:val="002609C7"/>
    <w:rsid w:val="00292F88"/>
    <w:rsid w:val="002B308B"/>
    <w:rsid w:val="002C124B"/>
    <w:rsid w:val="003073CB"/>
    <w:rsid w:val="00326012"/>
    <w:rsid w:val="00332586"/>
    <w:rsid w:val="0035483E"/>
    <w:rsid w:val="00360BDE"/>
    <w:rsid w:val="0037122E"/>
    <w:rsid w:val="003A0CCB"/>
    <w:rsid w:val="003A269C"/>
    <w:rsid w:val="003B3F82"/>
    <w:rsid w:val="003D0B05"/>
    <w:rsid w:val="00430817"/>
    <w:rsid w:val="00461385"/>
    <w:rsid w:val="004706E0"/>
    <w:rsid w:val="00482EA8"/>
    <w:rsid w:val="004A6556"/>
    <w:rsid w:val="004C3250"/>
    <w:rsid w:val="004D727D"/>
    <w:rsid w:val="004E5D76"/>
    <w:rsid w:val="00502E56"/>
    <w:rsid w:val="005107CB"/>
    <w:rsid w:val="00511F8A"/>
    <w:rsid w:val="0053014A"/>
    <w:rsid w:val="005328C3"/>
    <w:rsid w:val="00563B45"/>
    <w:rsid w:val="00566FC1"/>
    <w:rsid w:val="00606B2B"/>
    <w:rsid w:val="00606B67"/>
    <w:rsid w:val="00607F54"/>
    <w:rsid w:val="00625B30"/>
    <w:rsid w:val="006310CD"/>
    <w:rsid w:val="00634A10"/>
    <w:rsid w:val="0063774B"/>
    <w:rsid w:val="00650112"/>
    <w:rsid w:val="006520A7"/>
    <w:rsid w:val="0072725F"/>
    <w:rsid w:val="007446D1"/>
    <w:rsid w:val="007533D8"/>
    <w:rsid w:val="00757709"/>
    <w:rsid w:val="00777D57"/>
    <w:rsid w:val="007B0784"/>
    <w:rsid w:val="008144A9"/>
    <w:rsid w:val="00821947"/>
    <w:rsid w:val="0082639E"/>
    <w:rsid w:val="008336B4"/>
    <w:rsid w:val="00834ACE"/>
    <w:rsid w:val="008B2EE0"/>
    <w:rsid w:val="008D638C"/>
    <w:rsid w:val="008F6F54"/>
    <w:rsid w:val="009025B6"/>
    <w:rsid w:val="00903600"/>
    <w:rsid w:val="00907E42"/>
    <w:rsid w:val="00914BC8"/>
    <w:rsid w:val="00921E8A"/>
    <w:rsid w:val="00986A1A"/>
    <w:rsid w:val="009D3601"/>
    <w:rsid w:val="009D76FA"/>
    <w:rsid w:val="009D7B3B"/>
    <w:rsid w:val="009F1007"/>
    <w:rsid w:val="00A06748"/>
    <w:rsid w:val="00A1554A"/>
    <w:rsid w:val="00A20E06"/>
    <w:rsid w:val="00A907FB"/>
    <w:rsid w:val="00A90B1E"/>
    <w:rsid w:val="00AC1AE7"/>
    <w:rsid w:val="00AD2871"/>
    <w:rsid w:val="00AE1A83"/>
    <w:rsid w:val="00AF35D3"/>
    <w:rsid w:val="00B36F95"/>
    <w:rsid w:val="00B41220"/>
    <w:rsid w:val="00B42E80"/>
    <w:rsid w:val="00B75A40"/>
    <w:rsid w:val="00B80CF3"/>
    <w:rsid w:val="00B8519F"/>
    <w:rsid w:val="00BC34E2"/>
    <w:rsid w:val="00BC531F"/>
    <w:rsid w:val="00BD7292"/>
    <w:rsid w:val="00C21225"/>
    <w:rsid w:val="00C305AE"/>
    <w:rsid w:val="00C36D36"/>
    <w:rsid w:val="00C56E35"/>
    <w:rsid w:val="00C6687D"/>
    <w:rsid w:val="00CB0791"/>
    <w:rsid w:val="00CF3B14"/>
    <w:rsid w:val="00D224F4"/>
    <w:rsid w:val="00D63BE1"/>
    <w:rsid w:val="00D829C0"/>
    <w:rsid w:val="00DC4E04"/>
    <w:rsid w:val="00DF5555"/>
    <w:rsid w:val="00DF5AA9"/>
    <w:rsid w:val="00E1583E"/>
    <w:rsid w:val="00E20ADE"/>
    <w:rsid w:val="00E4017E"/>
    <w:rsid w:val="00E52F03"/>
    <w:rsid w:val="00E654BA"/>
    <w:rsid w:val="00E71961"/>
    <w:rsid w:val="00E77E6C"/>
    <w:rsid w:val="00E82DA5"/>
    <w:rsid w:val="00E87ACA"/>
    <w:rsid w:val="00E920AF"/>
    <w:rsid w:val="00E94515"/>
    <w:rsid w:val="00EB421B"/>
    <w:rsid w:val="00EC68C8"/>
    <w:rsid w:val="00EF1258"/>
    <w:rsid w:val="00EF288E"/>
    <w:rsid w:val="00F05F00"/>
    <w:rsid w:val="00F077E6"/>
    <w:rsid w:val="00F2222A"/>
    <w:rsid w:val="00F74112"/>
    <w:rsid w:val="00F7453A"/>
    <w:rsid w:val="00F7581D"/>
    <w:rsid w:val="00F9502F"/>
    <w:rsid w:val="00FB44FD"/>
    <w:rsid w:val="00FD0579"/>
    <w:rsid w:val="00FE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1ECF7"/>
  <w15:chartTrackingRefBased/>
  <w15:docId w15:val="{752BDD44-F61A-4444-9EA6-6D36719A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2871"/>
    <w:pPr>
      <w:keepNext/>
      <w:overflowPunct w:val="0"/>
      <w:autoSpaceDE w:val="0"/>
      <w:autoSpaceDN w:val="0"/>
      <w:adjustRightInd w:val="0"/>
      <w:spacing w:before="240" w:after="60" w:line="240" w:lineRule="auto"/>
      <w:textAlignment w:val="baseline"/>
      <w:outlineLvl w:val="0"/>
    </w:pPr>
    <w:rPr>
      <w:rFonts w:ascii="Palatino" w:eastAsia="Times New Roman" w:hAnsi="Palatino"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29"/>
    <w:rPr>
      <w:color w:val="0563C1" w:themeColor="hyperlink"/>
      <w:u w:val="single"/>
    </w:rPr>
  </w:style>
  <w:style w:type="paragraph" w:styleId="ListParagraph">
    <w:name w:val="List Paragraph"/>
    <w:basedOn w:val="Normal"/>
    <w:uiPriority w:val="34"/>
    <w:qFormat/>
    <w:rsid w:val="0063774B"/>
    <w:pPr>
      <w:ind w:left="720"/>
      <w:contextualSpacing/>
    </w:pPr>
  </w:style>
  <w:style w:type="paragraph" w:styleId="Header">
    <w:name w:val="header"/>
    <w:basedOn w:val="Normal"/>
    <w:link w:val="HeaderChar"/>
    <w:uiPriority w:val="99"/>
    <w:unhideWhenUsed/>
    <w:rsid w:val="00B85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9F"/>
  </w:style>
  <w:style w:type="paragraph" w:styleId="Footer">
    <w:name w:val="footer"/>
    <w:basedOn w:val="Normal"/>
    <w:link w:val="FooterChar"/>
    <w:uiPriority w:val="99"/>
    <w:unhideWhenUsed/>
    <w:rsid w:val="00B85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9F"/>
  </w:style>
  <w:style w:type="paragraph" w:styleId="BalloonText">
    <w:name w:val="Balloon Text"/>
    <w:basedOn w:val="Normal"/>
    <w:link w:val="BalloonTextChar"/>
    <w:uiPriority w:val="99"/>
    <w:semiHidden/>
    <w:unhideWhenUsed/>
    <w:rsid w:val="0074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D1"/>
    <w:rPr>
      <w:rFonts w:ascii="Segoe UI" w:hAnsi="Segoe UI" w:cs="Segoe UI"/>
      <w:sz w:val="18"/>
      <w:szCs w:val="18"/>
    </w:rPr>
  </w:style>
  <w:style w:type="table" w:styleId="TableGrid">
    <w:name w:val="Table Grid"/>
    <w:basedOn w:val="TableNormal"/>
    <w:uiPriority w:val="39"/>
    <w:rsid w:val="0056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2871"/>
    <w:rPr>
      <w:rFonts w:ascii="Palatino" w:eastAsia="Times New Roman" w:hAnsi="Palatino" w:cs="Times New Roman"/>
      <w:b/>
      <w:kern w:val="28"/>
      <w:sz w:val="28"/>
      <w:szCs w:val="20"/>
    </w:rPr>
  </w:style>
  <w:style w:type="paragraph" w:styleId="NoSpacing">
    <w:name w:val="No Spacing"/>
    <w:uiPriority w:val="1"/>
    <w:qFormat/>
    <w:rsid w:val="00511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49088">
      <w:bodyDiv w:val="1"/>
      <w:marLeft w:val="0"/>
      <w:marRight w:val="0"/>
      <w:marTop w:val="0"/>
      <w:marBottom w:val="0"/>
      <w:divBdr>
        <w:top w:val="none" w:sz="0" w:space="0" w:color="auto"/>
        <w:left w:val="none" w:sz="0" w:space="0" w:color="auto"/>
        <w:bottom w:val="none" w:sz="0" w:space="0" w:color="auto"/>
        <w:right w:val="none" w:sz="0" w:space="0" w:color="auto"/>
      </w:divBdr>
      <w:divsChild>
        <w:div w:id="1071973351">
          <w:marLeft w:val="0"/>
          <w:marRight w:val="0"/>
          <w:marTop w:val="0"/>
          <w:marBottom w:val="0"/>
          <w:divBdr>
            <w:top w:val="none" w:sz="0" w:space="0" w:color="auto"/>
            <w:left w:val="none" w:sz="0" w:space="0" w:color="auto"/>
            <w:bottom w:val="none" w:sz="0" w:space="0" w:color="auto"/>
            <w:right w:val="none" w:sz="0" w:space="0" w:color="auto"/>
          </w:divBdr>
          <w:divsChild>
            <w:div w:id="1349016250">
              <w:marLeft w:val="0"/>
              <w:marRight w:val="0"/>
              <w:marTop w:val="0"/>
              <w:marBottom w:val="0"/>
              <w:divBdr>
                <w:top w:val="none" w:sz="0" w:space="0" w:color="auto"/>
                <w:left w:val="none" w:sz="0" w:space="0" w:color="auto"/>
                <w:bottom w:val="none" w:sz="0" w:space="0" w:color="auto"/>
                <w:right w:val="none" w:sz="0" w:space="0" w:color="auto"/>
              </w:divBdr>
              <w:divsChild>
                <w:div w:id="473372435">
                  <w:marLeft w:val="0"/>
                  <w:marRight w:val="0"/>
                  <w:marTop w:val="0"/>
                  <w:marBottom w:val="0"/>
                  <w:divBdr>
                    <w:top w:val="none" w:sz="0" w:space="0" w:color="auto"/>
                    <w:left w:val="none" w:sz="0" w:space="0" w:color="auto"/>
                    <w:bottom w:val="none" w:sz="0" w:space="0" w:color="auto"/>
                    <w:right w:val="none" w:sz="0" w:space="0" w:color="auto"/>
                  </w:divBdr>
                  <w:divsChild>
                    <w:div w:id="148642448">
                      <w:marLeft w:val="0"/>
                      <w:marRight w:val="0"/>
                      <w:marTop w:val="0"/>
                      <w:marBottom w:val="0"/>
                      <w:divBdr>
                        <w:top w:val="none" w:sz="0" w:space="0" w:color="auto"/>
                        <w:left w:val="none" w:sz="0" w:space="0" w:color="auto"/>
                        <w:bottom w:val="none" w:sz="0" w:space="0" w:color="auto"/>
                        <w:right w:val="none" w:sz="0" w:space="0" w:color="auto"/>
                      </w:divBdr>
                      <w:divsChild>
                        <w:div w:id="263726586">
                          <w:marLeft w:val="0"/>
                          <w:marRight w:val="0"/>
                          <w:marTop w:val="0"/>
                          <w:marBottom w:val="0"/>
                          <w:divBdr>
                            <w:top w:val="none" w:sz="0" w:space="0" w:color="auto"/>
                            <w:left w:val="none" w:sz="0" w:space="0" w:color="auto"/>
                            <w:bottom w:val="none" w:sz="0" w:space="0" w:color="auto"/>
                            <w:right w:val="none" w:sz="0" w:space="0" w:color="auto"/>
                          </w:divBdr>
                          <w:divsChild>
                            <w:div w:id="1679889393">
                              <w:marLeft w:val="0"/>
                              <w:marRight w:val="0"/>
                              <w:marTop w:val="0"/>
                              <w:marBottom w:val="0"/>
                              <w:divBdr>
                                <w:top w:val="none" w:sz="0" w:space="0" w:color="auto"/>
                                <w:left w:val="none" w:sz="0" w:space="0" w:color="auto"/>
                                <w:bottom w:val="none" w:sz="0" w:space="0" w:color="auto"/>
                                <w:right w:val="none" w:sz="0" w:space="0" w:color="auto"/>
                              </w:divBdr>
                              <w:divsChild>
                                <w:div w:id="1327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8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Tilbury</dc:creator>
  <cp:keywords/>
  <dc:description/>
  <cp:lastModifiedBy>Daniel Sabberton</cp:lastModifiedBy>
  <cp:revision>10</cp:revision>
  <cp:lastPrinted>2019-09-20T09:18:00Z</cp:lastPrinted>
  <dcterms:created xsi:type="dcterms:W3CDTF">2019-09-16T11:28:00Z</dcterms:created>
  <dcterms:modified xsi:type="dcterms:W3CDTF">2019-09-23T14:59:00Z</dcterms:modified>
</cp:coreProperties>
</file>